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 РАЙОНА</w:t>
      </w: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EF7E7B" w:rsidRDefault="00EF7E7B" w:rsidP="00EF7E7B">
      <w:pPr>
        <w:jc w:val="both"/>
        <w:rPr>
          <w:b/>
          <w:sz w:val="28"/>
          <w:szCs w:val="28"/>
        </w:rPr>
      </w:pP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пятое</w:t>
      </w: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EF7E7B" w:rsidRDefault="00EF7E7B" w:rsidP="00EF7E7B">
      <w:pPr>
        <w:jc w:val="both"/>
        <w:rPr>
          <w:b/>
          <w:sz w:val="28"/>
          <w:szCs w:val="28"/>
        </w:rPr>
      </w:pP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6-3</w:t>
      </w: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9C5E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C5E6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2019 года</w:t>
      </w:r>
    </w:p>
    <w:p w:rsidR="00EF7E7B" w:rsidRDefault="00EF7E7B" w:rsidP="00EF7E7B">
      <w:pPr>
        <w:jc w:val="both"/>
        <w:rPr>
          <w:b/>
          <w:sz w:val="28"/>
          <w:szCs w:val="28"/>
        </w:rPr>
      </w:pP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муниципального образования</w:t>
      </w:r>
    </w:p>
    <w:p w:rsidR="00EF7E7B" w:rsidRDefault="00EF7E7B" w:rsidP="00EF7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 за 2018 год.</w:t>
      </w:r>
    </w:p>
    <w:p w:rsidR="00EF7E7B" w:rsidRDefault="00EF7E7B" w:rsidP="00EF7E7B">
      <w:pPr>
        <w:jc w:val="both"/>
        <w:rPr>
          <w:b/>
          <w:sz w:val="28"/>
          <w:szCs w:val="28"/>
        </w:rPr>
      </w:pPr>
    </w:p>
    <w:p w:rsidR="00EF7E7B" w:rsidRDefault="00EF7E7B" w:rsidP="00EF7E7B">
      <w:pPr>
        <w:jc w:val="both"/>
        <w:rPr>
          <w:b/>
          <w:sz w:val="28"/>
          <w:szCs w:val="28"/>
        </w:rPr>
      </w:pPr>
    </w:p>
    <w:p w:rsidR="00EF7E7B" w:rsidRDefault="00EF7E7B" w:rsidP="00EF7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6 октября 2003г № 131-ФЗ «Об общих принципах организации  местного самоуправления в Российской Федерации», статьёй 27 п. 13 Устава муниципального образования Домбаровский поссовет, Совет депутатов РЕШИЛ:</w:t>
      </w:r>
    </w:p>
    <w:p w:rsidR="00EF7E7B" w:rsidRDefault="00EF7E7B" w:rsidP="00EF7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главы администрации муниципального образования Домбаровский поссовет за 2019 год. (Приложение 1).</w:t>
      </w:r>
    </w:p>
    <w:p w:rsidR="00EF7E7B" w:rsidRDefault="00EF7E7B" w:rsidP="00EF7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со дня обнародования.</w:t>
      </w:r>
    </w:p>
    <w:p w:rsidR="00EF7E7B" w:rsidRDefault="00EF7E7B" w:rsidP="00EF7E7B">
      <w:pPr>
        <w:jc w:val="both"/>
        <w:rPr>
          <w:sz w:val="28"/>
          <w:szCs w:val="28"/>
        </w:rPr>
      </w:pPr>
    </w:p>
    <w:p w:rsidR="00EF7E7B" w:rsidRDefault="00EF7E7B" w:rsidP="00EF7E7B">
      <w:pPr>
        <w:jc w:val="both"/>
        <w:rPr>
          <w:sz w:val="28"/>
          <w:szCs w:val="28"/>
        </w:rPr>
      </w:pPr>
    </w:p>
    <w:p w:rsidR="00EF7E7B" w:rsidRDefault="00EF7E7B" w:rsidP="00EF7E7B">
      <w:pPr>
        <w:jc w:val="both"/>
        <w:rPr>
          <w:sz w:val="28"/>
          <w:szCs w:val="28"/>
        </w:rPr>
      </w:pPr>
    </w:p>
    <w:p w:rsidR="00EF7E7B" w:rsidRDefault="00EF7E7B" w:rsidP="00EF7E7B">
      <w:pPr>
        <w:jc w:val="both"/>
        <w:rPr>
          <w:sz w:val="28"/>
          <w:szCs w:val="28"/>
        </w:rPr>
      </w:pPr>
    </w:p>
    <w:p w:rsidR="00EF7E7B" w:rsidRDefault="00EF7E7B" w:rsidP="00EF7E7B">
      <w:pPr>
        <w:jc w:val="both"/>
        <w:rPr>
          <w:sz w:val="28"/>
          <w:szCs w:val="28"/>
        </w:rPr>
      </w:pPr>
    </w:p>
    <w:p w:rsidR="00EF7E7B" w:rsidRDefault="00EF7E7B" w:rsidP="00EF7E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7E7B" w:rsidRDefault="00EF7E7B" w:rsidP="00EF7E7B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318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В.А. Шуберт</w:t>
      </w:r>
    </w:p>
    <w:p w:rsidR="00EF7E7B" w:rsidRDefault="00EF7E7B" w:rsidP="00EF7E7B"/>
    <w:p w:rsidR="00EF7E7B" w:rsidRDefault="00EF7E7B" w:rsidP="00EF7E7B">
      <w:pPr>
        <w:rPr>
          <w:szCs w:val="28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204409">
      <w:pPr>
        <w:jc w:val="center"/>
        <w:outlineLvl w:val="0"/>
        <w:rPr>
          <w:kern w:val="36"/>
          <w:sz w:val="32"/>
          <w:szCs w:val="32"/>
        </w:rPr>
      </w:pPr>
    </w:p>
    <w:p w:rsidR="00EF7E7B" w:rsidRDefault="00EF7E7B" w:rsidP="00EF7E7B">
      <w:pPr>
        <w:tabs>
          <w:tab w:val="left" w:pos="6930"/>
        </w:tabs>
        <w:outlineLvl w:val="0"/>
        <w:rPr>
          <w:sz w:val="28"/>
          <w:szCs w:val="28"/>
        </w:rPr>
      </w:pPr>
      <w:r>
        <w:rPr>
          <w:kern w:val="36"/>
          <w:sz w:val="32"/>
          <w:szCs w:val="32"/>
        </w:rPr>
        <w:lastRenderedPageBreak/>
        <w:tab/>
      </w:r>
      <w:r w:rsidR="00831852">
        <w:rPr>
          <w:kern w:val="36"/>
          <w:sz w:val="32"/>
          <w:szCs w:val="32"/>
        </w:rPr>
        <w:t xml:space="preserve">         </w:t>
      </w:r>
      <w:r>
        <w:rPr>
          <w:sz w:val="28"/>
          <w:szCs w:val="28"/>
        </w:rPr>
        <w:t>Приложение 1</w:t>
      </w:r>
    </w:p>
    <w:p w:rsidR="00EF7E7B" w:rsidRDefault="00EF7E7B" w:rsidP="00EF7E7B">
      <w:pPr>
        <w:tabs>
          <w:tab w:val="left" w:pos="6930"/>
        </w:tabs>
        <w:outlineLvl w:val="0"/>
        <w:rPr>
          <w:sz w:val="28"/>
          <w:szCs w:val="28"/>
        </w:rPr>
      </w:pPr>
    </w:p>
    <w:p w:rsidR="00EF7E7B" w:rsidRDefault="00EF7E7B" w:rsidP="00EF7E7B">
      <w:pPr>
        <w:tabs>
          <w:tab w:val="left" w:pos="6930"/>
        </w:tabs>
        <w:outlineLvl w:val="0"/>
        <w:rPr>
          <w:kern w:val="36"/>
          <w:sz w:val="32"/>
          <w:szCs w:val="32"/>
        </w:rPr>
      </w:pPr>
    </w:p>
    <w:p w:rsidR="00204409" w:rsidRPr="00750988" w:rsidRDefault="00204409" w:rsidP="00204409">
      <w:pPr>
        <w:jc w:val="center"/>
        <w:outlineLvl w:val="0"/>
        <w:rPr>
          <w:kern w:val="36"/>
          <w:sz w:val="32"/>
          <w:szCs w:val="32"/>
        </w:rPr>
      </w:pPr>
      <w:r w:rsidRPr="00750988">
        <w:rPr>
          <w:kern w:val="36"/>
          <w:sz w:val="32"/>
          <w:szCs w:val="32"/>
        </w:rPr>
        <w:t>Отчет главы МО Домбаровский поссовет</w:t>
      </w:r>
    </w:p>
    <w:p w:rsidR="00204409" w:rsidRPr="00750988" w:rsidRDefault="00204409" w:rsidP="00204409">
      <w:pPr>
        <w:jc w:val="center"/>
        <w:outlineLvl w:val="0"/>
        <w:rPr>
          <w:kern w:val="36"/>
          <w:sz w:val="32"/>
          <w:szCs w:val="32"/>
        </w:rPr>
      </w:pPr>
      <w:r w:rsidRPr="00750988">
        <w:rPr>
          <w:kern w:val="36"/>
          <w:sz w:val="32"/>
          <w:szCs w:val="32"/>
        </w:rPr>
        <w:t>по итогам 2018 года</w:t>
      </w:r>
    </w:p>
    <w:p w:rsidR="00204409" w:rsidRPr="00750988" w:rsidRDefault="00204409" w:rsidP="00204409">
      <w:pPr>
        <w:jc w:val="center"/>
        <w:outlineLvl w:val="0"/>
        <w:rPr>
          <w:kern w:val="36"/>
          <w:sz w:val="32"/>
          <w:szCs w:val="32"/>
        </w:rPr>
      </w:pPr>
    </w:p>
    <w:p w:rsidR="00204409" w:rsidRPr="00750988" w:rsidRDefault="00204409" w:rsidP="00204409">
      <w:pPr>
        <w:jc w:val="center"/>
        <w:outlineLvl w:val="0"/>
        <w:rPr>
          <w:kern w:val="36"/>
          <w:sz w:val="32"/>
          <w:szCs w:val="32"/>
        </w:rPr>
      </w:pPr>
      <w:r w:rsidRPr="00750988">
        <w:rPr>
          <w:kern w:val="36"/>
          <w:sz w:val="32"/>
          <w:szCs w:val="32"/>
        </w:rPr>
        <w:t>Уважаемые депутаты!</w:t>
      </w:r>
    </w:p>
    <w:p w:rsidR="00204409" w:rsidRPr="00750988" w:rsidRDefault="00204409" w:rsidP="00204409">
      <w:pPr>
        <w:outlineLvl w:val="0"/>
        <w:rPr>
          <w:kern w:val="36"/>
          <w:sz w:val="32"/>
          <w:szCs w:val="32"/>
        </w:rPr>
      </w:pP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 xml:space="preserve">    Сегодня вашему вниманию я представляю отчет о работе администрации муниципального образования Домбаровский поссовет по итогам 2018 года.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 xml:space="preserve">   Напомню, что в сентябре 2018 года прошли выборы депутатов Совета депутатов Домбаровского поссовета, в состав депутатского корпуса были выбраны 10 депутатов по 1 избирательному округу</w:t>
      </w:r>
      <w:r w:rsidR="00831852">
        <w:rPr>
          <w:sz w:val="32"/>
          <w:szCs w:val="32"/>
        </w:rPr>
        <w:t>.</w:t>
      </w:r>
      <w:r w:rsidRPr="00750988">
        <w:rPr>
          <w:sz w:val="32"/>
          <w:szCs w:val="32"/>
        </w:rPr>
        <w:t xml:space="preserve"> На конкурсной основе был избран глава поссовета.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 xml:space="preserve">   Собранием депутатов сельского поселения от 21.12.2017 г. №</w:t>
      </w:r>
      <w:r>
        <w:rPr>
          <w:sz w:val="32"/>
          <w:szCs w:val="32"/>
        </w:rPr>
        <w:t>25</w:t>
      </w:r>
      <w:r w:rsidRPr="00750988">
        <w:rPr>
          <w:sz w:val="32"/>
          <w:szCs w:val="32"/>
        </w:rPr>
        <w:t xml:space="preserve">   принято решение «О бюджете МО Домбаровский поссовет на 2018 год и плановый период 2019 и 2020 годов».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По итогам 2018 года бюджет сельского поселения составил по доходам и расходам (см.прил.).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Согласно штатного расписания в администрации работает 14 чел. (из них 2 работника ВУС). За 2018 год издано постановлений – 89, распоряжений - 28, решений Собрания депутатов – 37,рассмотрено жалоб и обращений граждан- 72, Выдано 4818 справок и выписок из похозяйственных книг. Составлено 30 актов обследования жилищных условий многодетных и малоимущих семей.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Личный прием граждан проводится два раза в неделю, на котором побывало более 90 человека с разными вопросами. Практически всем обратившимся была оказана конкретная помощь (помощь в спиле аварийных деревьев, освещение, грейдерование дорог, ремонте и др.).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 2018 года проведены следующие работы: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Выполнен ямочный ремонт дорог по ул. Первая, проезд Геологов, ул. Халтурина, ул. Ленина, ул. Железнодорожная, Торговая площадь, ул. Осипенко и др.  За счет средств областного бюджета выполнен капитальный ремонт ул. Железнодорожная, Чкалова.</w:t>
      </w:r>
    </w:p>
    <w:p w:rsidR="00204409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 2018 году за счет средств Администрации поселка проведены работы по улучшению водоснабжения поселка, На 74 тыс. руб..приобретены трубы, 225 тыс.руб.затрачено на ремонт водопроводов, 364 тыс.руб.- на теплотрассы. 283 тыс. руб. оплачено за проведение ТО газопроводов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Проведен капитальный ремонт на 3 многоквартирных домах – вентилируемую на не вентилируемую крышу – на сумму 10 млн. рублей.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По Программе «Комфортная городская среда» за счет средств областного и местного бюджета на сумму 4997 тыс. руб. была благоустроена общественная территория (детская площадка по ул. Осипенко). На уличное освещение в поселке и селах истрачено 5192 тыс. руб.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Большое внимание уделяется развитию культуры и социальной сферы, воспитанию патриотизма среди населения и подрастающего поколения. Ежегодно в период подготовки к празднованию Дня победы проводятся работы по ремонту памятников и воинских захоронений.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При подготовке к празднованию годовщине Победы в ВОВ произведен текущий ремонт 2 памятников, проведен частичный ремонт на Центральной площади.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 xml:space="preserve"> На территории поселения стабильно работают все бюджетные организации – детские сады, школы, ФАПы,, отделения почтовой связи, обеспечивая всех жителей нашего поселения необходимыми доступными услугами для обеспечения жизнедеятельности.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На территории поселения развита сфера предоставления торговых услуг, в настоящее время работают, обеспечивая население продовольственными и промышленными товарами - магазины, 5 кафе.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 xml:space="preserve"> Стабильно работают предприятия: ООО «Золотая Нива», ООО «Уральсквя Нива», МУП ЖКХ, ООО «ЖКХ», предприятия энергетики, Дорожное управление..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Продолжает работу многофункциональный центр по предоставлению государственных и муниципальных услуг. МФЦ - это удобно, комфортно и доступно. Создание подобных центров – это важный шаг на пути реализации административной реформы, выход на более высокий уровень предоставления муниципальных, региональных и федеральных услуг решение социальной проблемы – проблемы очередей, сокращение потерь рабочего времени граждан и, как следствие, повышение качества жизни населения. За 2018 года в МФЦ обратилось более десяти тысяч человек, которым оказаны услуги, большинство вопросов в сфере социальной поддержки, а также консультирование. Филиалы МФЦ также работают в селах; Курмансай, Караганда, Прибрежный. 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 xml:space="preserve">Одним из важнейших направлений является воспитание здорового поколения и пропаганда спорта на территории сельского поселения. Активно проводятся занятия, соревнования и праздники на спортивных </w:t>
      </w:r>
      <w:r w:rsidRPr="00750988">
        <w:rPr>
          <w:sz w:val="32"/>
          <w:szCs w:val="32"/>
        </w:rPr>
        <w:lastRenderedPageBreak/>
        <w:t>площадках. Также запланировано дальнейшее развитие территории для установки спортивного оборудования и детской игровой площадки, подготовлена документация для строительства «Двора спорта» в районе ФОКа и ЦДК и Д, на сумму более 5 млн. руб.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Инфраструктура.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 зимний период при расчистке автодорог привлекалась техника: МУП ЖКХ, Дорожного управления, ООО «Поля», техника индивидуальных предпринимателей. Дороги всегда были в рабочем состоянии.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На территории поселения постоянно ведутся работы по благоустройству поселения, уборка территорий кладбищ, покос сорной растительности – за 2018 год произведено скашивание конопли на сумму 38,0 тыс., уборка несанкционированных навалов свалок, веток и посторонних предметов на сумму более 700 тыс. рублей. В целях противопожарной защиты населенных пунктов проведена опашка на сумму 46,7 тыс.руб. (31 км мин. полос).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Еженедельно проводятся «чистые пятницы», в парке и на центральной площади высажено 90 деревьев, кустарников и цветов. На озеленение потрачено 330 тыс. руб.  В этих мероприятиях активное участие принимают школьники, трудовые коллективы всех организаций и предприятий.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На территории поселка организован централизованный сбор и вывоз мусора. В настоящее время с 01.01.2019 года произошла смена регионального оператора по вывозу и утилизации мусора, в настоящее время эти работы выполняет ООО «Природа». Охват населения по вывозу мусора составляет 83 %, не смотря на существующие проблемы, ведется активное взаимодействие с представителями компании, предоставляются карты с обозначением подъездных путей к труднодоступным улицам, ведется разъяснительная работа с населением о необходимости оперативной оплаты услуг, также сотрудник администрации ведет реестр адресов по заявлениям жителей с информацией о количестве зарегистрированных жильцов и оперативно передает ее сотрудникам компании для корректировки данных платежных документах. В 2018 году приобретены контейнеры на сумму 112 тыс. руб.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Администрация работает в тесном контакте с казачеством, добровольными народными дружинниками, которые взаимодействуют с населением по вопросам дежурства на массовых мероприятиях, при пожаротушении и ликвидации ЧС.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lastRenderedPageBreak/>
        <w:t>ДОМА КУЛЬТУРЫ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Основная цель работы 4  Домов Культуры  сельского поселения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ЦДК и Д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 xml:space="preserve">СДК п. Прибрежный 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СК п. Караганда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СК с. Курмансай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– удовлетворение духовных потребностей и культурных запросов населения поселения, условий для развития творческой инициативы и организации отдыха людей, проживающих на обслуживаемой территории. Реализуя эти цели, дома культуры осуществляют свою деятельность, активно используя все средства и формы организации досуга.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 домах культуры за отчетный период проведено более 900 мероприятий, которые посетило более 50 тыс. человек.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На данный момент  коллективы самодеятельного народного творчества достойно представляют сельское поселение на смотрах, фестивалях, конкурсах, концертах, различных уровней.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К Дню Победы во всех населенных пунктах проведены митинги, встречи и чествования ветеранов ВОВ. В рамках празднования дня России 12 июня состоялся большой праздничный концерт в поселке. Самое активное участие в праздновании приняли творческие коллективы и специалисты Центрального дома культуры, народный коллектив «Тамаша» Наши коллективы самодеятельного народного творчества принимают участие в различных фестивалях, смотрах, конкурсах, концертах.</w:t>
      </w:r>
    </w:p>
    <w:p w:rsidR="00831852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 анализе работы за отчетный период достойное место в поселении занимает работа с пожилыми людьми и ветеранами - это самые благодарные наши посетители, которые всегда активно участвуют во всех мероприятиях, проводимых в домах культуры. Работники домов культуры часто организовывают для людей пожилого возраста и ветеранов всевозможные мероприятия, вечера отдыха, танцевальные конкурсы, встречи, вечера–портреты, фото–выставки, концертные программы, огоньки, акции.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Вся работа муниципального бюджетного учреждения культуры строится совместно с администрацией сельского поселения, Советом ветеранов, Советом женщин, Центром социального обслуживания, школами и детскими садами, 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БИБЛИОТЕКИ</w:t>
      </w:r>
      <w:r w:rsidRPr="00750988">
        <w:rPr>
          <w:sz w:val="32"/>
          <w:szCs w:val="32"/>
        </w:rPr>
        <w:br/>
        <w:t xml:space="preserve">На территории сельского поселения работают 4 структурных подразделений Муниципальное бюджетное учреждение культуры - 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lastRenderedPageBreak/>
        <w:t>Основное направление в работе библиотек – библиотечное обслуживание населения.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Результаты работы библиотечно-информационных центров положительные. Библиотеки работают на повышение числа читателей, посещений и книговыдачи. Для этого в каждой имеется Интернет для пользователей.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Библиотеки востребованы среди жителей, специалисты библиотечного дела всегда профессионально и безукоризненно выполняют свою работу.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На клубную и библиотечную системы израсходовано 12949300 руб.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Спорт и физкультура.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Одним из главных направлений развития физической культуры и спорта является физическое воспитание детей, подростков и молодёжи что способствует решению многих важных проблем, таких как улучшение здоровья населения, увеличение продолжительности жизни и её качества, развитие материально-технической базы спорта высших достижений, в том числе для подготовки олимпийского резерва, развитие инфраструктуры для занятий физической культурой и спортом в образовательных учреждениях и по месту жительства. В нашем поселении активно развиваются различные спортивные направления это вольная борьба, волейбол и  пляжный волейбол, футбол и мини-футбол, настольный теннис, хоккей и легкая атлетика. Проводятся спортивные праздники и соревнования. В ФОКе, спортшколе, на спортивных площадках согласно расписания ведут спортивные тренировки детские и взрослые команды по футболу, волейболу, баскетболу, борьбе.  Бюджетом выделено на содержание спорта более 620 тыс. руб.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Уважаемые жители!</w:t>
      </w:r>
    </w:p>
    <w:p w:rsidR="00831852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t>В настоящее время</w:t>
      </w:r>
      <w:r>
        <w:rPr>
          <w:sz w:val="32"/>
          <w:szCs w:val="32"/>
        </w:rPr>
        <w:t xml:space="preserve"> действует официальный сайт МО Д</w:t>
      </w:r>
      <w:r w:rsidRPr="00750988">
        <w:rPr>
          <w:sz w:val="32"/>
          <w:szCs w:val="32"/>
        </w:rPr>
        <w:t xml:space="preserve">омбаровский поссовет, в котором освещаются новости поселения, нормативно-правовые документы, справочная информация, история поселения, фото события состоявшихся мероприятий,  Напоминает о необходимости регистрации всех жителей поселения на портале государственных услуг, это позволит сократить время получения государственных услуг в сфере пенсионного обеспечения, оформлении льгот, записи в органы власти, проверки налоговой задолженности и многое другое. Осуществить регистрацию и подтвердить свою учетную запись вы можете, обратившись в многофункциональный центр Домбаровского района,  также помощь вам могут оказать специалисты администрации поселка. </w:t>
      </w:r>
    </w:p>
    <w:p w:rsidR="00204409" w:rsidRPr="00750988" w:rsidRDefault="00204409" w:rsidP="00831852">
      <w:pPr>
        <w:shd w:val="clear" w:color="auto" w:fill="FFFFFF"/>
        <w:ind w:firstLine="567"/>
        <w:jc w:val="both"/>
        <w:rPr>
          <w:sz w:val="32"/>
          <w:szCs w:val="32"/>
        </w:rPr>
      </w:pPr>
      <w:r w:rsidRPr="00750988">
        <w:rPr>
          <w:sz w:val="32"/>
          <w:szCs w:val="32"/>
        </w:rPr>
        <w:lastRenderedPageBreak/>
        <w:t>Приложим все необходимые усилия и надеемся на помощь администрации Домбаровского района и всех вышестоящих бюджетов с активным участием жителей нашего поселения.</w:t>
      </w:r>
    </w:p>
    <w:p w:rsidR="00820C3E" w:rsidRPr="00204409" w:rsidRDefault="00820C3E" w:rsidP="00831852">
      <w:pPr>
        <w:ind w:firstLine="567"/>
        <w:rPr>
          <w:szCs w:val="28"/>
        </w:rPr>
      </w:pPr>
    </w:p>
    <w:sectPr w:rsidR="00820C3E" w:rsidRPr="00204409" w:rsidSect="00E00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9" w:bottom="425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43" w:rsidRDefault="00780143">
      <w:r>
        <w:separator/>
      </w:r>
    </w:p>
  </w:endnote>
  <w:endnote w:type="continuationSeparator" w:id="1">
    <w:p w:rsidR="00780143" w:rsidRDefault="007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43" w:rsidRDefault="00780143">
      <w:r>
        <w:separator/>
      </w:r>
    </w:p>
  </w:footnote>
  <w:footnote w:type="continuationSeparator" w:id="1">
    <w:p w:rsidR="00780143" w:rsidRDefault="0078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0A4820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C5E65">
      <w:rPr>
        <w:rStyle w:val="af"/>
        <w:noProof/>
      </w:rPr>
      <w:t>1</w:t>
    </w:r>
    <w:r>
      <w:rPr>
        <w:rStyle w:val="af"/>
      </w:rPr>
      <w:fldChar w:fldCharType="end"/>
    </w:r>
  </w:p>
  <w:p w:rsidR="008F5A24" w:rsidRDefault="00780143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6407A92"/>
    <w:multiLevelType w:val="hybridMultilevel"/>
    <w:tmpl w:val="0324B730"/>
    <w:lvl w:ilvl="0" w:tplc="A7A88A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5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9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33447376"/>
    <w:multiLevelType w:val="hybridMultilevel"/>
    <w:tmpl w:val="34365952"/>
    <w:lvl w:ilvl="0" w:tplc="41688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4A5A4F"/>
    <w:multiLevelType w:val="hybridMultilevel"/>
    <w:tmpl w:val="B44E84D4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F434A"/>
    <w:multiLevelType w:val="multilevel"/>
    <w:tmpl w:val="7A045AAE"/>
    <w:lvl w:ilvl="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7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8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9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20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6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7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2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5"/>
  </w:num>
  <w:num w:numId="12">
    <w:abstractNumId w:val="8"/>
  </w:num>
  <w:num w:numId="13">
    <w:abstractNumId w:val="26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1"/>
  </w:num>
  <w:num w:numId="18">
    <w:abstractNumId w:val="4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12"/>
  </w:num>
  <w:num w:numId="24">
    <w:abstractNumId w:val="20"/>
  </w:num>
  <w:num w:numId="25">
    <w:abstractNumId w:val="13"/>
  </w:num>
  <w:num w:numId="26">
    <w:abstractNumId w:val="30"/>
  </w:num>
  <w:num w:numId="27">
    <w:abstractNumId w:val="14"/>
  </w:num>
  <w:num w:numId="28">
    <w:abstractNumId w:val="15"/>
  </w:num>
  <w:num w:numId="29">
    <w:abstractNumId w:val="22"/>
  </w:num>
  <w:num w:numId="30">
    <w:abstractNumId w:val="6"/>
  </w:num>
  <w:num w:numId="31">
    <w:abstractNumId w:val="27"/>
  </w:num>
  <w:num w:numId="32">
    <w:abstractNumId w:val="29"/>
  </w:num>
  <w:num w:numId="33">
    <w:abstractNumId w:val="23"/>
  </w:num>
  <w:num w:numId="34">
    <w:abstractNumId w:val="1"/>
  </w:num>
  <w:num w:numId="35">
    <w:abstractNumId w:val="24"/>
  </w:num>
  <w:num w:numId="36">
    <w:abstractNumId w:val="16"/>
  </w:num>
  <w:num w:numId="37">
    <w:abstractNumId w:val="3"/>
  </w:num>
  <w:num w:numId="38">
    <w:abstractNumId w:val="1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1362F"/>
    <w:rsid w:val="000138A5"/>
    <w:rsid w:val="00014A16"/>
    <w:rsid w:val="00015A77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57297"/>
    <w:rsid w:val="000601A7"/>
    <w:rsid w:val="00060212"/>
    <w:rsid w:val="00065D66"/>
    <w:rsid w:val="00084DA2"/>
    <w:rsid w:val="00084DAA"/>
    <w:rsid w:val="00090D6F"/>
    <w:rsid w:val="000A18F6"/>
    <w:rsid w:val="000A3C34"/>
    <w:rsid w:val="000A4820"/>
    <w:rsid w:val="000A7D41"/>
    <w:rsid w:val="000B1B86"/>
    <w:rsid w:val="000C3B6E"/>
    <w:rsid w:val="000D15A9"/>
    <w:rsid w:val="000D46BE"/>
    <w:rsid w:val="000D5450"/>
    <w:rsid w:val="000D77D2"/>
    <w:rsid w:val="000E015D"/>
    <w:rsid w:val="000E05A2"/>
    <w:rsid w:val="000E5720"/>
    <w:rsid w:val="000F10B4"/>
    <w:rsid w:val="000F31B7"/>
    <w:rsid w:val="000F4F82"/>
    <w:rsid w:val="000F60B3"/>
    <w:rsid w:val="0011106C"/>
    <w:rsid w:val="00111629"/>
    <w:rsid w:val="00111EF7"/>
    <w:rsid w:val="001127CC"/>
    <w:rsid w:val="0011502B"/>
    <w:rsid w:val="00115F17"/>
    <w:rsid w:val="0012319D"/>
    <w:rsid w:val="00133340"/>
    <w:rsid w:val="00133514"/>
    <w:rsid w:val="00145E37"/>
    <w:rsid w:val="001528E7"/>
    <w:rsid w:val="00153858"/>
    <w:rsid w:val="00153F99"/>
    <w:rsid w:val="001549D6"/>
    <w:rsid w:val="00155805"/>
    <w:rsid w:val="00157DFF"/>
    <w:rsid w:val="00162949"/>
    <w:rsid w:val="001663A1"/>
    <w:rsid w:val="00170564"/>
    <w:rsid w:val="00171B87"/>
    <w:rsid w:val="00174977"/>
    <w:rsid w:val="00180A70"/>
    <w:rsid w:val="00183B9E"/>
    <w:rsid w:val="00197BC8"/>
    <w:rsid w:val="001A124A"/>
    <w:rsid w:val="001A3AAE"/>
    <w:rsid w:val="001B018F"/>
    <w:rsid w:val="001C0F7E"/>
    <w:rsid w:val="001C4125"/>
    <w:rsid w:val="001D507A"/>
    <w:rsid w:val="001E7377"/>
    <w:rsid w:val="001F16EF"/>
    <w:rsid w:val="001F1FCB"/>
    <w:rsid w:val="001F799C"/>
    <w:rsid w:val="00204361"/>
    <w:rsid w:val="00204409"/>
    <w:rsid w:val="002046B8"/>
    <w:rsid w:val="00204B83"/>
    <w:rsid w:val="00205EAF"/>
    <w:rsid w:val="00215A9D"/>
    <w:rsid w:val="0022303C"/>
    <w:rsid w:val="00223C64"/>
    <w:rsid w:val="00226152"/>
    <w:rsid w:val="0022618E"/>
    <w:rsid w:val="002364C7"/>
    <w:rsid w:val="0025113D"/>
    <w:rsid w:val="00252CE1"/>
    <w:rsid w:val="00256208"/>
    <w:rsid w:val="00257388"/>
    <w:rsid w:val="002635B8"/>
    <w:rsid w:val="002662D2"/>
    <w:rsid w:val="002853F1"/>
    <w:rsid w:val="00287BCB"/>
    <w:rsid w:val="00292B5D"/>
    <w:rsid w:val="0029528B"/>
    <w:rsid w:val="00297CF8"/>
    <w:rsid w:val="002A0D7F"/>
    <w:rsid w:val="002A1C5F"/>
    <w:rsid w:val="002B323E"/>
    <w:rsid w:val="002B55CC"/>
    <w:rsid w:val="002B6D66"/>
    <w:rsid w:val="002D0906"/>
    <w:rsid w:val="002D2F53"/>
    <w:rsid w:val="002D4670"/>
    <w:rsid w:val="002E08C5"/>
    <w:rsid w:val="002E1887"/>
    <w:rsid w:val="002E6F40"/>
    <w:rsid w:val="002E7E2F"/>
    <w:rsid w:val="002F0558"/>
    <w:rsid w:val="002F1F27"/>
    <w:rsid w:val="002F28CD"/>
    <w:rsid w:val="002F4815"/>
    <w:rsid w:val="002F4B97"/>
    <w:rsid w:val="002F5083"/>
    <w:rsid w:val="002F79F4"/>
    <w:rsid w:val="003014F0"/>
    <w:rsid w:val="00313AAC"/>
    <w:rsid w:val="00313F73"/>
    <w:rsid w:val="0031413E"/>
    <w:rsid w:val="00315A08"/>
    <w:rsid w:val="00315EB1"/>
    <w:rsid w:val="00323F62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94B59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35BC"/>
    <w:rsid w:val="00412C60"/>
    <w:rsid w:val="00412EE4"/>
    <w:rsid w:val="0041358F"/>
    <w:rsid w:val="00413D9D"/>
    <w:rsid w:val="00413DDD"/>
    <w:rsid w:val="004140C9"/>
    <w:rsid w:val="004143DD"/>
    <w:rsid w:val="00424857"/>
    <w:rsid w:val="00425F08"/>
    <w:rsid w:val="00430105"/>
    <w:rsid w:val="00434B9F"/>
    <w:rsid w:val="00434CA0"/>
    <w:rsid w:val="00443638"/>
    <w:rsid w:val="00445532"/>
    <w:rsid w:val="00456F4C"/>
    <w:rsid w:val="00456F94"/>
    <w:rsid w:val="00457F8F"/>
    <w:rsid w:val="0046169F"/>
    <w:rsid w:val="00464115"/>
    <w:rsid w:val="004762EB"/>
    <w:rsid w:val="00483FF3"/>
    <w:rsid w:val="00484D42"/>
    <w:rsid w:val="0049630B"/>
    <w:rsid w:val="00497DC1"/>
    <w:rsid w:val="004A178E"/>
    <w:rsid w:val="004A3EA6"/>
    <w:rsid w:val="004A4A24"/>
    <w:rsid w:val="004A5286"/>
    <w:rsid w:val="004A5605"/>
    <w:rsid w:val="004B3828"/>
    <w:rsid w:val="004B3E77"/>
    <w:rsid w:val="004C257D"/>
    <w:rsid w:val="004C361B"/>
    <w:rsid w:val="004C4371"/>
    <w:rsid w:val="004C5685"/>
    <w:rsid w:val="004C6FE5"/>
    <w:rsid w:val="004D0561"/>
    <w:rsid w:val="004D4A7F"/>
    <w:rsid w:val="004E2190"/>
    <w:rsid w:val="004E5598"/>
    <w:rsid w:val="004F6B75"/>
    <w:rsid w:val="00500946"/>
    <w:rsid w:val="00502FB3"/>
    <w:rsid w:val="00503285"/>
    <w:rsid w:val="00507F49"/>
    <w:rsid w:val="00510881"/>
    <w:rsid w:val="00512CCC"/>
    <w:rsid w:val="00513003"/>
    <w:rsid w:val="005154B5"/>
    <w:rsid w:val="00521F58"/>
    <w:rsid w:val="00522C59"/>
    <w:rsid w:val="00530043"/>
    <w:rsid w:val="005339D0"/>
    <w:rsid w:val="005339ED"/>
    <w:rsid w:val="00542F0A"/>
    <w:rsid w:val="00547296"/>
    <w:rsid w:val="00550158"/>
    <w:rsid w:val="00552717"/>
    <w:rsid w:val="00560CFD"/>
    <w:rsid w:val="00563C1A"/>
    <w:rsid w:val="00575D8E"/>
    <w:rsid w:val="0058579C"/>
    <w:rsid w:val="00591BD9"/>
    <w:rsid w:val="00592814"/>
    <w:rsid w:val="0059284D"/>
    <w:rsid w:val="00593CA6"/>
    <w:rsid w:val="0059793A"/>
    <w:rsid w:val="005A3197"/>
    <w:rsid w:val="005D05C4"/>
    <w:rsid w:val="005D2581"/>
    <w:rsid w:val="005D36F3"/>
    <w:rsid w:val="005E62C2"/>
    <w:rsid w:val="005E6B89"/>
    <w:rsid w:val="005E72D2"/>
    <w:rsid w:val="005F2D45"/>
    <w:rsid w:val="005F53B6"/>
    <w:rsid w:val="005F54EB"/>
    <w:rsid w:val="005F6E16"/>
    <w:rsid w:val="006026E5"/>
    <w:rsid w:val="00604F26"/>
    <w:rsid w:val="00605A5F"/>
    <w:rsid w:val="00612003"/>
    <w:rsid w:val="006123B7"/>
    <w:rsid w:val="00617A76"/>
    <w:rsid w:val="006213D7"/>
    <w:rsid w:val="00634E34"/>
    <w:rsid w:val="00636188"/>
    <w:rsid w:val="00636703"/>
    <w:rsid w:val="00652A16"/>
    <w:rsid w:val="00654A3B"/>
    <w:rsid w:val="006571C9"/>
    <w:rsid w:val="006611C7"/>
    <w:rsid w:val="006631AC"/>
    <w:rsid w:val="006662E1"/>
    <w:rsid w:val="0066728B"/>
    <w:rsid w:val="0067034C"/>
    <w:rsid w:val="00672000"/>
    <w:rsid w:val="00675BB3"/>
    <w:rsid w:val="006767D4"/>
    <w:rsid w:val="006866D6"/>
    <w:rsid w:val="00696A5C"/>
    <w:rsid w:val="00696AC1"/>
    <w:rsid w:val="00696F51"/>
    <w:rsid w:val="006A02EF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43FCE"/>
    <w:rsid w:val="0074501C"/>
    <w:rsid w:val="00760873"/>
    <w:rsid w:val="0077036A"/>
    <w:rsid w:val="00776E0F"/>
    <w:rsid w:val="00780143"/>
    <w:rsid w:val="00791844"/>
    <w:rsid w:val="0079252F"/>
    <w:rsid w:val="007A087B"/>
    <w:rsid w:val="007A0B76"/>
    <w:rsid w:val="007A13BF"/>
    <w:rsid w:val="007A2FEB"/>
    <w:rsid w:val="007B377B"/>
    <w:rsid w:val="007B5898"/>
    <w:rsid w:val="007B6577"/>
    <w:rsid w:val="007B68C3"/>
    <w:rsid w:val="007C24E9"/>
    <w:rsid w:val="007C4EB0"/>
    <w:rsid w:val="007C6140"/>
    <w:rsid w:val="007C6604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16173"/>
    <w:rsid w:val="00816761"/>
    <w:rsid w:val="00820C3E"/>
    <w:rsid w:val="008217CB"/>
    <w:rsid w:val="00821E32"/>
    <w:rsid w:val="008262D8"/>
    <w:rsid w:val="0082687B"/>
    <w:rsid w:val="00826A3A"/>
    <w:rsid w:val="00831249"/>
    <w:rsid w:val="00831852"/>
    <w:rsid w:val="00833FD2"/>
    <w:rsid w:val="0083726F"/>
    <w:rsid w:val="008372A7"/>
    <w:rsid w:val="00843F94"/>
    <w:rsid w:val="008546DF"/>
    <w:rsid w:val="008551E5"/>
    <w:rsid w:val="00867A6B"/>
    <w:rsid w:val="00874282"/>
    <w:rsid w:val="0088637F"/>
    <w:rsid w:val="008878FE"/>
    <w:rsid w:val="00890F7E"/>
    <w:rsid w:val="008952C8"/>
    <w:rsid w:val="00895BDB"/>
    <w:rsid w:val="008A44C9"/>
    <w:rsid w:val="008A47F3"/>
    <w:rsid w:val="008C137D"/>
    <w:rsid w:val="008C5498"/>
    <w:rsid w:val="008C5849"/>
    <w:rsid w:val="008D0E42"/>
    <w:rsid w:val="008E2975"/>
    <w:rsid w:val="008F4A0F"/>
    <w:rsid w:val="008F51C8"/>
    <w:rsid w:val="008F62FA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025C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761A"/>
    <w:rsid w:val="009A50C7"/>
    <w:rsid w:val="009A6012"/>
    <w:rsid w:val="009B2123"/>
    <w:rsid w:val="009B37B1"/>
    <w:rsid w:val="009C4D3C"/>
    <w:rsid w:val="009C5E65"/>
    <w:rsid w:val="009C5EB4"/>
    <w:rsid w:val="009D084E"/>
    <w:rsid w:val="009D1E8C"/>
    <w:rsid w:val="009D61C0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61A6C"/>
    <w:rsid w:val="00A63E8A"/>
    <w:rsid w:val="00A8381B"/>
    <w:rsid w:val="00A92300"/>
    <w:rsid w:val="00A95FDC"/>
    <w:rsid w:val="00A9704C"/>
    <w:rsid w:val="00AA3143"/>
    <w:rsid w:val="00AA6697"/>
    <w:rsid w:val="00AA6761"/>
    <w:rsid w:val="00AC1A53"/>
    <w:rsid w:val="00AC3F5B"/>
    <w:rsid w:val="00AC675C"/>
    <w:rsid w:val="00AF200C"/>
    <w:rsid w:val="00AF3D0A"/>
    <w:rsid w:val="00AF5177"/>
    <w:rsid w:val="00B01C3F"/>
    <w:rsid w:val="00B12AE7"/>
    <w:rsid w:val="00B153BA"/>
    <w:rsid w:val="00B159E3"/>
    <w:rsid w:val="00B16FF8"/>
    <w:rsid w:val="00B2021D"/>
    <w:rsid w:val="00B22A07"/>
    <w:rsid w:val="00B35CF2"/>
    <w:rsid w:val="00B37382"/>
    <w:rsid w:val="00B37804"/>
    <w:rsid w:val="00B42F5D"/>
    <w:rsid w:val="00B54986"/>
    <w:rsid w:val="00B563BD"/>
    <w:rsid w:val="00B5677F"/>
    <w:rsid w:val="00B62B20"/>
    <w:rsid w:val="00B630D4"/>
    <w:rsid w:val="00B70540"/>
    <w:rsid w:val="00B77413"/>
    <w:rsid w:val="00B9015D"/>
    <w:rsid w:val="00B91B8F"/>
    <w:rsid w:val="00B937DD"/>
    <w:rsid w:val="00B94111"/>
    <w:rsid w:val="00B96C0E"/>
    <w:rsid w:val="00BA78F5"/>
    <w:rsid w:val="00BB40C2"/>
    <w:rsid w:val="00BB7E5B"/>
    <w:rsid w:val="00BC00D6"/>
    <w:rsid w:val="00BC2447"/>
    <w:rsid w:val="00BC27D7"/>
    <w:rsid w:val="00BC3797"/>
    <w:rsid w:val="00BC47B6"/>
    <w:rsid w:val="00BC6035"/>
    <w:rsid w:val="00BD1122"/>
    <w:rsid w:val="00BD5901"/>
    <w:rsid w:val="00BE7247"/>
    <w:rsid w:val="00BF13C5"/>
    <w:rsid w:val="00BF4690"/>
    <w:rsid w:val="00C04469"/>
    <w:rsid w:val="00C06B1A"/>
    <w:rsid w:val="00C136C0"/>
    <w:rsid w:val="00C14ADD"/>
    <w:rsid w:val="00C16DE1"/>
    <w:rsid w:val="00C240D7"/>
    <w:rsid w:val="00C24CC3"/>
    <w:rsid w:val="00C2766B"/>
    <w:rsid w:val="00C33889"/>
    <w:rsid w:val="00C357BA"/>
    <w:rsid w:val="00C36797"/>
    <w:rsid w:val="00C45215"/>
    <w:rsid w:val="00C54250"/>
    <w:rsid w:val="00C5682E"/>
    <w:rsid w:val="00C573FC"/>
    <w:rsid w:val="00C654E3"/>
    <w:rsid w:val="00C66241"/>
    <w:rsid w:val="00C66F21"/>
    <w:rsid w:val="00C70454"/>
    <w:rsid w:val="00C713A0"/>
    <w:rsid w:val="00C75ACA"/>
    <w:rsid w:val="00C75E11"/>
    <w:rsid w:val="00C76A88"/>
    <w:rsid w:val="00C77E6D"/>
    <w:rsid w:val="00C851EB"/>
    <w:rsid w:val="00C85879"/>
    <w:rsid w:val="00C87752"/>
    <w:rsid w:val="00C91C51"/>
    <w:rsid w:val="00CA2583"/>
    <w:rsid w:val="00CA2615"/>
    <w:rsid w:val="00CA28C5"/>
    <w:rsid w:val="00CA599A"/>
    <w:rsid w:val="00CA7BF4"/>
    <w:rsid w:val="00CB2337"/>
    <w:rsid w:val="00CB6346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27E67"/>
    <w:rsid w:val="00D36FD9"/>
    <w:rsid w:val="00D373DF"/>
    <w:rsid w:val="00D375D2"/>
    <w:rsid w:val="00D420C1"/>
    <w:rsid w:val="00D429DF"/>
    <w:rsid w:val="00D4528E"/>
    <w:rsid w:val="00D46E5A"/>
    <w:rsid w:val="00D51D9F"/>
    <w:rsid w:val="00D53162"/>
    <w:rsid w:val="00D619CC"/>
    <w:rsid w:val="00D6286F"/>
    <w:rsid w:val="00D644D5"/>
    <w:rsid w:val="00D6470D"/>
    <w:rsid w:val="00D6737F"/>
    <w:rsid w:val="00D7118F"/>
    <w:rsid w:val="00D71529"/>
    <w:rsid w:val="00D77D1B"/>
    <w:rsid w:val="00D8640D"/>
    <w:rsid w:val="00D87CF5"/>
    <w:rsid w:val="00D93D33"/>
    <w:rsid w:val="00D94CB6"/>
    <w:rsid w:val="00D951A3"/>
    <w:rsid w:val="00D96B62"/>
    <w:rsid w:val="00DA2EC8"/>
    <w:rsid w:val="00DA39E8"/>
    <w:rsid w:val="00DA501E"/>
    <w:rsid w:val="00DA5E54"/>
    <w:rsid w:val="00DB0AEF"/>
    <w:rsid w:val="00DB1A28"/>
    <w:rsid w:val="00DC5A31"/>
    <w:rsid w:val="00DD0133"/>
    <w:rsid w:val="00DD6E89"/>
    <w:rsid w:val="00DD7767"/>
    <w:rsid w:val="00DD7F05"/>
    <w:rsid w:val="00DE0089"/>
    <w:rsid w:val="00DE060C"/>
    <w:rsid w:val="00DE5F3B"/>
    <w:rsid w:val="00DE71F0"/>
    <w:rsid w:val="00DF08B7"/>
    <w:rsid w:val="00DF187C"/>
    <w:rsid w:val="00DF6018"/>
    <w:rsid w:val="00E00781"/>
    <w:rsid w:val="00E00BA5"/>
    <w:rsid w:val="00E02FD1"/>
    <w:rsid w:val="00E02FF0"/>
    <w:rsid w:val="00E06611"/>
    <w:rsid w:val="00E114AC"/>
    <w:rsid w:val="00E14811"/>
    <w:rsid w:val="00E148A7"/>
    <w:rsid w:val="00E22E37"/>
    <w:rsid w:val="00E24912"/>
    <w:rsid w:val="00E2536E"/>
    <w:rsid w:val="00E344F0"/>
    <w:rsid w:val="00E35668"/>
    <w:rsid w:val="00E360E3"/>
    <w:rsid w:val="00E40102"/>
    <w:rsid w:val="00E40939"/>
    <w:rsid w:val="00E44A33"/>
    <w:rsid w:val="00E52991"/>
    <w:rsid w:val="00E5431F"/>
    <w:rsid w:val="00E60514"/>
    <w:rsid w:val="00E610E8"/>
    <w:rsid w:val="00E64EE7"/>
    <w:rsid w:val="00E65347"/>
    <w:rsid w:val="00E65DC3"/>
    <w:rsid w:val="00E70177"/>
    <w:rsid w:val="00E761C5"/>
    <w:rsid w:val="00E76A42"/>
    <w:rsid w:val="00E80B99"/>
    <w:rsid w:val="00E83D91"/>
    <w:rsid w:val="00E85E1A"/>
    <w:rsid w:val="00E87078"/>
    <w:rsid w:val="00E870B2"/>
    <w:rsid w:val="00E97800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C4D83"/>
    <w:rsid w:val="00EE16F3"/>
    <w:rsid w:val="00EE293D"/>
    <w:rsid w:val="00EE5819"/>
    <w:rsid w:val="00EE67DB"/>
    <w:rsid w:val="00EE6E70"/>
    <w:rsid w:val="00EE7CB5"/>
    <w:rsid w:val="00EF7E7B"/>
    <w:rsid w:val="00F039DA"/>
    <w:rsid w:val="00F06921"/>
    <w:rsid w:val="00F0738C"/>
    <w:rsid w:val="00F11C9A"/>
    <w:rsid w:val="00F13BAC"/>
    <w:rsid w:val="00F202B3"/>
    <w:rsid w:val="00F30F13"/>
    <w:rsid w:val="00F3399F"/>
    <w:rsid w:val="00F34FB2"/>
    <w:rsid w:val="00F35D65"/>
    <w:rsid w:val="00F36A2B"/>
    <w:rsid w:val="00F37110"/>
    <w:rsid w:val="00F40720"/>
    <w:rsid w:val="00F4100F"/>
    <w:rsid w:val="00F46CB9"/>
    <w:rsid w:val="00F64604"/>
    <w:rsid w:val="00F739BA"/>
    <w:rsid w:val="00F962FA"/>
    <w:rsid w:val="00FA1937"/>
    <w:rsid w:val="00FA28CB"/>
    <w:rsid w:val="00FA4708"/>
    <w:rsid w:val="00FA4AA6"/>
    <w:rsid w:val="00FA5644"/>
    <w:rsid w:val="00FA668D"/>
    <w:rsid w:val="00FB107F"/>
    <w:rsid w:val="00FC06DC"/>
    <w:rsid w:val="00FC1639"/>
    <w:rsid w:val="00FC5D31"/>
    <w:rsid w:val="00FD12F5"/>
    <w:rsid w:val="00FD1853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E00781"/>
    <w:rPr>
      <w:rFonts w:ascii="Times New Roman" w:hAnsi="Times New Roman" w:cs="Times New Roman"/>
      <w:b/>
      <w:bCs/>
      <w:sz w:val="28"/>
      <w:szCs w:val="28"/>
    </w:rPr>
  </w:style>
  <w:style w:type="paragraph" w:customStyle="1" w:styleId="afd">
    <w:name w:val="Стиль"/>
    <w:rsid w:val="00B5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4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360</cp:revision>
  <cp:lastPrinted>2018-10-19T06:37:00Z</cp:lastPrinted>
  <dcterms:created xsi:type="dcterms:W3CDTF">2016-06-14T14:08:00Z</dcterms:created>
  <dcterms:modified xsi:type="dcterms:W3CDTF">2019-03-28T09:35:00Z</dcterms:modified>
</cp:coreProperties>
</file>