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E2" w:rsidRPr="00C54400" w:rsidRDefault="00E275E2" w:rsidP="00C54400">
      <w:pPr>
        <w:pStyle w:val="a3"/>
        <w:jc w:val="center"/>
        <w:rPr>
          <w:b/>
          <w:sz w:val="28"/>
          <w:szCs w:val="28"/>
        </w:rPr>
      </w:pPr>
      <w:r w:rsidRPr="00C54400">
        <w:rPr>
          <w:b/>
          <w:sz w:val="28"/>
          <w:szCs w:val="28"/>
        </w:rPr>
        <w:t>Уголовная ответственность при получении выплат.</w:t>
      </w:r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r w:rsidRPr="00C54400">
        <w:rPr>
          <w:sz w:val="28"/>
          <w:szCs w:val="28"/>
        </w:rPr>
        <w:t xml:space="preserve">В Российской Федерации действует система социального обеспечения, предусматривающая различные социальные выплаты. </w:t>
      </w:r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r w:rsidRPr="00C54400">
        <w:rPr>
          <w:sz w:val="28"/>
          <w:szCs w:val="28"/>
        </w:rPr>
        <w:t xml:space="preserve">Социальными пособиями являются денежные выплаты гражданам в целях их материального обеспечения в период отсутствия у них заработка или иного изменения материального положения и в других случаях, предусмотренных законом. Основные социальные пособия финансируются Фондом социального страхования Российской Федерации. К ним относится: пособие по временной нетрудоспособности, пособие по беременности и родам, пособие при рождении ребенка, пособие по уходу за ребенком, пособие на погребение и др. В соответствии с Законом Российской Федерации от 19 апреля 1991 года №1032-1 «О занятости населения в Российской Федерации» выплачивается пособие по безработице. </w:t>
      </w:r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r w:rsidRPr="00C54400">
        <w:rPr>
          <w:sz w:val="28"/>
          <w:szCs w:val="28"/>
        </w:rPr>
        <w:t xml:space="preserve">Компенсация - это производимое в соответствии с законом возмещение работнику понесенных им расходов в связи с выполнением трудовых обязанностей или в иных случаях. Так, работникам, направляемым в служебные командировки, оплачиваются суточные, транспортные расходы, расходы по найму жилья. Выплачиваются также компенсации при переводе на другую работу, связанную с переездом и другие. </w:t>
      </w:r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r w:rsidRPr="00C54400">
        <w:rPr>
          <w:sz w:val="28"/>
          <w:szCs w:val="28"/>
        </w:rPr>
        <w:t xml:space="preserve">Понятие «субсидия» означает «помощь», «поддержка». К субсидиям относятся выплаты, предоставляемые за счет государственного, местного бюджета или специальных фондов юридическим или физическим лицам. Субсидии принято разделять </w:t>
      </w:r>
      <w:proofErr w:type="gramStart"/>
      <w:r w:rsidRPr="00C54400">
        <w:rPr>
          <w:sz w:val="28"/>
          <w:szCs w:val="28"/>
        </w:rPr>
        <w:t>на</w:t>
      </w:r>
      <w:proofErr w:type="gramEnd"/>
      <w:r w:rsidRPr="00C54400">
        <w:rPr>
          <w:sz w:val="28"/>
          <w:szCs w:val="28"/>
        </w:rPr>
        <w:t xml:space="preserve"> прямые и косвенные. Прямые субсидии представляют собой непосредственное финансирование различных программ (научных исследований, переподготовки кадров, совершенствование технологий, приобретение жилья и т.п.). Косвенные субсидии осуществляются опосредованно через механизмы налоговой и кредитной политики (льготное налогообложение, кредитование и т.п.). </w:t>
      </w:r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r w:rsidRPr="00C54400">
        <w:rPr>
          <w:sz w:val="28"/>
          <w:szCs w:val="28"/>
        </w:rPr>
        <w:t xml:space="preserve">К иным социальным выплатам </w:t>
      </w:r>
      <w:proofErr w:type="gramStart"/>
      <w:r w:rsidRPr="00C54400">
        <w:rPr>
          <w:sz w:val="28"/>
          <w:szCs w:val="28"/>
        </w:rPr>
        <w:t>относятся</w:t>
      </w:r>
      <w:proofErr w:type="gramEnd"/>
      <w:r w:rsidRPr="00C54400">
        <w:rPr>
          <w:sz w:val="28"/>
          <w:szCs w:val="28"/>
        </w:rPr>
        <w:t xml:space="preserve"> трудовая пенсия в ее страховой части, социальная пенсия (по инвалидности, по потере кормильца), средства материнского капитала и другие. </w:t>
      </w:r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proofErr w:type="gramStart"/>
      <w:r w:rsidRPr="00C54400">
        <w:rPr>
          <w:sz w:val="28"/>
          <w:szCs w:val="28"/>
        </w:rPr>
        <w:t>Сравнительно часто судебно-следственная практика сталкивается с незаконным получением обманным путем гражданами государственных пенсий в повышенных размерах, различных пособий и иных разовых или регулярных выплат, нередко при содействии должностных лиц, которые в этих целях выдают непосредственному исполнителю мошенничества фиктивные документы - справки о трудовом стаже, о работе в районах Крайнего Севера, о размере средней заработной платы за определенный период времени, о наличии</w:t>
      </w:r>
      <w:proofErr w:type="gramEnd"/>
      <w:r w:rsidRPr="00C54400">
        <w:rPr>
          <w:sz w:val="28"/>
          <w:szCs w:val="28"/>
        </w:rPr>
        <w:t xml:space="preserve"> детей и так далее. </w:t>
      </w:r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r w:rsidRPr="00C54400">
        <w:rPr>
          <w:sz w:val="28"/>
          <w:szCs w:val="28"/>
        </w:rPr>
        <w:lastRenderedPageBreak/>
        <w:t>Умышленное незаконное получение гражданином государственных сре</w:t>
      </w:r>
      <w:proofErr w:type="gramStart"/>
      <w:r w:rsidRPr="00C54400">
        <w:rPr>
          <w:sz w:val="28"/>
          <w:szCs w:val="28"/>
        </w:rPr>
        <w:t>дств в к</w:t>
      </w:r>
      <w:proofErr w:type="gramEnd"/>
      <w:r w:rsidRPr="00C54400">
        <w:rPr>
          <w:sz w:val="28"/>
          <w:szCs w:val="28"/>
        </w:rPr>
        <w:t xml:space="preserve">ачестве пенсий, пособий и других выплат в результате обмана или злоупотребления доверием квалифицируются как хищение имущества путем </w:t>
      </w:r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r w:rsidRPr="00C54400">
        <w:rPr>
          <w:sz w:val="28"/>
          <w:szCs w:val="28"/>
        </w:rPr>
        <w:t xml:space="preserve">мошенничества, ответственность за которое предусмотрена статьёй 159.2 Уголовного кодекса Российской Федерации. </w:t>
      </w:r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proofErr w:type="gramStart"/>
      <w:r w:rsidRPr="00C54400">
        <w:rPr>
          <w:sz w:val="28"/>
          <w:szCs w:val="28"/>
        </w:rPr>
        <w:t xml:space="preserve">Данный вид хищения характеризуется особым способом совершения преступления - обманом путем представления заведомо ложных и (или) недостоверных сведений, следствием чего становится назначение лицу пособий, компенсаций, субсидий и иных социальных выплат, установленных законами и иными нормативными правовыми актами (актами Российской Федерации, ее субъектов или муниципальных образований) или путем умолчания о фактах, влекущих прекращение указанных выплат. </w:t>
      </w:r>
      <w:proofErr w:type="gramEnd"/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proofErr w:type="gramStart"/>
      <w:r w:rsidRPr="00C54400">
        <w:rPr>
          <w:sz w:val="28"/>
          <w:szCs w:val="28"/>
        </w:rPr>
        <w:t>Умолчание о фактах, влекущих прекращение выплат, предполагает, что если условием получения пособий, компенсаций, субсидий и иных социальных выплат является определённое обстоятельство (например, низкий уровень дохода лица, плохое состояние здоровья, проживание в определенной местности, вредные условия труда), то с изменением этого обстоятельства и появлением у лица нормативно закрепленной обязанности оповестить соответствующий орган государственной власти, орган местного самоуправления, иное учреждение, ответственное за</w:t>
      </w:r>
      <w:proofErr w:type="gramEnd"/>
      <w:r w:rsidRPr="00C54400">
        <w:rPr>
          <w:sz w:val="28"/>
          <w:szCs w:val="28"/>
        </w:rPr>
        <w:t xml:space="preserve"> назначение и выплату социальных выплат, лицо, не исполнившее такую обязанность в установленный срок, тем самым умалчивает о фактах, влекущих прекращение указанных выплат. В случае если срок для уведомления нормативно не закреплен, лицо предполагается обязанным уведомить до ближайшей выплаты. </w:t>
      </w:r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r w:rsidRPr="00C54400">
        <w:rPr>
          <w:sz w:val="28"/>
          <w:szCs w:val="28"/>
        </w:rPr>
        <w:t xml:space="preserve">За совершение данного преступления судом может быть назначено максимальное наказание до 4 месяцев ареста. </w:t>
      </w:r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r w:rsidRPr="00C54400">
        <w:rPr>
          <w:sz w:val="28"/>
          <w:szCs w:val="28"/>
        </w:rPr>
        <w:t xml:space="preserve">Если же мошенничество совершается при квалифицирующих признаках, то наказание назначается существенно строже. </w:t>
      </w:r>
      <w:proofErr w:type="gramStart"/>
      <w:r w:rsidRPr="00C54400">
        <w:rPr>
          <w:sz w:val="28"/>
          <w:szCs w:val="28"/>
        </w:rPr>
        <w:t xml:space="preserve">Так, за совершение преступления группой лиц по предварительному сговору может быть назначено до 4 лет лишения свободы; за совершение преступления лицом с использованием своего служебного положения, а равно в крупном размере (более 250000 рублей), - до 6 лишения свободы; за совершение преступления организованной группой либо в особо крупном размере (более 1000000 рублей), - до десяти лет лишения свободы. </w:t>
      </w:r>
      <w:proofErr w:type="gramEnd"/>
    </w:p>
    <w:p w:rsidR="00E275E2" w:rsidRPr="00C54400" w:rsidRDefault="00E275E2" w:rsidP="00C54400">
      <w:pPr>
        <w:pStyle w:val="a3"/>
        <w:jc w:val="both"/>
        <w:rPr>
          <w:sz w:val="28"/>
          <w:szCs w:val="28"/>
        </w:rPr>
      </w:pPr>
      <w:r w:rsidRPr="00C54400">
        <w:rPr>
          <w:sz w:val="28"/>
          <w:szCs w:val="28"/>
        </w:rPr>
        <w:t>Прокуратура Домбаровского района</w:t>
      </w:r>
    </w:p>
    <w:p w:rsidR="00B90E16" w:rsidRPr="00C54400" w:rsidRDefault="00B90E16" w:rsidP="00C54400">
      <w:pPr>
        <w:jc w:val="both"/>
        <w:rPr>
          <w:sz w:val="28"/>
          <w:szCs w:val="28"/>
        </w:rPr>
      </w:pPr>
    </w:p>
    <w:sectPr w:rsidR="00B90E16" w:rsidRPr="00C54400" w:rsidSect="000D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5E2"/>
    <w:rsid w:val="000D5710"/>
    <w:rsid w:val="00B90E16"/>
    <w:rsid w:val="00C54400"/>
    <w:rsid w:val="00E2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домбарвский поссовет</dc:creator>
  <cp:keywords/>
  <dc:description/>
  <cp:lastModifiedBy>домбарвский поссовет</cp:lastModifiedBy>
  <cp:revision>5</cp:revision>
  <dcterms:created xsi:type="dcterms:W3CDTF">2018-04-18T09:02:00Z</dcterms:created>
  <dcterms:modified xsi:type="dcterms:W3CDTF">2018-04-18T09:06:00Z</dcterms:modified>
</cp:coreProperties>
</file>