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C" w:rsidRPr="00432B31" w:rsidRDefault="0040693C" w:rsidP="0040693C">
      <w:pPr>
        <w:pStyle w:val="1"/>
        <w:tabs>
          <w:tab w:val="left" w:pos="142"/>
        </w:tabs>
        <w:jc w:val="center"/>
        <w:rPr>
          <w:szCs w:val="28"/>
        </w:rPr>
      </w:pPr>
      <w:r w:rsidRPr="00432B31">
        <w:rPr>
          <w:szCs w:val="28"/>
        </w:rPr>
        <w:t>АДМИНИСТРАЦИЯМУНИЦИПАЛЬНОГО ОБРАЗОВАНИЯ</w:t>
      </w:r>
    </w:p>
    <w:p w:rsidR="0040693C" w:rsidRPr="00432B31" w:rsidRDefault="0040693C" w:rsidP="0040693C">
      <w:pPr>
        <w:pStyle w:val="1"/>
        <w:tabs>
          <w:tab w:val="left" w:pos="426"/>
        </w:tabs>
        <w:jc w:val="center"/>
        <w:rPr>
          <w:szCs w:val="28"/>
        </w:rPr>
      </w:pPr>
      <w:r w:rsidRPr="00432B31">
        <w:rPr>
          <w:szCs w:val="28"/>
        </w:rPr>
        <w:t xml:space="preserve">ДОМБАРОВСКИЙ ПОССОВЕТ  ДОМБАРОВСКОГО РАЙОНА </w:t>
      </w:r>
    </w:p>
    <w:p w:rsidR="0040693C" w:rsidRPr="00432B31" w:rsidRDefault="0040693C" w:rsidP="0040693C">
      <w:pPr>
        <w:pStyle w:val="1"/>
        <w:tabs>
          <w:tab w:val="left" w:pos="426"/>
        </w:tabs>
        <w:jc w:val="center"/>
        <w:rPr>
          <w:szCs w:val="28"/>
        </w:rPr>
      </w:pPr>
      <w:r w:rsidRPr="00432B31">
        <w:rPr>
          <w:szCs w:val="28"/>
        </w:rPr>
        <w:t>ОРЕНБУРГСКОЙ ОБЛАСТИ</w:t>
      </w:r>
    </w:p>
    <w:p w:rsidR="0040693C" w:rsidRDefault="0040693C" w:rsidP="0040693C">
      <w:pPr>
        <w:pStyle w:val="1"/>
        <w:tabs>
          <w:tab w:val="left" w:pos="426"/>
        </w:tabs>
        <w:jc w:val="center"/>
        <w:rPr>
          <w:b/>
          <w:szCs w:val="28"/>
        </w:rPr>
      </w:pPr>
    </w:p>
    <w:p w:rsidR="0040693C" w:rsidRPr="00BF4570" w:rsidRDefault="0040693C" w:rsidP="0040693C">
      <w:pPr>
        <w:pStyle w:val="1"/>
        <w:tabs>
          <w:tab w:val="left" w:pos="426"/>
        </w:tabs>
        <w:jc w:val="center"/>
        <w:rPr>
          <w:b/>
          <w:szCs w:val="28"/>
        </w:rPr>
      </w:pPr>
      <w:r w:rsidRPr="00432B31">
        <w:rPr>
          <w:b/>
          <w:szCs w:val="28"/>
        </w:rPr>
        <w:t>ПОСТАНОВЛЕНИЕ</w:t>
      </w:r>
    </w:p>
    <w:p w:rsidR="0040693C" w:rsidRPr="00432B31" w:rsidRDefault="0040693C" w:rsidP="00C22688">
      <w:pPr>
        <w:pStyle w:val="1"/>
        <w:tabs>
          <w:tab w:val="left" w:pos="426"/>
        </w:tabs>
        <w:jc w:val="left"/>
        <w:rPr>
          <w:b/>
          <w:szCs w:val="28"/>
        </w:rPr>
      </w:pPr>
      <w:r>
        <w:rPr>
          <w:b/>
          <w:szCs w:val="28"/>
        </w:rPr>
        <w:t xml:space="preserve"> 20.06.2016</w:t>
      </w:r>
      <w:r w:rsidRPr="00432B31">
        <w:rPr>
          <w:b/>
          <w:szCs w:val="28"/>
        </w:rPr>
        <w:t xml:space="preserve">                                                           </w:t>
      </w:r>
      <w:r>
        <w:rPr>
          <w:b/>
          <w:szCs w:val="28"/>
        </w:rPr>
        <w:t xml:space="preserve">                         </w:t>
      </w:r>
      <w:r w:rsidR="00C2268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№  213-п</w:t>
      </w:r>
    </w:p>
    <w:p w:rsidR="0040693C" w:rsidRDefault="0040693C" w:rsidP="0040693C">
      <w:pPr>
        <w:autoSpaceDE w:val="0"/>
        <w:autoSpaceDN w:val="0"/>
        <w:adjustRightInd w:val="0"/>
        <w:rPr>
          <w:sz w:val="28"/>
          <w:szCs w:val="28"/>
        </w:rPr>
      </w:pPr>
    </w:p>
    <w:p w:rsidR="0040693C" w:rsidRPr="00B97622" w:rsidRDefault="0040693C" w:rsidP="00C22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622">
        <w:rPr>
          <w:b/>
          <w:sz w:val="28"/>
          <w:szCs w:val="28"/>
        </w:rPr>
        <w:t>Об утверждении положения о порядке проведения антикоррупционной</w:t>
      </w:r>
    </w:p>
    <w:p w:rsidR="0040693C" w:rsidRPr="00B97622" w:rsidRDefault="0040693C" w:rsidP="00C22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622">
        <w:rPr>
          <w:b/>
          <w:sz w:val="28"/>
          <w:szCs w:val="28"/>
        </w:rPr>
        <w:t>экспертизы нормативных правовых актов Администрации муниципального образования  Домбаровский поссовет и проектов нормативных правовых актов</w:t>
      </w:r>
    </w:p>
    <w:p w:rsidR="0040693C" w:rsidRPr="00B97622" w:rsidRDefault="0040693C" w:rsidP="00406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93C" w:rsidRPr="00B97622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622">
        <w:rPr>
          <w:sz w:val="28"/>
          <w:szCs w:val="28"/>
        </w:rPr>
        <w:t xml:space="preserve">В соответствии с Федеральным </w:t>
      </w:r>
      <w:hyperlink r:id="rId8" w:history="1">
        <w:r w:rsidRPr="00B97622">
          <w:rPr>
            <w:sz w:val="28"/>
            <w:szCs w:val="28"/>
          </w:rPr>
          <w:t>законом</w:t>
        </w:r>
      </w:hyperlink>
      <w:r w:rsidRPr="00B97622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B97622">
          <w:rPr>
            <w:sz w:val="28"/>
            <w:szCs w:val="28"/>
          </w:rPr>
          <w:t>законом</w:t>
        </w:r>
      </w:hyperlink>
      <w:r w:rsidRPr="00B97622">
        <w:rPr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B97622">
          <w:rPr>
            <w:sz w:val="28"/>
            <w:szCs w:val="28"/>
          </w:rPr>
          <w:t>постановлением</w:t>
        </w:r>
      </w:hyperlink>
      <w:r w:rsidRPr="00B97622">
        <w:rPr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актов":</w:t>
      </w:r>
    </w:p>
    <w:p w:rsidR="0040693C" w:rsidRPr="00B97622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622">
        <w:rPr>
          <w:sz w:val="28"/>
          <w:szCs w:val="28"/>
        </w:rPr>
        <w:t>1. Утвердить прилагаемое положение о порядке проведения антикоррупционной экспертизы нормативных правовых актов Администрации муниципального образования Домбаровский поссовет  и проектов нормативных правовых актов.</w:t>
      </w:r>
    </w:p>
    <w:p w:rsidR="0040693C" w:rsidRPr="00F70E32" w:rsidRDefault="0040693C" w:rsidP="0040693C">
      <w:pPr>
        <w:pStyle w:val="ConsPlusNormal"/>
        <w:ind w:firstLine="540"/>
        <w:jc w:val="both"/>
        <w:rPr>
          <w:b w:val="0"/>
        </w:rPr>
      </w:pPr>
      <w:r w:rsidRPr="00B97622">
        <w:rPr>
          <w:b w:val="0"/>
        </w:rPr>
        <w:t xml:space="preserve">2. Настоящее постановление вступает в силу после официального </w:t>
      </w:r>
      <w:r w:rsidRPr="00F70E32">
        <w:rPr>
          <w:b w:val="0"/>
        </w:rPr>
        <w:t>обнародования.</w:t>
      </w:r>
    </w:p>
    <w:p w:rsidR="0040693C" w:rsidRDefault="0040693C" w:rsidP="004069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F70E32">
        <w:rPr>
          <w:b w:val="0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0693C" w:rsidRPr="00181A65" w:rsidRDefault="0040693C" w:rsidP="0040693C">
      <w:pPr>
        <w:pStyle w:val="ConsPlusNormal"/>
        <w:ind w:firstLine="540"/>
        <w:jc w:val="both"/>
        <w:rPr>
          <w:b w:val="0"/>
        </w:rPr>
      </w:pPr>
      <w:r w:rsidRPr="00181A65">
        <w:rPr>
          <w:b w:val="0"/>
        </w:rPr>
        <w:t>4. Контроль за исполнением данного постановления оставляю за собой</w:t>
      </w:r>
      <w:r>
        <w:rPr>
          <w:b w:val="0"/>
        </w:rPr>
        <w:t>.</w:t>
      </w:r>
    </w:p>
    <w:p w:rsidR="0040693C" w:rsidRDefault="0040693C" w:rsidP="0040693C">
      <w:pPr>
        <w:tabs>
          <w:tab w:val="left" w:pos="9356"/>
        </w:tabs>
        <w:ind w:right="-1"/>
        <w:rPr>
          <w:sz w:val="28"/>
          <w:szCs w:val="28"/>
        </w:rPr>
      </w:pPr>
    </w:p>
    <w:p w:rsidR="00C22688" w:rsidRDefault="00C22688" w:rsidP="0040693C">
      <w:pPr>
        <w:tabs>
          <w:tab w:val="left" w:pos="9356"/>
        </w:tabs>
        <w:ind w:right="-1"/>
        <w:rPr>
          <w:sz w:val="28"/>
          <w:szCs w:val="28"/>
        </w:rPr>
      </w:pPr>
    </w:p>
    <w:p w:rsidR="00C22688" w:rsidRDefault="00C22688" w:rsidP="0040693C">
      <w:pPr>
        <w:tabs>
          <w:tab w:val="left" w:pos="9356"/>
        </w:tabs>
        <w:ind w:right="-1"/>
        <w:rPr>
          <w:sz w:val="28"/>
          <w:szCs w:val="28"/>
        </w:rPr>
      </w:pPr>
    </w:p>
    <w:p w:rsidR="0040693C" w:rsidRDefault="0040693C" w:rsidP="0040693C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693C" w:rsidRDefault="0040693C" w:rsidP="0040693C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Домбаровский поссовет                                                                  </w:t>
      </w:r>
      <w:r w:rsidR="00C226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В.А. Шуберт</w:t>
      </w:r>
      <w:r>
        <w:rPr>
          <w:sz w:val="28"/>
          <w:szCs w:val="28"/>
        </w:rPr>
        <w:tab/>
      </w:r>
    </w:p>
    <w:p w:rsidR="0040693C" w:rsidRDefault="0040693C" w:rsidP="0040693C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93C" w:rsidRDefault="0040693C" w:rsidP="0040693C"/>
    <w:p w:rsidR="0040693C" w:rsidRDefault="0040693C" w:rsidP="0040693C"/>
    <w:p w:rsidR="0040693C" w:rsidRDefault="0040693C" w:rsidP="0040693C"/>
    <w:p w:rsidR="0040693C" w:rsidRDefault="0040693C" w:rsidP="0040693C"/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922F89" w:rsidRDefault="00922F89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40693C" w:rsidRDefault="0040693C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0693C" w:rsidRDefault="0040693C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C837C5">
        <w:rPr>
          <w:sz w:val="28"/>
          <w:szCs w:val="28"/>
        </w:rPr>
        <w:t>п</w:t>
      </w:r>
      <w:r>
        <w:rPr>
          <w:sz w:val="28"/>
          <w:szCs w:val="28"/>
        </w:rPr>
        <w:t>остановлению главы администрации</w:t>
      </w:r>
    </w:p>
    <w:p w:rsidR="0040693C" w:rsidRDefault="0040693C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МО Домбаровский поссовет</w:t>
      </w:r>
    </w:p>
    <w:p w:rsidR="0040693C" w:rsidRDefault="0040693C" w:rsidP="0040693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от  20.06.2016 №213-п</w:t>
      </w:r>
    </w:p>
    <w:p w:rsidR="0040693C" w:rsidRPr="00E3332E" w:rsidRDefault="0040693C" w:rsidP="0040693C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</w:p>
    <w:p w:rsidR="0040693C" w:rsidRPr="00922F89" w:rsidRDefault="0040693C" w:rsidP="00922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F89">
        <w:rPr>
          <w:sz w:val="28"/>
          <w:szCs w:val="28"/>
        </w:rPr>
        <w:t>Порядок</w:t>
      </w:r>
    </w:p>
    <w:p w:rsidR="0040693C" w:rsidRPr="00922F89" w:rsidRDefault="0040693C" w:rsidP="00922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F89">
        <w:rPr>
          <w:sz w:val="28"/>
          <w:szCs w:val="28"/>
        </w:rPr>
        <w:t>проведения антикоррупционной экспертизы нормативных правовых актов Администрации муниципального образования Домбаровский поссовет и проектов нормативных правовых актов</w:t>
      </w:r>
    </w:p>
    <w:p w:rsidR="0040693C" w:rsidRPr="00922F89" w:rsidRDefault="0040693C" w:rsidP="00922F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I. Общие положения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 Настоящий Порядок проведения антикоррупционной экспертизы нормативных правовых актов Администра</w:t>
      </w:r>
      <w:r>
        <w:rPr>
          <w:sz w:val="28"/>
          <w:szCs w:val="28"/>
        </w:rPr>
        <w:t>ции муниципального образования Домбаровский поссовет</w:t>
      </w:r>
      <w:r w:rsidRPr="00181A65">
        <w:rPr>
          <w:sz w:val="28"/>
          <w:szCs w:val="28"/>
        </w:rPr>
        <w:t xml:space="preserve">  (далее – Администрация) и проектов нормативных правовых актов 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регламентирует порядок проведения антикоррупционной экспертизы нормативных правовых актов и проектов муниципальных нормативных правовых актов, принимаемых (разрабатываемых) Администрацией.</w:t>
      </w:r>
    </w:p>
    <w:p w:rsidR="0040693C" w:rsidRPr="00987D3E" w:rsidRDefault="0040693C" w:rsidP="0040693C">
      <w:pPr>
        <w:ind w:firstLine="540"/>
        <w:jc w:val="both"/>
        <w:rPr>
          <w:i/>
          <w:color w:val="FF0000"/>
          <w:szCs w:val="24"/>
        </w:rPr>
      </w:pPr>
      <w:r w:rsidRPr="00181A65">
        <w:rPr>
          <w:sz w:val="28"/>
          <w:szCs w:val="28"/>
        </w:rPr>
        <w:t>2. Антикоррупционная экспертиза проводится в отношении нормативных правовых актов, проектов нормативных правовых актов органов местного самоуправления Муниципального образования</w:t>
      </w:r>
      <w:r>
        <w:rPr>
          <w:sz w:val="28"/>
          <w:szCs w:val="28"/>
        </w:rPr>
        <w:t xml:space="preserve"> Домбаровский поссовет: распоряжений и постановлений главы администрации, решений Совета депутатов.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4. Целью антикоррупционной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5. Задачами антикоррупционной экспертизы являются выявление и описание коррупциогенных факторов, содержащихся в действующих муниципальных нормативных правовых актах, а также проектах муниципальных нормативных правовых актов и разработка рекомендаций, направленных на устранение или ограничение действия таких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II. Антикоррупционная экспертиза проектов нормативных</w:t>
      </w:r>
    </w:p>
    <w:p w:rsidR="0040693C" w:rsidRPr="00181A65" w:rsidRDefault="0040693C" w:rsidP="0040693C">
      <w:pPr>
        <w:autoSpaceDE w:val="0"/>
        <w:autoSpaceDN w:val="0"/>
        <w:adjustRightInd w:val="0"/>
        <w:rPr>
          <w:sz w:val="28"/>
          <w:szCs w:val="28"/>
        </w:rPr>
      </w:pPr>
      <w:r w:rsidRPr="00181A65">
        <w:rPr>
          <w:sz w:val="28"/>
          <w:szCs w:val="28"/>
        </w:rPr>
        <w:lastRenderedPageBreak/>
        <w:t>правовых актов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 В ходе разработки проекта нормативного правового акта  (при формулировке его концепции, структуры, конкретных норм) </w:t>
      </w:r>
      <w:r>
        <w:rPr>
          <w:sz w:val="28"/>
          <w:szCs w:val="28"/>
        </w:rPr>
        <w:t xml:space="preserve">главой администрации, его заместителями и </w:t>
      </w:r>
      <w:r w:rsidRPr="00987D3E">
        <w:rPr>
          <w:sz w:val="28"/>
          <w:szCs w:val="28"/>
        </w:rPr>
        <w:t>специалистами</w:t>
      </w:r>
      <w:r w:rsidRPr="00181A65">
        <w:rPr>
          <w:sz w:val="28"/>
          <w:szCs w:val="28"/>
        </w:rPr>
        <w:t>проводится первичная антикоррупционная экспертиза. Целью первичной антикоррупционной экспертизы является самоконтроль разработчиков - недопущение ими в тексте проекта нормативного правового акта коррупционных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Результаты первичной антикоррупционной экспертизы отражаются разработчиком в сопроводительном документе к проекту нормативного правового акта </w:t>
      </w:r>
      <w:r w:rsidRPr="00987D3E">
        <w:rPr>
          <w:sz w:val="28"/>
          <w:szCs w:val="28"/>
        </w:rPr>
        <w:t>(или на обороте проекта</w:t>
      </w:r>
      <w:r w:rsidRPr="00181A65">
        <w:rPr>
          <w:i/>
          <w:sz w:val="28"/>
          <w:szCs w:val="28"/>
        </w:rPr>
        <w:t>)</w:t>
      </w:r>
      <w:r w:rsidRPr="00181A65">
        <w:rPr>
          <w:sz w:val="28"/>
          <w:szCs w:val="28"/>
        </w:rPr>
        <w:t xml:space="preserve">. Результаты первичной антикоррупционной экспертизы подписываются разработчиком с расшифровкой подписи. 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1.2. В ходе согласования проекта нормативного правового акта  антикоррупционная экспертиза </w:t>
      </w:r>
      <w:r w:rsidRPr="00987D3E">
        <w:rPr>
          <w:sz w:val="28"/>
          <w:szCs w:val="28"/>
        </w:rPr>
        <w:t>проводится главой администрации (далее – Ответственное лицо) наряду с правовой экспертизой проектов нормативных</w:t>
      </w:r>
      <w:r w:rsidRPr="00181A65">
        <w:rPr>
          <w:sz w:val="28"/>
          <w:szCs w:val="28"/>
        </w:rPr>
        <w:t xml:space="preserve"> правовых актов.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1.3. Срок проведения антикоррупционной экспертизы  проектов муниципальных </w:t>
      </w:r>
      <w:r>
        <w:rPr>
          <w:sz w:val="28"/>
          <w:szCs w:val="28"/>
        </w:rPr>
        <w:t>нормативных правовых актов 5</w:t>
      </w:r>
      <w:r w:rsidRPr="00181A65">
        <w:rPr>
          <w:sz w:val="28"/>
          <w:szCs w:val="28"/>
        </w:rPr>
        <w:t xml:space="preserve"> дней. 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1.4. По результатам  антикоррупционной экспертизы, в случае отсутствия в проекте нормативного правового акта коррупциогенных факторов Ответственное лицо ставит визу на листе согласования или обороте проекта  с указанием на отсутствие коррупциогенных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1.5. В случае выявления коррупциогенных факторов Ответственное лицо составляет заключение с указанием всех выявленных коррупциогенных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1.6. Вместе с заключением антикоррупционной экспертизы проект нормативного правового акта направляется его разработчику для устранения коррупциогенных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1.7. 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III. Антикоррупционная экспертиза нормативных</w:t>
      </w:r>
    </w:p>
    <w:p w:rsidR="0040693C" w:rsidRPr="00181A65" w:rsidRDefault="0040693C" w:rsidP="0040693C">
      <w:pPr>
        <w:autoSpaceDE w:val="0"/>
        <w:autoSpaceDN w:val="0"/>
        <w:adjustRightInd w:val="0"/>
        <w:rPr>
          <w:sz w:val="28"/>
          <w:szCs w:val="28"/>
        </w:rPr>
      </w:pPr>
      <w:r w:rsidRPr="00181A65">
        <w:rPr>
          <w:sz w:val="28"/>
          <w:szCs w:val="28"/>
        </w:rPr>
        <w:t>правовых актов (действующих</w:t>
      </w:r>
      <w:r w:rsidRPr="00181A65">
        <w:rPr>
          <w:i/>
          <w:sz w:val="28"/>
          <w:szCs w:val="28"/>
        </w:rPr>
        <w:t>)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Default="0040693C" w:rsidP="0040693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81A65">
        <w:rPr>
          <w:sz w:val="28"/>
          <w:szCs w:val="28"/>
        </w:rPr>
        <w:t xml:space="preserve">1. Антикоррупционная экспертиза действующихнормативных правовых актов проводится Ответственным лицом 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2. В случае выявления в действующем нормативном правовом акте коррупциогенных факторов Ответственным лицом составляется заключение о выявленных коррупционных факторах с указанием возможных способов их устранения.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3. Заключение направляется должностному лицу, давшему поручение о проведении антикоррупционной экспертизы, и  разработчику проекта нормативного правового акта  для устранения выявленных коррупциогенных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4. 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IV. Организация проведения независимой</w:t>
      </w:r>
    </w:p>
    <w:p w:rsidR="0040693C" w:rsidRPr="00181A65" w:rsidRDefault="0040693C" w:rsidP="0040693C">
      <w:pPr>
        <w:autoSpaceDE w:val="0"/>
        <w:autoSpaceDN w:val="0"/>
        <w:adjustRightInd w:val="0"/>
        <w:rPr>
          <w:sz w:val="28"/>
          <w:szCs w:val="28"/>
        </w:rPr>
      </w:pPr>
      <w:r w:rsidRPr="00181A65">
        <w:rPr>
          <w:sz w:val="28"/>
          <w:szCs w:val="28"/>
        </w:rPr>
        <w:t>антикоррупционной экспертизы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1. Разработчики проектов нормативных правовых актов:</w:t>
      </w:r>
    </w:p>
    <w:p w:rsidR="0040693C" w:rsidRPr="00DD2BB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-  обеспечивают размещение проектов  в сети Интернет в течение рабочего дня, соответствующего дню их направления на согласование </w:t>
      </w:r>
      <w:r w:rsidRPr="00DD2BB5">
        <w:rPr>
          <w:sz w:val="28"/>
          <w:szCs w:val="28"/>
        </w:rPr>
        <w:t>Проекты размещаются в сети Интернет с указанием дат начала и окончания приема экспертных заключений от независимых экспертов;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BB5">
        <w:rPr>
          <w:sz w:val="28"/>
          <w:szCs w:val="28"/>
        </w:rPr>
        <w:t xml:space="preserve">- обеспечивают рассмотрение заключений независимой </w:t>
      </w:r>
      <w:r w:rsidRPr="00181A65">
        <w:rPr>
          <w:sz w:val="28"/>
          <w:szCs w:val="28"/>
        </w:rPr>
        <w:t>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2. Срок проведения независимой антикоррупционной экспертизы, устанавливаемый разработчиком, должен быть для проектов нормативных правовых актов - не менее </w:t>
      </w:r>
      <w:r>
        <w:rPr>
          <w:sz w:val="28"/>
          <w:szCs w:val="28"/>
        </w:rPr>
        <w:t>7</w:t>
      </w:r>
      <w:r w:rsidRPr="00181A65">
        <w:rPr>
          <w:sz w:val="28"/>
          <w:szCs w:val="28"/>
        </w:rPr>
        <w:t xml:space="preserve"> дней.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3. К документу, вносимому разработчиком на рассмотрение </w:t>
      </w:r>
      <w:r>
        <w:rPr>
          <w:sz w:val="28"/>
          <w:szCs w:val="28"/>
        </w:rPr>
        <w:t>главе администрации</w:t>
      </w:r>
      <w:r w:rsidRPr="00181A65">
        <w:rPr>
          <w:sz w:val="28"/>
          <w:szCs w:val="28"/>
        </w:rPr>
        <w:t>, прилагаются все поступившие экспертные заключения, составленные по результатам независимой экспертизы на коррупциогенность.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181A65">
        <w:rPr>
          <w:sz w:val="28"/>
          <w:szCs w:val="28"/>
        </w:rPr>
        <w:t>IV. Учет результатов экспертизы на коррупциогенность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1. Положения </w:t>
      </w:r>
      <w:r w:rsidRPr="00C43D49">
        <w:rPr>
          <w:sz w:val="28"/>
          <w:szCs w:val="28"/>
        </w:rPr>
        <w:t>проекта</w:t>
      </w:r>
      <w:r w:rsidRPr="00181A65">
        <w:rPr>
          <w:sz w:val="28"/>
          <w:szCs w:val="28"/>
        </w:rPr>
        <w:t xml:space="preserve"> нормативного правового акта, способствующие созданию условий для проявления коррупции, выявленные при проведении независимой антикоррупционной  экспертизы, 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>В случае несогласия с выводами, указанными в заключении антикоррупционной экспертизы разработчик вносит пр</w:t>
      </w:r>
      <w:r>
        <w:rPr>
          <w:sz w:val="28"/>
          <w:szCs w:val="28"/>
        </w:rPr>
        <w:t xml:space="preserve">оект на рассмотрение Ответственному лицу </w:t>
      </w:r>
      <w:r w:rsidRPr="00181A65">
        <w:rPr>
          <w:sz w:val="28"/>
          <w:szCs w:val="28"/>
        </w:rPr>
        <w:t>с приложением пояснительной записки с обоснованием своего несогласия.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2. Положения действующего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 и (или) антикоррупционной экспертизы, проведенной Ответственным лицом, устраняются по поручению </w:t>
      </w:r>
      <w:r>
        <w:rPr>
          <w:sz w:val="28"/>
          <w:szCs w:val="28"/>
        </w:rPr>
        <w:t>главы администрации</w:t>
      </w:r>
      <w:r w:rsidRPr="00181A65">
        <w:rPr>
          <w:sz w:val="28"/>
          <w:szCs w:val="28"/>
        </w:rPr>
        <w:t>,  подразделением (специалистом), к сфере ведения которого относятся вопросы проверенного на коррупциогенность нормативного правового акта.</w:t>
      </w:r>
    </w:p>
    <w:p w:rsidR="0040693C" w:rsidRPr="00181A65" w:rsidRDefault="0040693C" w:rsidP="0040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A65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181A65">
        <w:rPr>
          <w:sz w:val="28"/>
          <w:szCs w:val="28"/>
        </w:rPr>
        <w:t xml:space="preserve">пециалист, которому поручено рассмотрение заключения независимой антикоррупционной экспертизы, антикоррупционной экспертизы, проведенной Ответственным лицом, в отношении действующего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</w:t>
      </w:r>
      <w:r>
        <w:rPr>
          <w:sz w:val="28"/>
          <w:szCs w:val="28"/>
        </w:rPr>
        <w:t>3</w:t>
      </w:r>
      <w:r w:rsidRPr="00181A65">
        <w:rPr>
          <w:sz w:val="28"/>
          <w:szCs w:val="28"/>
        </w:rPr>
        <w:t xml:space="preserve"> рабочих дней со дня получения заклю</w:t>
      </w:r>
      <w:bookmarkStart w:id="0" w:name="_GoBack"/>
      <w:bookmarkEnd w:id="0"/>
      <w:r w:rsidRPr="00181A65">
        <w:rPr>
          <w:sz w:val="28"/>
          <w:szCs w:val="28"/>
        </w:rPr>
        <w:t xml:space="preserve">чения. </w:t>
      </w:r>
    </w:p>
    <w:p w:rsidR="00AF502C" w:rsidRPr="0040693C" w:rsidRDefault="00AF502C" w:rsidP="0040693C">
      <w:pPr>
        <w:rPr>
          <w:szCs w:val="28"/>
        </w:rPr>
      </w:pPr>
    </w:p>
    <w:sectPr w:rsidR="00AF502C" w:rsidRPr="0040693C" w:rsidSect="006B7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709" w:bottom="425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41" w:rsidRDefault="008B3B41">
      <w:r>
        <w:separator/>
      </w:r>
    </w:p>
  </w:endnote>
  <w:endnote w:type="continuationSeparator" w:id="1">
    <w:p w:rsidR="008B3B41" w:rsidRDefault="008B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41" w:rsidRDefault="008B3B41">
      <w:r>
        <w:separator/>
      </w:r>
    </w:p>
  </w:footnote>
  <w:footnote w:type="continuationSeparator" w:id="1">
    <w:p w:rsidR="008B3B41" w:rsidRDefault="008B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893CE8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2688">
      <w:rPr>
        <w:rStyle w:val="af"/>
        <w:noProof/>
      </w:rPr>
      <w:t>1</w:t>
    </w:r>
    <w:r>
      <w:rPr>
        <w:rStyle w:val="af"/>
      </w:rPr>
      <w:fldChar w:fldCharType="end"/>
    </w:r>
  </w:p>
  <w:p w:rsidR="008F5A24" w:rsidRDefault="008B3B41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6407A92"/>
    <w:multiLevelType w:val="hybridMultilevel"/>
    <w:tmpl w:val="0324B730"/>
    <w:lvl w:ilvl="0" w:tplc="A7A88A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5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9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33447376"/>
    <w:multiLevelType w:val="hybridMultilevel"/>
    <w:tmpl w:val="34365952"/>
    <w:lvl w:ilvl="0" w:tplc="41688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4A5A4F"/>
    <w:multiLevelType w:val="hybridMultilevel"/>
    <w:tmpl w:val="B44E84D4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F434A"/>
    <w:multiLevelType w:val="multilevel"/>
    <w:tmpl w:val="7A045AAE"/>
    <w:lvl w:ilvl="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7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8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9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20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>
    <w:nsid w:val="620D534B"/>
    <w:multiLevelType w:val="hybridMultilevel"/>
    <w:tmpl w:val="32008494"/>
    <w:lvl w:ilvl="0" w:tplc="6DD63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7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0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3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6"/>
  </w:num>
  <w:num w:numId="12">
    <w:abstractNumId w:val="8"/>
  </w:num>
  <w:num w:numId="13">
    <w:abstractNumId w:val="27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1"/>
  </w:num>
  <w:num w:numId="18">
    <w:abstractNumId w:val="4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12"/>
  </w:num>
  <w:num w:numId="24">
    <w:abstractNumId w:val="20"/>
  </w:num>
  <w:num w:numId="25">
    <w:abstractNumId w:val="13"/>
  </w:num>
  <w:num w:numId="26">
    <w:abstractNumId w:val="31"/>
  </w:num>
  <w:num w:numId="27">
    <w:abstractNumId w:val="14"/>
  </w:num>
  <w:num w:numId="28">
    <w:abstractNumId w:val="15"/>
  </w:num>
  <w:num w:numId="29">
    <w:abstractNumId w:val="23"/>
  </w:num>
  <w:num w:numId="30">
    <w:abstractNumId w:val="6"/>
  </w:num>
  <w:num w:numId="31">
    <w:abstractNumId w:val="28"/>
  </w:num>
  <w:num w:numId="32">
    <w:abstractNumId w:val="30"/>
  </w:num>
  <w:num w:numId="33">
    <w:abstractNumId w:val="24"/>
  </w:num>
  <w:num w:numId="34">
    <w:abstractNumId w:val="1"/>
  </w:num>
  <w:num w:numId="35">
    <w:abstractNumId w:val="25"/>
  </w:num>
  <w:num w:numId="36">
    <w:abstractNumId w:val="16"/>
  </w:num>
  <w:num w:numId="37">
    <w:abstractNumId w:val="3"/>
  </w:num>
  <w:num w:numId="38">
    <w:abstractNumId w:val="11"/>
  </w:num>
  <w:num w:numId="39">
    <w:abstractNumId w:val="1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05233"/>
    <w:rsid w:val="00006666"/>
    <w:rsid w:val="000113C9"/>
    <w:rsid w:val="0001362F"/>
    <w:rsid w:val="000138A5"/>
    <w:rsid w:val="00014A16"/>
    <w:rsid w:val="00015A77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2D7E"/>
    <w:rsid w:val="00043875"/>
    <w:rsid w:val="0005113B"/>
    <w:rsid w:val="00054256"/>
    <w:rsid w:val="00055EA2"/>
    <w:rsid w:val="00057297"/>
    <w:rsid w:val="000601A7"/>
    <w:rsid w:val="00060212"/>
    <w:rsid w:val="00065D66"/>
    <w:rsid w:val="00073F96"/>
    <w:rsid w:val="00076E90"/>
    <w:rsid w:val="00084DA2"/>
    <w:rsid w:val="00084DAA"/>
    <w:rsid w:val="00090D6F"/>
    <w:rsid w:val="00092334"/>
    <w:rsid w:val="000A18F6"/>
    <w:rsid w:val="000A3C34"/>
    <w:rsid w:val="000A7AAA"/>
    <w:rsid w:val="000A7D41"/>
    <w:rsid w:val="000B1B86"/>
    <w:rsid w:val="000C3B6E"/>
    <w:rsid w:val="000D15A9"/>
    <w:rsid w:val="000D46BE"/>
    <w:rsid w:val="000D5450"/>
    <w:rsid w:val="000D77D2"/>
    <w:rsid w:val="000E015D"/>
    <w:rsid w:val="000E05A2"/>
    <w:rsid w:val="000E5720"/>
    <w:rsid w:val="000F10B4"/>
    <w:rsid w:val="000F31B7"/>
    <w:rsid w:val="000F4F82"/>
    <w:rsid w:val="000F53EE"/>
    <w:rsid w:val="000F60B3"/>
    <w:rsid w:val="0011106C"/>
    <w:rsid w:val="00111629"/>
    <w:rsid w:val="00111EF7"/>
    <w:rsid w:val="001127CC"/>
    <w:rsid w:val="0011502B"/>
    <w:rsid w:val="00115F17"/>
    <w:rsid w:val="0012319D"/>
    <w:rsid w:val="00133340"/>
    <w:rsid w:val="00133514"/>
    <w:rsid w:val="00137AE5"/>
    <w:rsid w:val="00140129"/>
    <w:rsid w:val="00145E37"/>
    <w:rsid w:val="001528E7"/>
    <w:rsid w:val="00153858"/>
    <w:rsid w:val="00153F99"/>
    <w:rsid w:val="001549D6"/>
    <w:rsid w:val="00155805"/>
    <w:rsid w:val="00156CE9"/>
    <w:rsid w:val="00157DFF"/>
    <w:rsid w:val="00162949"/>
    <w:rsid w:val="001663A1"/>
    <w:rsid w:val="00170564"/>
    <w:rsid w:val="00171B87"/>
    <w:rsid w:val="00172124"/>
    <w:rsid w:val="00174977"/>
    <w:rsid w:val="00180A70"/>
    <w:rsid w:val="00183B9E"/>
    <w:rsid w:val="001969E9"/>
    <w:rsid w:val="00197BC8"/>
    <w:rsid w:val="001A124A"/>
    <w:rsid w:val="001A3AAE"/>
    <w:rsid w:val="001A47C5"/>
    <w:rsid w:val="001B018F"/>
    <w:rsid w:val="001C0F7E"/>
    <w:rsid w:val="001C4125"/>
    <w:rsid w:val="001D507A"/>
    <w:rsid w:val="001D5E54"/>
    <w:rsid w:val="001E46C9"/>
    <w:rsid w:val="001E5973"/>
    <w:rsid w:val="001E7377"/>
    <w:rsid w:val="001F1FCB"/>
    <w:rsid w:val="001F799C"/>
    <w:rsid w:val="00200F37"/>
    <w:rsid w:val="00204361"/>
    <w:rsid w:val="00204409"/>
    <w:rsid w:val="002046B8"/>
    <w:rsid w:val="00204B83"/>
    <w:rsid w:val="00205EAF"/>
    <w:rsid w:val="00207E83"/>
    <w:rsid w:val="00207F38"/>
    <w:rsid w:val="002141CE"/>
    <w:rsid w:val="0021467A"/>
    <w:rsid w:val="00215A9D"/>
    <w:rsid w:val="0022303C"/>
    <w:rsid w:val="00223C64"/>
    <w:rsid w:val="00226152"/>
    <w:rsid w:val="0022618E"/>
    <w:rsid w:val="00230D21"/>
    <w:rsid w:val="00231BB5"/>
    <w:rsid w:val="002364C7"/>
    <w:rsid w:val="002421EC"/>
    <w:rsid w:val="0025113D"/>
    <w:rsid w:val="00252CE1"/>
    <w:rsid w:val="00253A84"/>
    <w:rsid w:val="00254D4D"/>
    <w:rsid w:val="00255779"/>
    <w:rsid w:val="00256208"/>
    <w:rsid w:val="00256359"/>
    <w:rsid w:val="00257388"/>
    <w:rsid w:val="002635B8"/>
    <w:rsid w:val="002662D2"/>
    <w:rsid w:val="00280BEE"/>
    <w:rsid w:val="00281660"/>
    <w:rsid w:val="002853F1"/>
    <w:rsid w:val="00287BCB"/>
    <w:rsid w:val="00292B5D"/>
    <w:rsid w:val="0029528B"/>
    <w:rsid w:val="0029544D"/>
    <w:rsid w:val="00297CF8"/>
    <w:rsid w:val="002A0D7F"/>
    <w:rsid w:val="002A1C5F"/>
    <w:rsid w:val="002A1E14"/>
    <w:rsid w:val="002B323E"/>
    <w:rsid w:val="002B55CC"/>
    <w:rsid w:val="002B6D66"/>
    <w:rsid w:val="002D0906"/>
    <w:rsid w:val="002D2F53"/>
    <w:rsid w:val="002D4670"/>
    <w:rsid w:val="002E08C5"/>
    <w:rsid w:val="002E1887"/>
    <w:rsid w:val="002E44ED"/>
    <w:rsid w:val="002E6F40"/>
    <w:rsid w:val="002E76E4"/>
    <w:rsid w:val="002E7E2F"/>
    <w:rsid w:val="002F0558"/>
    <w:rsid w:val="002F1F27"/>
    <w:rsid w:val="002F28CD"/>
    <w:rsid w:val="002F4815"/>
    <w:rsid w:val="002F4B97"/>
    <w:rsid w:val="002F5083"/>
    <w:rsid w:val="002F79F4"/>
    <w:rsid w:val="003014F0"/>
    <w:rsid w:val="00313AAC"/>
    <w:rsid w:val="00313F73"/>
    <w:rsid w:val="0031413E"/>
    <w:rsid w:val="00315A08"/>
    <w:rsid w:val="00315EB1"/>
    <w:rsid w:val="00323F62"/>
    <w:rsid w:val="00324334"/>
    <w:rsid w:val="00325024"/>
    <w:rsid w:val="00326DD3"/>
    <w:rsid w:val="003279BA"/>
    <w:rsid w:val="003417DF"/>
    <w:rsid w:val="00347BB3"/>
    <w:rsid w:val="003567C9"/>
    <w:rsid w:val="00360F4F"/>
    <w:rsid w:val="00361853"/>
    <w:rsid w:val="0036262C"/>
    <w:rsid w:val="00364640"/>
    <w:rsid w:val="00371800"/>
    <w:rsid w:val="003734CF"/>
    <w:rsid w:val="003809D5"/>
    <w:rsid w:val="00384FFB"/>
    <w:rsid w:val="00385387"/>
    <w:rsid w:val="00385AAD"/>
    <w:rsid w:val="00391044"/>
    <w:rsid w:val="00394756"/>
    <w:rsid w:val="00394B59"/>
    <w:rsid w:val="003A269A"/>
    <w:rsid w:val="003A43A4"/>
    <w:rsid w:val="003B212B"/>
    <w:rsid w:val="003B31EB"/>
    <w:rsid w:val="003B3ACC"/>
    <w:rsid w:val="003B5D1C"/>
    <w:rsid w:val="003C04A7"/>
    <w:rsid w:val="003C09E7"/>
    <w:rsid w:val="003C3CB8"/>
    <w:rsid w:val="003C65F0"/>
    <w:rsid w:val="003C7CF1"/>
    <w:rsid w:val="003D0473"/>
    <w:rsid w:val="003D1F74"/>
    <w:rsid w:val="003D37EB"/>
    <w:rsid w:val="003E113F"/>
    <w:rsid w:val="003E26A2"/>
    <w:rsid w:val="003E62A7"/>
    <w:rsid w:val="003E775A"/>
    <w:rsid w:val="003F1BC3"/>
    <w:rsid w:val="003F31C4"/>
    <w:rsid w:val="003F40BF"/>
    <w:rsid w:val="003F652D"/>
    <w:rsid w:val="003F6613"/>
    <w:rsid w:val="004001A0"/>
    <w:rsid w:val="00401D07"/>
    <w:rsid w:val="004035BC"/>
    <w:rsid w:val="00406072"/>
    <w:rsid w:val="0040693C"/>
    <w:rsid w:val="00410AB6"/>
    <w:rsid w:val="00411330"/>
    <w:rsid w:val="00411DC7"/>
    <w:rsid w:val="00412C60"/>
    <w:rsid w:val="00412EE4"/>
    <w:rsid w:val="0041358F"/>
    <w:rsid w:val="00413D9D"/>
    <w:rsid w:val="00413DDD"/>
    <w:rsid w:val="004140C9"/>
    <w:rsid w:val="004143DD"/>
    <w:rsid w:val="0042252D"/>
    <w:rsid w:val="00424857"/>
    <w:rsid w:val="00425F08"/>
    <w:rsid w:val="00430105"/>
    <w:rsid w:val="00431993"/>
    <w:rsid w:val="00434B9F"/>
    <w:rsid w:val="00434CA0"/>
    <w:rsid w:val="00443638"/>
    <w:rsid w:val="00445532"/>
    <w:rsid w:val="00456F4C"/>
    <w:rsid w:val="00456F94"/>
    <w:rsid w:val="00457F8F"/>
    <w:rsid w:val="0046169F"/>
    <w:rsid w:val="00464115"/>
    <w:rsid w:val="004762EB"/>
    <w:rsid w:val="00483FF3"/>
    <w:rsid w:val="00484D42"/>
    <w:rsid w:val="0049630B"/>
    <w:rsid w:val="00496724"/>
    <w:rsid w:val="00497DC1"/>
    <w:rsid w:val="004A178E"/>
    <w:rsid w:val="004A3EA6"/>
    <w:rsid w:val="004A4A24"/>
    <w:rsid w:val="004A5286"/>
    <w:rsid w:val="004A5605"/>
    <w:rsid w:val="004B3828"/>
    <w:rsid w:val="004B3E77"/>
    <w:rsid w:val="004B5CC4"/>
    <w:rsid w:val="004C257D"/>
    <w:rsid w:val="004C361B"/>
    <w:rsid w:val="004C4371"/>
    <w:rsid w:val="004C554C"/>
    <w:rsid w:val="004C5685"/>
    <w:rsid w:val="004C6FE5"/>
    <w:rsid w:val="004C720C"/>
    <w:rsid w:val="004D0561"/>
    <w:rsid w:val="004D4A7F"/>
    <w:rsid w:val="004D71B9"/>
    <w:rsid w:val="004E5598"/>
    <w:rsid w:val="004F6B75"/>
    <w:rsid w:val="00500946"/>
    <w:rsid w:val="00502FB3"/>
    <w:rsid w:val="00503285"/>
    <w:rsid w:val="0050653F"/>
    <w:rsid w:val="00507F49"/>
    <w:rsid w:val="00510881"/>
    <w:rsid w:val="00512CCC"/>
    <w:rsid w:val="00513003"/>
    <w:rsid w:val="005154B5"/>
    <w:rsid w:val="00521F58"/>
    <w:rsid w:val="00522C59"/>
    <w:rsid w:val="00524614"/>
    <w:rsid w:val="0052763E"/>
    <w:rsid w:val="00530043"/>
    <w:rsid w:val="00530A60"/>
    <w:rsid w:val="0053333E"/>
    <w:rsid w:val="005339D0"/>
    <w:rsid w:val="005339ED"/>
    <w:rsid w:val="00542F0A"/>
    <w:rsid w:val="00547296"/>
    <w:rsid w:val="00550158"/>
    <w:rsid w:val="005512A0"/>
    <w:rsid w:val="00552717"/>
    <w:rsid w:val="00554B45"/>
    <w:rsid w:val="00560CFD"/>
    <w:rsid w:val="00563C1A"/>
    <w:rsid w:val="00575D8E"/>
    <w:rsid w:val="00581515"/>
    <w:rsid w:val="0058579C"/>
    <w:rsid w:val="00585AA9"/>
    <w:rsid w:val="00585EE1"/>
    <w:rsid w:val="005917ED"/>
    <w:rsid w:val="00591BD9"/>
    <w:rsid w:val="00592814"/>
    <w:rsid w:val="0059284D"/>
    <w:rsid w:val="00593CA6"/>
    <w:rsid w:val="005953F0"/>
    <w:rsid w:val="00596688"/>
    <w:rsid w:val="00597614"/>
    <w:rsid w:val="0059793A"/>
    <w:rsid w:val="00597FB2"/>
    <w:rsid w:val="005A3197"/>
    <w:rsid w:val="005C0A6A"/>
    <w:rsid w:val="005D05C4"/>
    <w:rsid w:val="005D2581"/>
    <w:rsid w:val="005D36F3"/>
    <w:rsid w:val="005D77DC"/>
    <w:rsid w:val="005E62C2"/>
    <w:rsid w:val="005E6B89"/>
    <w:rsid w:val="005E72D2"/>
    <w:rsid w:val="005F1E95"/>
    <w:rsid w:val="005F259A"/>
    <w:rsid w:val="005F2D45"/>
    <w:rsid w:val="005F53B6"/>
    <w:rsid w:val="005F54EB"/>
    <w:rsid w:val="005F6E16"/>
    <w:rsid w:val="006026E5"/>
    <w:rsid w:val="00604F26"/>
    <w:rsid w:val="00605A5F"/>
    <w:rsid w:val="006111EA"/>
    <w:rsid w:val="00612003"/>
    <w:rsid w:val="006123B7"/>
    <w:rsid w:val="00617A76"/>
    <w:rsid w:val="006212FE"/>
    <w:rsid w:val="006213D7"/>
    <w:rsid w:val="00634E34"/>
    <w:rsid w:val="00636188"/>
    <w:rsid w:val="00636703"/>
    <w:rsid w:val="00652A16"/>
    <w:rsid w:val="00654A3B"/>
    <w:rsid w:val="006571C9"/>
    <w:rsid w:val="006611C7"/>
    <w:rsid w:val="006631AC"/>
    <w:rsid w:val="006649A4"/>
    <w:rsid w:val="00665298"/>
    <w:rsid w:val="006662E1"/>
    <w:rsid w:val="0066728B"/>
    <w:rsid w:val="0067034C"/>
    <w:rsid w:val="00672000"/>
    <w:rsid w:val="00675BB3"/>
    <w:rsid w:val="006767D4"/>
    <w:rsid w:val="006866D6"/>
    <w:rsid w:val="00686C9D"/>
    <w:rsid w:val="00696A5C"/>
    <w:rsid w:val="00696AC1"/>
    <w:rsid w:val="00696F51"/>
    <w:rsid w:val="006A02EF"/>
    <w:rsid w:val="006A20E8"/>
    <w:rsid w:val="006A3000"/>
    <w:rsid w:val="006A601F"/>
    <w:rsid w:val="006A68BE"/>
    <w:rsid w:val="006A6C83"/>
    <w:rsid w:val="006B101F"/>
    <w:rsid w:val="006B358C"/>
    <w:rsid w:val="006B475C"/>
    <w:rsid w:val="006B7436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0A3A"/>
    <w:rsid w:val="006F34C6"/>
    <w:rsid w:val="006F3A2B"/>
    <w:rsid w:val="007008A3"/>
    <w:rsid w:val="00712900"/>
    <w:rsid w:val="007159F4"/>
    <w:rsid w:val="00720BE8"/>
    <w:rsid w:val="00722725"/>
    <w:rsid w:val="00724191"/>
    <w:rsid w:val="0073098B"/>
    <w:rsid w:val="00730D05"/>
    <w:rsid w:val="00735209"/>
    <w:rsid w:val="007400A7"/>
    <w:rsid w:val="00740708"/>
    <w:rsid w:val="0074237A"/>
    <w:rsid w:val="007428AE"/>
    <w:rsid w:val="00743FCE"/>
    <w:rsid w:val="0074501C"/>
    <w:rsid w:val="00754E32"/>
    <w:rsid w:val="00760873"/>
    <w:rsid w:val="0077036A"/>
    <w:rsid w:val="00774B1A"/>
    <w:rsid w:val="00776E0F"/>
    <w:rsid w:val="00791844"/>
    <w:rsid w:val="0079252F"/>
    <w:rsid w:val="00792AF3"/>
    <w:rsid w:val="007A087B"/>
    <w:rsid w:val="007A0B76"/>
    <w:rsid w:val="007A13BF"/>
    <w:rsid w:val="007A2FEB"/>
    <w:rsid w:val="007B1257"/>
    <w:rsid w:val="007B377B"/>
    <w:rsid w:val="007B5898"/>
    <w:rsid w:val="007B6577"/>
    <w:rsid w:val="007B68C3"/>
    <w:rsid w:val="007B7615"/>
    <w:rsid w:val="007C24E9"/>
    <w:rsid w:val="007C4EB0"/>
    <w:rsid w:val="007C6140"/>
    <w:rsid w:val="007C6604"/>
    <w:rsid w:val="007D038B"/>
    <w:rsid w:val="007D039E"/>
    <w:rsid w:val="007D0A62"/>
    <w:rsid w:val="007D0CE4"/>
    <w:rsid w:val="007D7AC7"/>
    <w:rsid w:val="007E3B27"/>
    <w:rsid w:val="007E61F6"/>
    <w:rsid w:val="007F1DFB"/>
    <w:rsid w:val="007F2CBE"/>
    <w:rsid w:val="0080088C"/>
    <w:rsid w:val="0080479D"/>
    <w:rsid w:val="00805ABB"/>
    <w:rsid w:val="0080744B"/>
    <w:rsid w:val="00807778"/>
    <w:rsid w:val="00807939"/>
    <w:rsid w:val="00811C55"/>
    <w:rsid w:val="00816173"/>
    <w:rsid w:val="00816761"/>
    <w:rsid w:val="00817F5B"/>
    <w:rsid w:val="00820C3E"/>
    <w:rsid w:val="008217CB"/>
    <w:rsid w:val="00821E32"/>
    <w:rsid w:val="008262D8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57499"/>
    <w:rsid w:val="00863B20"/>
    <w:rsid w:val="00867A6B"/>
    <w:rsid w:val="00874282"/>
    <w:rsid w:val="00877C49"/>
    <w:rsid w:val="008825D3"/>
    <w:rsid w:val="008862E6"/>
    <w:rsid w:val="0088637F"/>
    <w:rsid w:val="008878FE"/>
    <w:rsid w:val="00890F7E"/>
    <w:rsid w:val="0089259F"/>
    <w:rsid w:val="00893CE8"/>
    <w:rsid w:val="008952C8"/>
    <w:rsid w:val="00895BDB"/>
    <w:rsid w:val="008A30A7"/>
    <w:rsid w:val="008A3DB9"/>
    <w:rsid w:val="008A44C9"/>
    <w:rsid w:val="008A47F3"/>
    <w:rsid w:val="008B3B41"/>
    <w:rsid w:val="008C137D"/>
    <w:rsid w:val="008C5498"/>
    <w:rsid w:val="008C5849"/>
    <w:rsid w:val="008D0E42"/>
    <w:rsid w:val="008E2975"/>
    <w:rsid w:val="008E39DB"/>
    <w:rsid w:val="008E739C"/>
    <w:rsid w:val="008F14AE"/>
    <w:rsid w:val="008F4A0F"/>
    <w:rsid w:val="008F51C8"/>
    <w:rsid w:val="008F62FA"/>
    <w:rsid w:val="008F6B92"/>
    <w:rsid w:val="00902C5A"/>
    <w:rsid w:val="009061DD"/>
    <w:rsid w:val="009220E0"/>
    <w:rsid w:val="00922750"/>
    <w:rsid w:val="00922F89"/>
    <w:rsid w:val="00926D32"/>
    <w:rsid w:val="00927689"/>
    <w:rsid w:val="009326DA"/>
    <w:rsid w:val="00934B57"/>
    <w:rsid w:val="00936D41"/>
    <w:rsid w:val="009370BA"/>
    <w:rsid w:val="00940A3E"/>
    <w:rsid w:val="009442BD"/>
    <w:rsid w:val="00946845"/>
    <w:rsid w:val="0094740D"/>
    <w:rsid w:val="00955125"/>
    <w:rsid w:val="0096025C"/>
    <w:rsid w:val="00960A9A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0EDB"/>
    <w:rsid w:val="009A50C7"/>
    <w:rsid w:val="009A6012"/>
    <w:rsid w:val="009B2123"/>
    <w:rsid w:val="009B37B1"/>
    <w:rsid w:val="009C38E3"/>
    <w:rsid w:val="009C5EB4"/>
    <w:rsid w:val="009D084E"/>
    <w:rsid w:val="009D1E8C"/>
    <w:rsid w:val="009D61C0"/>
    <w:rsid w:val="009E461E"/>
    <w:rsid w:val="009F2C73"/>
    <w:rsid w:val="00A02C83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37236"/>
    <w:rsid w:val="00A419DF"/>
    <w:rsid w:val="00A439E1"/>
    <w:rsid w:val="00A50F47"/>
    <w:rsid w:val="00A61A6C"/>
    <w:rsid w:val="00A63E8A"/>
    <w:rsid w:val="00A81357"/>
    <w:rsid w:val="00A8381B"/>
    <w:rsid w:val="00A86A69"/>
    <w:rsid w:val="00A92300"/>
    <w:rsid w:val="00A95FDC"/>
    <w:rsid w:val="00A96122"/>
    <w:rsid w:val="00A9704C"/>
    <w:rsid w:val="00AA2AC6"/>
    <w:rsid w:val="00AA3143"/>
    <w:rsid w:val="00AA6697"/>
    <w:rsid w:val="00AA6761"/>
    <w:rsid w:val="00AA7172"/>
    <w:rsid w:val="00AB5473"/>
    <w:rsid w:val="00AC1A53"/>
    <w:rsid w:val="00AC2913"/>
    <w:rsid w:val="00AC3F5B"/>
    <w:rsid w:val="00AC675C"/>
    <w:rsid w:val="00AC7CA6"/>
    <w:rsid w:val="00AD03B0"/>
    <w:rsid w:val="00AD24CE"/>
    <w:rsid w:val="00AD3A50"/>
    <w:rsid w:val="00AE08D9"/>
    <w:rsid w:val="00AE41C6"/>
    <w:rsid w:val="00AF0CDE"/>
    <w:rsid w:val="00AF200C"/>
    <w:rsid w:val="00AF3D0A"/>
    <w:rsid w:val="00AF502C"/>
    <w:rsid w:val="00AF5177"/>
    <w:rsid w:val="00AF66A1"/>
    <w:rsid w:val="00B00227"/>
    <w:rsid w:val="00B01C3F"/>
    <w:rsid w:val="00B031C4"/>
    <w:rsid w:val="00B05753"/>
    <w:rsid w:val="00B12AE7"/>
    <w:rsid w:val="00B153BA"/>
    <w:rsid w:val="00B159E3"/>
    <w:rsid w:val="00B16FF8"/>
    <w:rsid w:val="00B2021D"/>
    <w:rsid w:val="00B22A07"/>
    <w:rsid w:val="00B267A7"/>
    <w:rsid w:val="00B33F27"/>
    <w:rsid w:val="00B35677"/>
    <w:rsid w:val="00B35CF2"/>
    <w:rsid w:val="00B37382"/>
    <w:rsid w:val="00B37804"/>
    <w:rsid w:val="00B42F5D"/>
    <w:rsid w:val="00B47FD4"/>
    <w:rsid w:val="00B54986"/>
    <w:rsid w:val="00B563BD"/>
    <w:rsid w:val="00B5677F"/>
    <w:rsid w:val="00B62B20"/>
    <w:rsid w:val="00B62CF6"/>
    <w:rsid w:val="00B630D4"/>
    <w:rsid w:val="00B70540"/>
    <w:rsid w:val="00B77413"/>
    <w:rsid w:val="00B9015D"/>
    <w:rsid w:val="00B91B8F"/>
    <w:rsid w:val="00B937DD"/>
    <w:rsid w:val="00B94111"/>
    <w:rsid w:val="00B96C0E"/>
    <w:rsid w:val="00BA4ECF"/>
    <w:rsid w:val="00BA78F5"/>
    <w:rsid w:val="00BB40C2"/>
    <w:rsid w:val="00BB7E5B"/>
    <w:rsid w:val="00BC00D6"/>
    <w:rsid w:val="00BC2447"/>
    <w:rsid w:val="00BC27D7"/>
    <w:rsid w:val="00BC3797"/>
    <w:rsid w:val="00BC47B6"/>
    <w:rsid w:val="00BC6035"/>
    <w:rsid w:val="00BD1122"/>
    <w:rsid w:val="00BD5533"/>
    <w:rsid w:val="00BD5901"/>
    <w:rsid w:val="00BE0E7B"/>
    <w:rsid w:val="00BE7247"/>
    <w:rsid w:val="00BF13C5"/>
    <w:rsid w:val="00BF1404"/>
    <w:rsid w:val="00BF4690"/>
    <w:rsid w:val="00BF76F5"/>
    <w:rsid w:val="00C04469"/>
    <w:rsid w:val="00C06240"/>
    <w:rsid w:val="00C06B1A"/>
    <w:rsid w:val="00C1144D"/>
    <w:rsid w:val="00C12F66"/>
    <w:rsid w:val="00C136C0"/>
    <w:rsid w:val="00C14ADD"/>
    <w:rsid w:val="00C16DE1"/>
    <w:rsid w:val="00C22688"/>
    <w:rsid w:val="00C240D7"/>
    <w:rsid w:val="00C2478A"/>
    <w:rsid w:val="00C24CC3"/>
    <w:rsid w:val="00C2766B"/>
    <w:rsid w:val="00C32CBD"/>
    <w:rsid w:val="00C33889"/>
    <w:rsid w:val="00C34813"/>
    <w:rsid w:val="00C357BA"/>
    <w:rsid w:val="00C36797"/>
    <w:rsid w:val="00C4285A"/>
    <w:rsid w:val="00C45215"/>
    <w:rsid w:val="00C456C1"/>
    <w:rsid w:val="00C54250"/>
    <w:rsid w:val="00C5682E"/>
    <w:rsid w:val="00C573FC"/>
    <w:rsid w:val="00C654E3"/>
    <w:rsid w:val="00C66241"/>
    <w:rsid w:val="00C66F21"/>
    <w:rsid w:val="00C7013F"/>
    <w:rsid w:val="00C70454"/>
    <w:rsid w:val="00C713A0"/>
    <w:rsid w:val="00C75ACA"/>
    <w:rsid w:val="00C75E11"/>
    <w:rsid w:val="00C76A88"/>
    <w:rsid w:val="00C77E6D"/>
    <w:rsid w:val="00C845E5"/>
    <w:rsid w:val="00C851EB"/>
    <w:rsid w:val="00C85879"/>
    <w:rsid w:val="00C87752"/>
    <w:rsid w:val="00C91C51"/>
    <w:rsid w:val="00CA2583"/>
    <w:rsid w:val="00CA28C5"/>
    <w:rsid w:val="00CA599A"/>
    <w:rsid w:val="00CA7BF4"/>
    <w:rsid w:val="00CB2337"/>
    <w:rsid w:val="00CB6346"/>
    <w:rsid w:val="00CB6508"/>
    <w:rsid w:val="00CB7D80"/>
    <w:rsid w:val="00CC2478"/>
    <w:rsid w:val="00CC2931"/>
    <w:rsid w:val="00CC3258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27E67"/>
    <w:rsid w:val="00D36FD9"/>
    <w:rsid w:val="00D373DF"/>
    <w:rsid w:val="00D375D2"/>
    <w:rsid w:val="00D420C1"/>
    <w:rsid w:val="00D429DF"/>
    <w:rsid w:val="00D44BA6"/>
    <w:rsid w:val="00D4528E"/>
    <w:rsid w:val="00D46E5A"/>
    <w:rsid w:val="00D51D9F"/>
    <w:rsid w:val="00D53162"/>
    <w:rsid w:val="00D55FC3"/>
    <w:rsid w:val="00D619CC"/>
    <w:rsid w:val="00D6286F"/>
    <w:rsid w:val="00D644D5"/>
    <w:rsid w:val="00D6470D"/>
    <w:rsid w:val="00D65E71"/>
    <w:rsid w:val="00D6737F"/>
    <w:rsid w:val="00D7118F"/>
    <w:rsid w:val="00D71529"/>
    <w:rsid w:val="00D77D1B"/>
    <w:rsid w:val="00D811FC"/>
    <w:rsid w:val="00D8640D"/>
    <w:rsid w:val="00D87CF5"/>
    <w:rsid w:val="00D92538"/>
    <w:rsid w:val="00D93D33"/>
    <w:rsid w:val="00D94CB6"/>
    <w:rsid w:val="00D951A3"/>
    <w:rsid w:val="00D96B62"/>
    <w:rsid w:val="00DA0657"/>
    <w:rsid w:val="00DA2EC8"/>
    <w:rsid w:val="00DA39E8"/>
    <w:rsid w:val="00DA501E"/>
    <w:rsid w:val="00DA5E54"/>
    <w:rsid w:val="00DB0AEF"/>
    <w:rsid w:val="00DB1A28"/>
    <w:rsid w:val="00DC336A"/>
    <w:rsid w:val="00DC5A31"/>
    <w:rsid w:val="00DD0133"/>
    <w:rsid w:val="00DD6E89"/>
    <w:rsid w:val="00DD7767"/>
    <w:rsid w:val="00DD7F05"/>
    <w:rsid w:val="00DE0089"/>
    <w:rsid w:val="00DE060C"/>
    <w:rsid w:val="00DE5F3B"/>
    <w:rsid w:val="00DE6BA7"/>
    <w:rsid w:val="00DE71F0"/>
    <w:rsid w:val="00DE73CC"/>
    <w:rsid w:val="00DF0082"/>
    <w:rsid w:val="00DF08B7"/>
    <w:rsid w:val="00DF187C"/>
    <w:rsid w:val="00DF2611"/>
    <w:rsid w:val="00DF4A94"/>
    <w:rsid w:val="00DF55F2"/>
    <w:rsid w:val="00DF6018"/>
    <w:rsid w:val="00E00781"/>
    <w:rsid w:val="00E00BA5"/>
    <w:rsid w:val="00E02FD1"/>
    <w:rsid w:val="00E02FF0"/>
    <w:rsid w:val="00E06611"/>
    <w:rsid w:val="00E114AC"/>
    <w:rsid w:val="00E14811"/>
    <w:rsid w:val="00E148A7"/>
    <w:rsid w:val="00E22E37"/>
    <w:rsid w:val="00E24912"/>
    <w:rsid w:val="00E2536E"/>
    <w:rsid w:val="00E253FB"/>
    <w:rsid w:val="00E31D7C"/>
    <w:rsid w:val="00E344F0"/>
    <w:rsid w:val="00E35668"/>
    <w:rsid w:val="00E360E3"/>
    <w:rsid w:val="00E37CC9"/>
    <w:rsid w:val="00E40102"/>
    <w:rsid w:val="00E40939"/>
    <w:rsid w:val="00E44A33"/>
    <w:rsid w:val="00E503E9"/>
    <w:rsid w:val="00E52991"/>
    <w:rsid w:val="00E5431F"/>
    <w:rsid w:val="00E60514"/>
    <w:rsid w:val="00E610E8"/>
    <w:rsid w:val="00E62DA0"/>
    <w:rsid w:val="00E64EE7"/>
    <w:rsid w:val="00E65347"/>
    <w:rsid w:val="00E65DC3"/>
    <w:rsid w:val="00E70177"/>
    <w:rsid w:val="00E73852"/>
    <w:rsid w:val="00E761C5"/>
    <w:rsid w:val="00E76A42"/>
    <w:rsid w:val="00E80B99"/>
    <w:rsid w:val="00E83D91"/>
    <w:rsid w:val="00E85E1A"/>
    <w:rsid w:val="00E87078"/>
    <w:rsid w:val="00E870B2"/>
    <w:rsid w:val="00E95067"/>
    <w:rsid w:val="00E97800"/>
    <w:rsid w:val="00EA1AF9"/>
    <w:rsid w:val="00EA3FD1"/>
    <w:rsid w:val="00EA4721"/>
    <w:rsid w:val="00EB1279"/>
    <w:rsid w:val="00EB29B0"/>
    <w:rsid w:val="00EB36D9"/>
    <w:rsid w:val="00EB4460"/>
    <w:rsid w:val="00EB680F"/>
    <w:rsid w:val="00EC01BD"/>
    <w:rsid w:val="00EC14DF"/>
    <w:rsid w:val="00EC1630"/>
    <w:rsid w:val="00EC3F6D"/>
    <w:rsid w:val="00EC4D83"/>
    <w:rsid w:val="00EE16F3"/>
    <w:rsid w:val="00EE293D"/>
    <w:rsid w:val="00EE5819"/>
    <w:rsid w:val="00EE67DB"/>
    <w:rsid w:val="00EE6E70"/>
    <w:rsid w:val="00EE7CB5"/>
    <w:rsid w:val="00EF778B"/>
    <w:rsid w:val="00F00B10"/>
    <w:rsid w:val="00F039DA"/>
    <w:rsid w:val="00F06921"/>
    <w:rsid w:val="00F0738C"/>
    <w:rsid w:val="00F11C9A"/>
    <w:rsid w:val="00F13BAC"/>
    <w:rsid w:val="00F202B3"/>
    <w:rsid w:val="00F30F13"/>
    <w:rsid w:val="00F3399F"/>
    <w:rsid w:val="00F34FB2"/>
    <w:rsid w:val="00F35D65"/>
    <w:rsid w:val="00F36A2B"/>
    <w:rsid w:val="00F37110"/>
    <w:rsid w:val="00F40720"/>
    <w:rsid w:val="00F4100F"/>
    <w:rsid w:val="00F4272F"/>
    <w:rsid w:val="00F46CB9"/>
    <w:rsid w:val="00F5251D"/>
    <w:rsid w:val="00F61074"/>
    <w:rsid w:val="00F64604"/>
    <w:rsid w:val="00F739BA"/>
    <w:rsid w:val="00F962FA"/>
    <w:rsid w:val="00F967E2"/>
    <w:rsid w:val="00FA1937"/>
    <w:rsid w:val="00FA28CB"/>
    <w:rsid w:val="00FA4708"/>
    <w:rsid w:val="00FA4AA6"/>
    <w:rsid w:val="00FA5644"/>
    <w:rsid w:val="00FA62E2"/>
    <w:rsid w:val="00FA668D"/>
    <w:rsid w:val="00FB107F"/>
    <w:rsid w:val="00FB58DD"/>
    <w:rsid w:val="00FC06DC"/>
    <w:rsid w:val="00FC1639"/>
    <w:rsid w:val="00FC5D31"/>
    <w:rsid w:val="00FD12F5"/>
    <w:rsid w:val="00FD1853"/>
    <w:rsid w:val="00FD6B1E"/>
    <w:rsid w:val="00FE1D2D"/>
    <w:rsid w:val="00FE3353"/>
    <w:rsid w:val="00FF3460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99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uiPriority w:val="99"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E00781"/>
    <w:rPr>
      <w:rFonts w:ascii="Times New Roman" w:hAnsi="Times New Roman" w:cs="Times New Roman"/>
      <w:b/>
      <w:bCs/>
      <w:sz w:val="28"/>
      <w:szCs w:val="28"/>
    </w:rPr>
  </w:style>
  <w:style w:type="paragraph" w:customStyle="1" w:styleId="afd">
    <w:name w:val="Стиль"/>
    <w:rsid w:val="00B5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ienie">
    <w:name w:val="nienie"/>
    <w:basedOn w:val="a"/>
    <w:uiPriority w:val="99"/>
    <w:rsid w:val="00A02C83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e">
    <w:name w:val="Центрированный (таблица)"/>
    <w:basedOn w:val="a"/>
    <w:next w:val="a"/>
    <w:uiPriority w:val="99"/>
    <w:rsid w:val="00A02C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E943C5E469C961C46ADBC13RCdF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1F2C1A1B5D2036328F26B59C41E99570AF963757459C961C46ADBC13RC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F2C1A1B5D2036328F26B59C41E99570AF913A56479C961C46ADBC13RCdFH" TargetMode="External"/><Relationship Id="rId14" Type="http://schemas.openxmlformats.org/officeDocument/2006/relationships/footer" Target="footer2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434</cp:revision>
  <cp:lastPrinted>2019-07-09T10:01:00Z</cp:lastPrinted>
  <dcterms:created xsi:type="dcterms:W3CDTF">2016-06-14T14:08:00Z</dcterms:created>
  <dcterms:modified xsi:type="dcterms:W3CDTF">2019-07-11T04:21:00Z</dcterms:modified>
</cp:coreProperties>
</file>