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1F" w:rsidRDefault="0047741F" w:rsidP="0047741F">
      <w:pPr>
        <w:jc w:val="both"/>
        <w:rPr>
          <w:sz w:val="22"/>
          <w:szCs w:val="22"/>
        </w:rPr>
      </w:pPr>
    </w:p>
    <w:p w:rsidR="0047741F" w:rsidRDefault="0047741F" w:rsidP="0047741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7741F" w:rsidRDefault="0047741F" w:rsidP="0047741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47741F" w:rsidRDefault="0047741F" w:rsidP="0047741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7741F" w:rsidRDefault="0047741F" w:rsidP="0047741F">
      <w:pPr>
        <w:rPr>
          <w:sz w:val="28"/>
          <w:szCs w:val="28"/>
        </w:rPr>
      </w:pPr>
    </w:p>
    <w:p w:rsidR="0047741F" w:rsidRDefault="0047741F" w:rsidP="00477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741F" w:rsidRDefault="0047741F" w:rsidP="0047741F">
      <w:pPr>
        <w:jc w:val="center"/>
        <w:rPr>
          <w:b/>
          <w:sz w:val="28"/>
          <w:szCs w:val="28"/>
        </w:rPr>
      </w:pPr>
    </w:p>
    <w:p w:rsidR="0047741F" w:rsidRDefault="0047741F" w:rsidP="004774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231 -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47741F" w:rsidRDefault="0047741F" w:rsidP="0047741F">
      <w:pPr>
        <w:jc w:val="center"/>
        <w:rPr>
          <w:b/>
          <w:sz w:val="28"/>
          <w:szCs w:val="28"/>
        </w:rPr>
      </w:pPr>
    </w:p>
    <w:p w:rsidR="0047741F" w:rsidRPr="00A8433C" w:rsidRDefault="0047741F" w:rsidP="0047741F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47741F" w:rsidRDefault="0047741F" w:rsidP="0047741F"/>
    <w:p w:rsidR="0047741F" w:rsidRPr="00536D08" w:rsidRDefault="0047741F" w:rsidP="0047741F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47741F" w:rsidRPr="00536D08" w:rsidRDefault="0047741F" w:rsidP="0047741F">
      <w:pPr>
        <w:jc w:val="both"/>
        <w:rPr>
          <w:sz w:val="26"/>
          <w:szCs w:val="26"/>
        </w:rPr>
      </w:pPr>
    </w:p>
    <w:p w:rsidR="0047741F" w:rsidRPr="00536D08" w:rsidRDefault="0047741F" w:rsidP="0047741F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47741F" w:rsidRPr="00D228DD" w:rsidRDefault="0047741F" w:rsidP="0047741F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номер </w:t>
      </w:r>
      <w:r w:rsidRPr="00D228DD">
        <w:rPr>
          <w:sz w:val="26"/>
          <w:szCs w:val="26"/>
        </w:rPr>
        <w:t>кадастров</w:t>
      </w:r>
      <w:r>
        <w:rPr>
          <w:sz w:val="26"/>
          <w:szCs w:val="26"/>
        </w:rPr>
        <w:t>ого</w:t>
      </w:r>
      <w:r w:rsidRPr="00D228D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квартала, где расположен</w:t>
      </w:r>
      <w:r w:rsidRPr="00D228DD">
        <w:rPr>
          <w:sz w:val="26"/>
          <w:szCs w:val="26"/>
        </w:rPr>
        <w:t xml:space="preserve"> зе</w:t>
      </w:r>
      <w:r>
        <w:rPr>
          <w:sz w:val="26"/>
          <w:szCs w:val="26"/>
        </w:rPr>
        <w:t>мельный участок – 56:11:0404001</w:t>
      </w:r>
      <w:r w:rsidRPr="00D228DD">
        <w:rPr>
          <w:sz w:val="26"/>
          <w:szCs w:val="26"/>
        </w:rPr>
        <w:t>;</w:t>
      </w:r>
    </w:p>
    <w:p w:rsidR="0047741F" w:rsidRPr="00D228DD" w:rsidRDefault="0047741F" w:rsidP="0047741F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ориентировочная</w:t>
      </w:r>
      <w:r>
        <w:rPr>
          <w:sz w:val="26"/>
          <w:szCs w:val="26"/>
        </w:rPr>
        <w:t xml:space="preserve"> площадь земельного участка – 177,</w:t>
      </w:r>
      <w:r w:rsidRPr="00D228DD">
        <w:rPr>
          <w:sz w:val="26"/>
          <w:szCs w:val="26"/>
        </w:rPr>
        <w:t xml:space="preserve">0 </w:t>
      </w:r>
      <w:proofErr w:type="spellStart"/>
      <w:r w:rsidRPr="00D228DD">
        <w:rPr>
          <w:sz w:val="26"/>
          <w:szCs w:val="26"/>
        </w:rPr>
        <w:t>кв</w:t>
      </w:r>
      <w:proofErr w:type="gramStart"/>
      <w:r w:rsidRPr="00D228DD">
        <w:rPr>
          <w:sz w:val="26"/>
          <w:szCs w:val="26"/>
        </w:rPr>
        <w:t>.м</w:t>
      </w:r>
      <w:proofErr w:type="spellEnd"/>
      <w:proofErr w:type="gramEnd"/>
      <w:r w:rsidRPr="00D228DD">
        <w:rPr>
          <w:sz w:val="26"/>
          <w:szCs w:val="26"/>
        </w:rPr>
        <w:t>;</w:t>
      </w:r>
    </w:p>
    <w:p w:rsidR="0047741F" w:rsidRPr="00D228DD" w:rsidRDefault="0047741F" w:rsidP="0047741F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адрес земельного участка: Оренбургская область, Домбаровский р</w:t>
      </w:r>
      <w:r>
        <w:rPr>
          <w:sz w:val="26"/>
          <w:szCs w:val="26"/>
        </w:rPr>
        <w:t xml:space="preserve">айон, село </w:t>
      </w:r>
      <w:proofErr w:type="spellStart"/>
      <w:r>
        <w:rPr>
          <w:sz w:val="26"/>
          <w:szCs w:val="26"/>
        </w:rPr>
        <w:t>Ушкатты</w:t>
      </w:r>
      <w:proofErr w:type="spellEnd"/>
      <w:r>
        <w:rPr>
          <w:sz w:val="26"/>
          <w:szCs w:val="26"/>
        </w:rPr>
        <w:t>, переулок Домбаровский, дом 6,</w:t>
      </w:r>
      <w:r w:rsidRPr="00D228DD">
        <w:rPr>
          <w:sz w:val="26"/>
          <w:szCs w:val="26"/>
        </w:rPr>
        <w:t xml:space="preserve">    </w:t>
      </w:r>
    </w:p>
    <w:p w:rsidR="0047741F" w:rsidRPr="0098771E" w:rsidRDefault="0047741F" w:rsidP="0047741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-вид разрешенного использования </w:t>
      </w:r>
      <w:r>
        <w:rPr>
          <w:sz w:val="26"/>
          <w:szCs w:val="26"/>
        </w:rPr>
        <w:t>–</w:t>
      </w:r>
      <w:r w:rsidRPr="00536D08">
        <w:rPr>
          <w:sz w:val="26"/>
          <w:szCs w:val="26"/>
        </w:rPr>
        <w:t xml:space="preserve"> </w:t>
      </w:r>
      <w:r>
        <w:rPr>
          <w:sz w:val="26"/>
          <w:szCs w:val="26"/>
        </w:rPr>
        <w:t>группа 3, к</w:t>
      </w:r>
      <w:r w:rsidRPr="0098771E">
        <w:rPr>
          <w:sz w:val="26"/>
          <w:szCs w:val="26"/>
        </w:rPr>
        <w:t xml:space="preserve">од вида разрешенного использования </w:t>
      </w:r>
      <w:r>
        <w:rPr>
          <w:sz w:val="26"/>
          <w:szCs w:val="26"/>
        </w:rPr>
        <w:t>3.5</w:t>
      </w:r>
      <w:r w:rsidRPr="0098771E">
        <w:rPr>
          <w:sz w:val="26"/>
          <w:szCs w:val="26"/>
        </w:rPr>
        <w:t>.</w:t>
      </w:r>
    </w:p>
    <w:p w:rsidR="0047741F" w:rsidRDefault="0047741F" w:rsidP="0047741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47741F" w:rsidRPr="00536D08" w:rsidRDefault="0047741F" w:rsidP="004774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47741F" w:rsidRDefault="0047741F" w:rsidP="0047741F">
      <w:pPr>
        <w:jc w:val="both"/>
        <w:rPr>
          <w:sz w:val="26"/>
          <w:szCs w:val="26"/>
        </w:rPr>
      </w:pPr>
    </w:p>
    <w:p w:rsidR="0047741F" w:rsidRPr="00536D08" w:rsidRDefault="0047741F" w:rsidP="0047741F">
      <w:pPr>
        <w:jc w:val="both"/>
        <w:rPr>
          <w:sz w:val="26"/>
          <w:szCs w:val="26"/>
        </w:rPr>
      </w:pPr>
    </w:p>
    <w:p w:rsidR="0047741F" w:rsidRDefault="0047741F" w:rsidP="0047741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47741F" w:rsidRDefault="0047741F" w:rsidP="0047741F">
      <w:pPr>
        <w:jc w:val="both"/>
        <w:rPr>
          <w:sz w:val="26"/>
          <w:szCs w:val="26"/>
        </w:rPr>
      </w:pPr>
    </w:p>
    <w:p w:rsidR="0047741F" w:rsidRDefault="0047741F" w:rsidP="0047741F">
      <w:pPr>
        <w:jc w:val="both"/>
        <w:rPr>
          <w:sz w:val="26"/>
          <w:szCs w:val="26"/>
        </w:rPr>
      </w:pPr>
    </w:p>
    <w:p w:rsidR="0047741F" w:rsidRDefault="0047741F" w:rsidP="0047741F">
      <w:pPr>
        <w:jc w:val="both"/>
      </w:pPr>
    </w:p>
    <w:p w:rsidR="0047741F" w:rsidRDefault="0047741F" w:rsidP="0047741F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 в дело</w:t>
      </w:r>
    </w:p>
    <w:p w:rsidR="00022C57" w:rsidRDefault="0047741F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34"/>
    <w:rsid w:val="00370D34"/>
    <w:rsid w:val="0047741F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>Krokoz™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2016-02-26T06:23:00Z</dcterms:created>
  <dcterms:modified xsi:type="dcterms:W3CDTF">2016-02-26T06:23:00Z</dcterms:modified>
</cp:coreProperties>
</file>