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6E9" w:rsidRPr="00D446E9" w:rsidRDefault="00D446E9" w:rsidP="00D446E9">
      <w:pPr>
        <w:spacing w:after="144" w:line="27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D446E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VII. Обращение с твердыми коммунальными отходами</w:t>
      </w:r>
    </w:p>
    <w:p w:rsidR="00D446E9" w:rsidRPr="00D446E9" w:rsidRDefault="00D446E9" w:rsidP="00D446E9">
      <w:pPr>
        <w:spacing w:after="10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446E9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Start"/>
      <w:r w:rsidRPr="00D446E9">
        <w:rPr>
          <w:rFonts w:ascii="Times New Roman" w:eastAsia="Times New Roman" w:hAnsi="Times New Roman" w:cs="Times New Roman"/>
          <w:sz w:val="28"/>
          <w:szCs w:val="28"/>
        </w:rPr>
        <w:t>введен</w:t>
      </w:r>
      <w:proofErr w:type="gramEnd"/>
      <w:r w:rsidRPr="00D446E9">
        <w:rPr>
          <w:rFonts w:ascii="Times New Roman" w:eastAsia="Times New Roman" w:hAnsi="Times New Roman" w:cs="Times New Roman"/>
          <w:sz w:val="28"/>
          <w:szCs w:val="28"/>
        </w:rPr>
        <w:t> </w:t>
      </w:r>
      <w:hyperlink r:id="rId4" w:anchor="dst100182" w:history="1">
        <w:r w:rsidRPr="00D446E9">
          <w:rPr>
            <w:rFonts w:ascii="Times New Roman" w:eastAsia="Times New Roman" w:hAnsi="Times New Roman" w:cs="Times New Roman"/>
            <w:color w:val="666699"/>
            <w:sz w:val="28"/>
            <w:szCs w:val="28"/>
          </w:rPr>
          <w:t>Постановлением</w:t>
        </w:r>
      </w:hyperlink>
      <w:r w:rsidRPr="00D446E9">
        <w:rPr>
          <w:rFonts w:ascii="Times New Roman" w:eastAsia="Times New Roman" w:hAnsi="Times New Roman" w:cs="Times New Roman"/>
          <w:sz w:val="28"/>
          <w:szCs w:val="28"/>
        </w:rPr>
        <w:t> Правительства РФ от 27.02.2017 N 232)</w:t>
      </w:r>
    </w:p>
    <w:p w:rsidR="00D446E9" w:rsidRPr="00D446E9" w:rsidRDefault="00D446E9" w:rsidP="00D446E9">
      <w:pPr>
        <w:spacing w:after="0" w:line="216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dst447"/>
      <w:bookmarkStart w:id="1" w:name="dst278"/>
      <w:bookmarkEnd w:id="0"/>
      <w:bookmarkEnd w:id="1"/>
      <w:r w:rsidRPr="00D446E9">
        <w:rPr>
          <w:rFonts w:ascii="Times New Roman" w:eastAsia="Times New Roman" w:hAnsi="Times New Roman" w:cs="Times New Roman"/>
          <w:sz w:val="28"/>
          <w:szCs w:val="28"/>
        </w:rPr>
        <w:t>17. Обеспечение своевременного вывоза твердых коммунальных отходов из мест (площадок) накопления:</w:t>
      </w:r>
    </w:p>
    <w:p w:rsidR="00D446E9" w:rsidRPr="00D446E9" w:rsidRDefault="00D446E9" w:rsidP="00D446E9">
      <w:pPr>
        <w:spacing w:after="100" w:line="216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46E9">
        <w:rPr>
          <w:rFonts w:ascii="Times New Roman" w:eastAsia="Times New Roman" w:hAnsi="Times New Roman" w:cs="Times New Roman"/>
          <w:sz w:val="28"/>
          <w:szCs w:val="28"/>
        </w:rPr>
        <w:t>в холодное время года (при среднесуточной температуре +5 °C и ниже) не реже одного раза в трое суток, в теплое время (при среднесуточной температуре свыше +5 °C) не реже 1 раза в сутки (ежедневный вывоз)</w:t>
      </w:r>
    </w:p>
    <w:p w:rsidR="00D446E9" w:rsidRPr="00D446E9" w:rsidRDefault="00D446E9" w:rsidP="00D446E9">
      <w:pPr>
        <w:spacing w:after="0" w:line="216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" w:name="dst279"/>
      <w:bookmarkEnd w:id="2"/>
      <w:r w:rsidRPr="00D446E9">
        <w:rPr>
          <w:rFonts w:ascii="Times New Roman" w:eastAsia="Times New Roman" w:hAnsi="Times New Roman" w:cs="Times New Roman"/>
          <w:sz w:val="28"/>
          <w:szCs w:val="28"/>
        </w:rPr>
        <w:t>допустимое отклонение сроков:</w:t>
      </w:r>
    </w:p>
    <w:p w:rsidR="00D446E9" w:rsidRPr="00D446E9" w:rsidRDefault="00D446E9" w:rsidP="00D446E9">
      <w:pPr>
        <w:spacing w:after="0" w:line="216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46E9">
        <w:rPr>
          <w:rFonts w:ascii="Times New Roman" w:eastAsia="Times New Roman" w:hAnsi="Times New Roman" w:cs="Times New Roman"/>
          <w:sz w:val="28"/>
          <w:szCs w:val="28"/>
        </w:rPr>
        <w:t>не более 72 часов (суммарно) в течение 1 месяца;</w:t>
      </w:r>
    </w:p>
    <w:p w:rsidR="00D446E9" w:rsidRPr="00D446E9" w:rsidRDefault="00D446E9" w:rsidP="00D446E9">
      <w:pPr>
        <w:spacing w:after="0" w:line="216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46E9">
        <w:rPr>
          <w:rFonts w:ascii="Times New Roman" w:eastAsia="Times New Roman" w:hAnsi="Times New Roman" w:cs="Times New Roman"/>
          <w:sz w:val="28"/>
          <w:szCs w:val="28"/>
        </w:rPr>
        <w:t>не более 48 часов единовременно - при среднесуточной температуре воздуха +5 °C и ниже;</w:t>
      </w:r>
    </w:p>
    <w:p w:rsidR="00D446E9" w:rsidRPr="00D446E9" w:rsidRDefault="00D446E9" w:rsidP="00D446E9">
      <w:pPr>
        <w:spacing w:after="100" w:line="216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46E9">
        <w:rPr>
          <w:rFonts w:ascii="Times New Roman" w:eastAsia="Times New Roman" w:hAnsi="Times New Roman" w:cs="Times New Roman"/>
          <w:sz w:val="28"/>
          <w:szCs w:val="28"/>
        </w:rPr>
        <w:t>не более 24 часов единовременно - при среднесуточной температуре воздуха свыше +5 °C</w:t>
      </w:r>
    </w:p>
    <w:p w:rsidR="00D446E9" w:rsidRPr="00D446E9" w:rsidRDefault="00D446E9" w:rsidP="00D446E9">
      <w:pPr>
        <w:spacing w:after="100" w:line="216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" w:name="dst280"/>
      <w:bookmarkEnd w:id="3"/>
      <w:r w:rsidRPr="00D446E9">
        <w:rPr>
          <w:rFonts w:ascii="Times New Roman" w:eastAsia="Times New Roman" w:hAnsi="Times New Roman" w:cs="Times New Roman"/>
          <w:sz w:val="28"/>
          <w:szCs w:val="28"/>
        </w:rPr>
        <w:t>за каждые 24 часа отклонения суммарно в течение расчетного периода, в котором произошло указанное отклонение, размер платы за коммунальную услугу за такой расчетный период снижается на 3,3 процента размера платы, определенного за такой расчетный период в соответствии с </w:t>
      </w:r>
      <w:hyperlink r:id="rId5" w:anchor="dst100612" w:history="1">
        <w:r w:rsidRPr="00D446E9">
          <w:rPr>
            <w:rFonts w:ascii="Times New Roman" w:eastAsia="Times New Roman" w:hAnsi="Times New Roman" w:cs="Times New Roman"/>
            <w:color w:val="666699"/>
            <w:sz w:val="28"/>
            <w:szCs w:val="28"/>
          </w:rPr>
          <w:t>приложением N 2</w:t>
        </w:r>
      </w:hyperlink>
      <w:r w:rsidRPr="00D446E9">
        <w:rPr>
          <w:rFonts w:ascii="Times New Roman" w:eastAsia="Times New Roman" w:hAnsi="Times New Roman" w:cs="Times New Roman"/>
          <w:sz w:val="28"/>
          <w:szCs w:val="28"/>
        </w:rPr>
        <w:t> к Правилам</w:t>
      </w:r>
    </w:p>
    <w:p w:rsidR="00D446E9" w:rsidRPr="00D446E9" w:rsidRDefault="00D446E9" w:rsidP="00D446E9">
      <w:pPr>
        <w:spacing w:after="0" w:line="216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46E9">
        <w:rPr>
          <w:rFonts w:ascii="Times New Roman" w:eastAsia="Times New Roman" w:hAnsi="Times New Roman" w:cs="Times New Roman"/>
          <w:sz w:val="28"/>
          <w:szCs w:val="28"/>
        </w:rPr>
        <w:t>(в ред. </w:t>
      </w:r>
      <w:hyperlink r:id="rId6" w:anchor="dst100021" w:history="1">
        <w:r w:rsidRPr="00D446E9">
          <w:rPr>
            <w:rFonts w:ascii="Times New Roman" w:eastAsia="Times New Roman" w:hAnsi="Times New Roman" w:cs="Times New Roman"/>
            <w:color w:val="666699"/>
            <w:sz w:val="28"/>
            <w:szCs w:val="28"/>
          </w:rPr>
          <w:t>Постановления</w:t>
        </w:r>
      </w:hyperlink>
      <w:r w:rsidRPr="00D446E9">
        <w:rPr>
          <w:rFonts w:ascii="Times New Roman" w:eastAsia="Times New Roman" w:hAnsi="Times New Roman" w:cs="Times New Roman"/>
          <w:sz w:val="28"/>
          <w:szCs w:val="28"/>
        </w:rPr>
        <w:t> Правительства РФ от 15.12.2018 N 1572)</w:t>
      </w:r>
    </w:p>
    <w:p w:rsidR="00D446E9" w:rsidRPr="00D446E9" w:rsidRDefault="00D446E9" w:rsidP="00D446E9">
      <w:pPr>
        <w:spacing w:after="10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46E9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Start"/>
      <w:r w:rsidRPr="00D446E9">
        <w:rPr>
          <w:rFonts w:ascii="Times New Roman" w:eastAsia="Times New Roman" w:hAnsi="Times New Roman" w:cs="Times New Roman"/>
          <w:sz w:val="28"/>
          <w:szCs w:val="28"/>
        </w:rPr>
        <w:t>см</w:t>
      </w:r>
      <w:proofErr w:type="gramEnd"/>
      <w:r w:rsidRPr="00D446E9">
        <w:rPr>
          <w:rFonts w:ascii="Times New Roman" w:eastAsia="Times New Roman" w:hAnsi="Times New Roman" w:cs="Times New Roman"/>
          <w:sz w:val="28"/>
          <w:szCs w:val="28"/>
        </w:rPr>
        <w:t>. текст в предыдущей редакции)</w:t>
      </w:r>
    </w:p>
    <w:p w:rsidR="00D4533D" w:rsidRPr="00D446E9" w:rsidRDefault="00D4533D">
      <w:pPr>
        <w:rPr>
          <w:sz w:val="28"/>
          <w:szCs w:val="28"/>
        </w:rPr>
      </w:pPr>
    </w:p>
    <w:sectPr w:rsidR="00D4533D" w:rsidRPr="00D446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D446E9"/>
    <w:rsid w:val="00D446E9"/>
    <w:rsid w:val="00D453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446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46E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blk">
    <w:name w:val="blk"/>
    <w:basedOn w:val="a0"/>
    <w:rsid w:val="00D446E9"/>
  </w:style>
  <w:style w:type="character" w:styleId="a3">
    <w:name w:val="Hyperlink"/>
    <w:basedOn w:val="a0"/>
    <w:uiPriority w:val="99"/>
    <w:semiHidden/>
    <w:unhideWhenUsed/>
    <w:rsid w:val="00D446E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407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0968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500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42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0528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49464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0369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9017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61149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61999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8098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90006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1154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51690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0472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48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841807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321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13828/fef1db9e27c611b5b932f67b1ec898f06bc62d38/" TargetMode="External"/><Relationship Id="rId5" Type="http://schemas.openxmlformats.org/officeDocument/2006/relationships/hyperlink" Target="http://www.consultant.ru/document/cons_doc_LAW_373256/98f97c7c27c6976152531de18f0d5f4277313be0/" TargetMode="External"/><Relationship Id="rId4" Type="http://schemas.openxmlformats.org/officeDocument/2006/relationships/hyperlink" Target="http://www.consultant.ru/document/cons_doc_LAW_359020/fef1db9e27c611b5b932f67b1ec898f06bc62d3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1223</Characters>
  <Application>Microsoft Office Word</Application>
  <DocSecurity>0</DocSecurity>
  <Lines>10</Lines>
  <Paragraphs>2</Paragraphs>
  <ScaleCrop>false</ScaleCrop>
  <Company/>
  <LinksUpToDate>false</LinksUpToDate>
  <CharactersWithSpaces>1435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3</cp:lastModifiedBy>
  <cp:revision>3</cp:revision>
  <dcterms:created xsi:type="dcterms:W3CDTF">2021-02-09T10:21:00Z</dcterms:created>
  <dcterms:modified xsi:type="dcterms:W3CDTF">2021-02-09T10:22:00Z</dcterms:modified>
</cp:coreProperties>
</file>