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3D6" w:rsidRDefault="003743D6" w:rsidP="003743D6">
      <w:pPr>
        <w:jc w:val="right"/>
        <w:rPr>
          <w:b/>
          <w:sz w:val="28"/>
          <w:szCs w:val="28"/>
        </w:rPr>
      </w:pPr>
    </w:p>
    <w:p w:rsidR="003743D6" w:rsidRPr="00734DC1" w:rsidRDefault="003743D6" w:rsidP="003743D6">
      <w:pPr>
        <w:jc w:val="center"/>
        <w:rPr>
          <w:b/>
          <w:bCs/>
          <w:color w:val="000000"/>
          <w:sz w:val="28"/>
          <w:szCs w:val="28"/>
        </w:rPr>
      </w:pPr>
      <w:r w:rsidRPr="00734DC1">
        <w:rPr>
          <w:b/>
          <w:bCs/>
          <w:color w:val="000000"/>
          <w:sz w:val="28"/>
          <w:szCs w:val="28"/>
        </w:rPr>
        <w:t>ОТЧЕТ</w:t>
      </w:r>
    </w:p>
    <w:p w:rsidR="003743D6" w:rsidRDefault="003743D6" w:rsidP="003743D6">
      <w:pPr>
        <w:jc w:val="center"/>
        <w:rPr>
          <w:b/>
          <w:bCs/>
          <w:color w:val="000000"/>
          <w:sz w:val="28"/>
          <w:szCs w:val="28"/>
        </w:rPr>
      </w:pPr>
      <w:r w:rsidRPr="00734DC1">
        <w:rPr>
          <w:b/>
          <w:bCs/>
          <w:color w:val="000000"/>
          <w:sz w:val="28"/>
          <w:szCs w:val="28"/>
        </w:rPr>
        <w:t>главы Домбаровского сельского поселения Домбаровского района о результатах своей деятельности и деятельности администрации поселения за 2023 год</w:t>
      </w:r>
    </w:p>
    <w:p w:rsidR="003743D6" w:rsidRPr="00734DC1" w:rsidRDefault="003743D6" w:rsidP="003743D6">
      <w:pPr>
        <w:jc w:val="center"/>
        <w:rPr>
          <w:color w:val="000000"/>
          <w:sz w:val="28"/>
          <w:szCs w:val="28"/>
        </w:rPr>
      </w:pPr>
    </w:p>
    <w:p w:rsidR="003743D6" w:rsidRPr="00734DC1" w:rsidRDefault="003743D6" w:rsidP="003743D6">
      <w:pPr>
        <w:jc w:val="both"/>
        <w:rPr>
          <w:color w:val="000000"/>
          <w:sz w:val="28"/>
          <w:szCs w:val="28"/>
        </w:rPr>
      </w:pPr>
      <w:r w:rsidRPr="00734DC1">
        <w:rPr>
          <w:color w:val="000000"/>
          <w:sz w:val="28"/>
          <w:szCs w:val="28"/>
        </w:rPr>
        <w:t xml:space="preserve"> Уважаемые депутаты, жители поселения, приглашенные и гости!</w:t>
      </w:r>
    </w:p>
    <w:p w:rsidR="003743D6" w:rsidRPr="00734DC1" w:rsidRDefault="003743D6" w:rsidP="003743D6">
      <w:pPr>
        <w:jc w:val="both"/>
        <w:rPr>
          <w:color w:val="000000"/>
          <w:sz w:val="28"/>
          <w:szCs w:val="28"/>
        </w:rPr>
      </w:pPr>
      <w:r w:rsidRPr="00734DC1">
        <w:rPr>
          <w:color w:val="000000"/>
          <w:sz w:val="28"/>
          <w:szCs w:val="28"/>
        </w:rPr>
        <w:t>Представляю вам сегодня доклад о результатах своей деятельности и деятельности администрации за 2023 год. Сегодня, наряду с подведением итогов, мною будут озвучены задачи, которые стоят перед нами в 2024 году. Решение этих задач и осуществление задуманных планов обеспечит дальнейшее развитие Домбаровского поссовета.</w:t>
      </w:r>
    </w:p>
    <w:p w:rsidR="003743D6" w:rsidRPr="00734DC1" w:rsidRDefault="003743D6" w:rsidP="003743D6">
      <w:pPr>
        <w:jc w:val="both"/>
        <w:rPr>
          <w:color w:val="000000"/>
          <w:sz w:val="28"/>
          <w:szCs w:val="28"/>
        </w:rPr>
      </w:pPr>
      <w:r w:rsidRPr="00734DC1">
        <w:rPr>
          <w:b/>
          <w:bCs/>
          <w:color w:val="000000"/>
          <w:sz w:val="28"/>
          <w:szCs w:val="28"/>
        </w:rPr>
        <w:t> </w:t>
      </w:r>
    </w:p>
    <w:p w:rsidR="003743D6" w:rsidRPr="00734DC1" w:rsidRDefault="003743D6" w:rsidP="003743D6">
      <w:pPr>
        <w:jc w:val="center"/>
        <w:rPr>
          <w:color w:val="000000"/>
          <w:sz w:val="28"/>
          <w:szCs w:val="28"/>
        </w:rPr>
      </w:pPr>
      <w:r w:rsidRPr="00734DC1">
        <w:rPr>
          <w:b/>
          <w:bCs/>
          <w:color w:val="000000"/>
          <w:sz w:val="28"/>
          <w:szCs w:val="28"/>
        </w:rPr>
        <w:t>СВО</w:t>
      </w:r>
    </w:p>
    <w:p w:rsidR="003743D6" w:rsidRPr="00734DC1" w:rsidRDefault="003743D6" w:rsidP="003743D6">
      <w:pPr>
        <w:jc w:val="both"/>
        <w:rPr>
          <w:color w:val="000000"/>
          <w:sz w:val="28"/>
          <w:szCs w:val="28"/>
        </w:rPr>
      </w:pPr>
      <w:r w:rsidRPr="00734DC1">
        <w:rPr>
          <w:b/>
          <w:bCs/>
          <w:color w:val="000000"/>
          <w:sz w:val="28"/>
          <w:szCs w:val="28"/>
        </w:rPr>
        <w:t> </w:t>
      </w:r>
    </w:p>
    <w:p w:rsidR="003743D6" w:rsidRPr="00734DC1" w:rsidRDefault="003743D6" w:rsidP="003743D6">
      <w:pPr>
        <w:ind w:firstLine="708"/>
        <w:jc w:val="both"/>
        <w:rPr>
          <w:color w:val="000000"/>
          <w:sz w:val="28"/>
          <w:szCs w:val="28"/>
        </w:rPr>
      </w:pPr>
      <w:r w:rsidRPr="00734DC1">
        <w:rPr>
          <w:color w:val="000000"/>
          <w:sz w:val="28"/>
          <w:szCs w:val="28"/>
        </w:rPr>
        <w:t>Сегодня самый важный вопрос в каждом поселении района – участие наших земляков в специальной военной операции, поддержка и оказание помощи их семьям.</w:t>
      </w:r>
    </w:p>
    <w:p w:rsidR="003743D6" w:rsidRPr="00734DC1" w:rsidRDefault="003743D6" w:rsidP="003743D6">
      <w:pPr>
        <w:jc w:val="both"/>
        <w:rPr>
          <w:color w:val="000000"/>
          <w:sz w:val="28"/>
          <w:szCs w:val="28"/>
        </w:rPr>
      </w:pPr>
      <w:r w:rsidRPr="00734DC1">
        <w:rPr>
          <w:color w:val="000000"/>
          <w:sz w:val="28"/>
          <w:szCs w:val="28"/>
        </w:rPr>
        <w:t>Из нашего района в зону проведения специальной военной операции призваны более 50 жителей.</w:t>
      </w:r>
    </w:p>
    <w:p w:rsidR="003743D6" w:rsidRPr="00734DC1" w:rsidRDefault="003743D6" w:rsidP="003743D6">
      <w:pPr>
        <w:jc w:val="both"/>
        <w:rPr>
          <w:color w:val="000000"/>
          <w:sz w:val="28"/>
          <w:szCs w:val="28"/>
        </w:rPr>
      </w:pPr>
      <w:r w:rsidRPr="00734DC1">
        <w:rPr>
          <w:color w:val="000000"/>
          <w:sz w:val="28"/>
          <w:szCs w:val="28"/>
        </w:rPr>
        <w:t>Администрация поселения не остается в стороне от решения вопросов, которые беспокоят сегодня семьи мобилизованных земляков.</w:t>
      </w:r>
    </w:p>
    <w:p w:rsidR="003743D6" w:rsidRPr="00734DC1" w:rsidRDefault="003743D6" w:rsidP="003743D6">
      <w:pPr>
        <w:jc w:val="both"/>
        <w:rPr>
          <w:color w:val="000000"/>
          <w:sz w:val="28"/>
          <w:szCs w:val="28"/>
        </w:rPr>
      </w:pPr>
      <w:r w:rsidRPr="00734DC1">
        <w:rPr>
          <w:color w:val="000000"/>
          <w:sz w:val="28"/>
          <w:szCs w:val="28"/>
        </w:rPr>
        <w:t>Мы адресно работаем с семьями мобилизованных. За каждой семьей участника специальной военной операции закреплен волонтер, который помогает решать насущные вопросы.</w:t>
      </w:r>
    </w:p>
    <w:p w:rsidR="003743D6" w:rsidRPr="00734DC1" w:rsidRDefault="003743D6" w:rsidP="003743D6">
      <w:pPr>
        <w:jc w:val="both"/>
        <w:rPr>
          <w:color w:val="000000"/>
          <w:sz w:val="28"/>
          <w:szCs w:val="28"/>
        </w:rPr>
      </w:pPr>
      <w:r w:rsidRPr="00734DC1">
        <w:rPr>
          <w:color w:val="000000"/>
          <w:sz w:val="28"/>
          <w:szCs w:val="28"/>
        </w:rPr>
        <w:t>Администрацией и неравнодушными жителями нашего поселения постоянно собирается и отправляется в зону проведения специальной военной операции гуманитарная помощь: продукты питания, теплые вещи, вещи быта, медикаменты.</w:t>
      </w:r>
    </w:p>
    <w:p w:rsidR="003743D6" w:rsidRPr="00734DC1" w:rsidRDefault="003743D6" w:rsidP="003743D6">
      <w:pPr>
        <w:jc w:val="both"/>
        <w:rPr>
          <w:color w:val="000000"/>
          <w:sz w:val="28"/>
          <w:szCs w:val="28"/>
        </w:rPr>
      </w:pPr>
      <w:r w:rsidRPr="00734DC1">
        <w:rPr>
          <w:color w:val="000000"/>
          <w:sz w:val="28"/>
          <w:szCs w:val="28"/>
        </w:rPr>
        <w:t>К сбору гуманитарной помощи привлекается молодежь поселения.</w:t>
      </w:r>
    </w:p>
    <w:p w:rsidR="003743D6" w:rsidRPr="00734DC1" w:rsidRDefault="003743D6" w:rsidP="003743D6">
      <w:pPr>
        <w:jc w:val="both"/>
        <w:rPr>
          <w:color w:val="000000"/>
          <w:sz w:val="28"/>
          <w:szCs w:val="28"/>
        </w:rPr>
      </w:pPr>
      <w:r w:rsidRPr="00734DC1">
        <w:rPr>
          <w:color w:val="000000"/>
          <w:sz w:val="28"/>
          <w:szCs w:val="28"/>
        </w:rPr>
        <w:t>Хочу поблагодарить активных граждан, предпринимателей, глав фермерских хозяйств, руководителей организаций за активную гражданскую позицию, за проявленную инициативу и неравнодушие. Спасибо каждому!</w:t>
      </w:r>
    </w:p>
    <w:p w:rsidR="003743D6" w:rsidRPr="00734DC1" w:rsidRDefault="003743D6" w:rsidP="003743D6">
      <w:pPr>
        <w:jc w:val="both"/>
        <w:rPr>
          <w:color w:val="000000"/>
          <w:sz w:val="28"/>
          <w:szCs w:val="28"/>
        </w:rPr>
      </w:pPr>
    </w:p>
    <w:p w:rsidR="003743D6" w:rsidRDefault="003743D6" w:rsidP="003743D6">
      <w:pPr>
        <w:jc w:val="center"/>
        <w:rPr>
          <w:b/>
          <w:bCs/>
          <w:iCs/>
          <w:color w:val="000000"/>
          <w:sz w:val="28"/>
          <w:szCs w:val="28"/>
        </w:rPr>
      </w:pPr>
      <w:r w:rsidRPr="00734DC1">
        <w:rPr>
          <w:b/>
          <w:bCs/>
          <w:iCs/>
          <w:color w:val="000000"/>
          <w:sz w:val="28"/>
          <w:szCs w:val="28"/>
        </w:rPr>
        <w:t>Бюджет Домбаровского поссовета</w:t>
      </w:r>
    </w:p>
    <w:p w:rsidR="003743D6" w:rsidRPr="00734DC1" w:rsidRDefault="003743D6" w:rsidP="003743D6">
      <w:pPr>
        <w:jc w:val="center"/>
        <w:rPr>
          <w:b/>
          <w:bCs/>
          <w:iCs/>
          <w:color w:val="000000"/>
          <w:sz w:val="28"/>
          <w:szCs w:val="28"/>
        </w:rPr>
      </w:pPr>
    </w:p>
    <w:p w:rsidR="003743D6" w:rsidRPr="00734DC1" w:rsidRDefault="003743D6" w:rsidP="003743D6">
      <w:pPr>
        <w:ind w:firstLine="708"/>
        <w:jc w:val="both"/>
        <w:rPr>
          <w:color w:val="000000"/>
          <w:sz w:val="28"/>
          <w:szCs w:val="28"/>
        </w:rPr>
      </w:pPr>
      <w:r w:rsidRPr="00734DC1">
        <w:rPr>
          <w:color w:val="000000"/>
          <w:sz w:val="28"/>
          <w:szCs w:val="28"/>
        </w:rPr>
        <w:t>По итогам работы за 2023 год в доход бюджета Домбаровского поссовета поступило 63млн. 140 тысяч 058 рублей в том числе собственных доходо</w:t>
      </w:r>
      <w:r>
        <w:rPr>
          <w:color w:val="000000"/>
          <w:sz w:val="28"/>
          <w:szCs w:val="28"/>
        </w:rPr>
        <w:t>в 19 млн. 567 тысяч 798 рублей.</w:t>
      </w:r>
    </w:p>
    <w:p w:rsidR="003743D6" w:rsidRPr="00734DC1" w:rsidRDefault="003743D6" w:rsidP="003743D6">
      <w:pPr>
        <w:jc w:val="both"/>
        <w:rPr>
          <w:color w:val="000000"/>
          <w:sz w:val="28"/>
          <w:szCs w:val="28"/>
        </w:rPr>
      </w:pPr>
      <w:r w:rsidRPr="00734DC1">
        <w:rPr>
          <w:color w:val="000000"/>
          <w:sz w:val="28"/>
          <w:szCs w:val="28"/>
        </w:rPr>
        <w:t>Собственные доходы в</w:t>
      </w:r>
      <w:r>
        <w:rPr>
          <w:color w:val="000000"/>
          <w:sz w:val="28"/>
          <w:szCs w:val="28"/>
        </w:rPr>
        <w:t xml:space="preserve"> бюджет поселения поступили от </w:t>
      </w:r>
      <w:r w:rsidRPr="00734DC1">
        <w:rPr>
          <w:color w:val="000000"/>
          <w:sz w:val="28"/>
          <w:szCs w:val="28"/>
        </w:rPr>
        <w:t>основных источников:</w:t>
      </w:r>
    </w:p>
    <w:p w:rsidR="003743D6" w:rsidRPr="00734DC1" w:rsidRDefault="003743D6" w:rsidP="003743D6">
      <w:pPr>
        <w:jc w:val="both"/>
        <w:rPr>
          <w:color w:val="000000"/>
          <w:sz w:val="28"/>
          <w:szCs w:val="28"/>
        </w:rPr>
      </w:pPr>
      <w:r w:rsidRPr="00734DC1">
        <w:rPr>
          <w:color w:val="000000"/>
          <w:sz w:val="28"/>
          <w:szCs w:val="28"/>
        </w:rPr>
        <w:t>-Налог на доходы физических лиц – 11млн. 866 тысяч 177 руб.;</w:t>
      </w:r>
    </w:p>
    <w:p w:rsidR="003743D6" w:rsidRPr="00734DC1" w:rsidRDefault="003743D6" w:rsidP="003743D6">
      <w:pPr>
        <w:jc w:val="both"/>
        <w:rPr>
          <w:color w:val="000000"/>
          <w:sz w:val="28"/>
          <w:szCs w:val="28"/>
        </w:rPr>
      </w:pPr>
      <w:r w:rsidRPr="00734DC1">
        <w:rPr>
          <w:color w:val="000000"/>
          <w:sz w:val="28"/>
          <w:szCs w:val="28"/>
        </w:rPr>
        <w:t>-Единый сельскохозяйственный налог -. 546 тысяч 606 руб</w:t>
      </w:r>
      <w:r>
        <w:rPr>
          <w:color w:val="000000"/>
          <w:sz w:val="28"/>
          <w:szCs w:val="28"/>
        </w:rPr>
        <w:t>.</w:t>
      </w:r>
      <w:r w:rsidRPr="00734DC1">
        <w:rPr>
          <w:color w:val="000000"/>
          <w:sz w:val="28"/>
          <w:szCs w:val="28"/>
        </w:rPr>
        <w:t>;</w:t>
      </w:r>
    </w:p>
    <w:p w:rsidR="003743D6" w:rsidRPr="00734DC1" w:rsidRDefault="003743D6" w:rsidP="003743D6">
      <w:pPr>
        <w:jc w:val="both"/>
        <w:rPr>
          <w:color w:val="000000"/>
          <w:sz w:val="28"/>
          <w:szCs w:val="28"/>
        </w:rPr>
      </w:pPr>
      <w:r w:rsidRPr="00734DC1">
        <w:rPr>
          <w:color w:val="000000"/>
          <w:sz w:val="28"/>
          <w:szCs w:val="28"/>
        </w:rPr>
        <w:t>-Налог на имущество физических лиц –255 тысяч 632 руб</w:t>
      </w:r>
      <w:r>
        <w:rPr>
          <w:color w:val="000000"/>
          <w:sz w:val="28"/>
          <w:szCs w:val="28"/>
        </w:rPr>
        <w:t>.</w:t>
      </w:r>
      <w:r w:rsidRPr="00734DC1">
        <w:rPr>
          <w:color w:val="000000"/>
          <w:sz w:val="28"/>
          <w:szCs w:val="28"/>
        </w:rPr>
        <w:t>;</w:t>
      </w:r>
    </w:p>
    <w:p w:rsidR="003743D6" w:rsidRPr="00734DC1" w:rsidRDefault="003743D6" w:rsidP="003743D6">
      <w:pPr>
        <w:jc w:val="both"/>
        <w:rPr>
          <w:color w:val="000000"/>
          <w:sz w:val="28"/>
          <w:szCs w:val="28"/>
        </w:rPr>
      </w:pPr>
      <w:r w:rsidRPr="00734DC1">
        <w:rPr>
          <w:color w:val="000000"/>
          <w:sz w:val="28"/>
          <w:szCs w:val="28"/>
        </w:rPr>
        <w:t>-Земельный налог– 3 млн. 675 тысяч 071 руб</w:t>
      </w:r>
      <w:r>
        <w:rPr>
          <w:color w:val="000000"/>
          <w:sz w:val="28"/>
          <w:szCs w:val="28"/>
        </w:rPr>
        <w:t>.</w:t>
      </w:r>
    </w:p>
    <w:p w:rsidR="003743D6" w:rsidRPr="00734DC1" w:rsidRDefault="003743D6" w:rsidP="003743D6">
      <w:pPr>
        <w:jc w:val="both"/>
        <w:rPr>
          <w:color w:val="000000"/>
          <w:sz w:val="28"/>
          <w:szCs w:val="28"/>
        </w:rPr>
      </w:pPr>
      <w:r w:rsidRPr="00734DC1">
        <w:rPr>
          <w:color w:val="000000"/>
          <w:sz w:val="28"/>
          <w:szCs w:val="28"/>
        </w:rPr>
        <w:lastRenderedPageBreak/>
        <w:t>-Доходы от уплаты акцизов на нефтепродукты – 2млн. 972 тысячи 731руб.</w:t>
      </w:r>
    </w:p>
    <w:p w:rsidR="003743D6" w:rsidRPr="00734DC1" w:rsidRDefault="003743D6" w:rsidP="003743D6">
      <w:pPr>
        <w:jc w:val="both"/>
        <w:rPr>
          <w:color w:val="000000"/>
          <w:sz w:val="28"/>
          <w:szCs w:val="28"/>
        </w:rPr>
      </w:pPr>
      <w:r w:rsidRPr="00734DC1">
        <w:rPr>
          <w:color w:val="000000"/>
          <w:sz w:val="28"/>
          <w:szCs w:val="28"/>
        </w:rPr>
        <w:t>-Доходы от аренды земли, находящейся в собственности поселения –. 75 тысяч 183 руб</w:t>
      </w:r>
      <w:r>
        <w:rPr>
          <w:color w:val="000000"/>
          <w:sz w:val="28"/>
          <w:szCs w:val="28"/>
        </w:rPr>
        <w:t>.</w:t>
      </w:r>
      <w:r w:rsidRPr="00734DC1">
        <w:rPr>
          <w:color w:val="000000"/>
          <w:sz w:val="28"/>
          <w:szCs w:val="28"/>
        </w:rPr>
        <w:t>;</w:t>
      </w:r>
    </w:p>
    <w:p w:rsidR="003743D6" w:rsidRPr="00734DC1" w:rsidRDefault="003743D6" w:rsidP="003743D6">
      <w:pPr>
        <w:jc w:val="both"/>
        <w:rPr>
          <w:color w:val="000000"/>
          <w:sz w:val="28"/>
          <w:szCs w:val="28"/>
        </w:rPr>
      </w:pPr>
      <w:r w:rsidRPr="00734DC1">
        <w:rPr>
          <w:color w:val="000000"/>
          <w:sz w:val="28"/>
          <w:szCs w:val="28"/>
        </w:rPr>
        <w:t>-Безвозмездные поступления – 43 миллионов 572 тысячи руб.</w:t>
      </w:r>
    </w:p>
    <w:p w:rsidR="003743D6" w:rsidRPr="00734DC1" w:rsidRDefault="003743D6" w:rsidP="003743D6">
      <w:pPr>
        <w:jc w:val="both"/>
        <w:rPr>
          <w:color w:val="000000"/>
          <w:sz w:val="28"/>
          <w:szCs w:val="28"/>
        </w:rPr>
      </w:pPr>
      <w:r w:rsidRPr="00734DC1">
        <w:rPr>
          <w:color w:val="000000"/>
          <w:sz w:val="28"/>
          <w:szCs w:val="28"/>
        </w:rPr>
        <w:t>Первоочередной задачей для нас остается повышение темпа роста доходов бюджета поселения. Увеличение доходной части бюджета планируется за счет развития промышленного производства, среднего и малого бизнеса, расширение сферы услуг, привлечение инвестиций и сокращение непроизводительных затрат, что будет способствовать росту налогового потенциала на территории поселения.</w:t>
      </w:r>
    </w:p>
    <w:p w:rsidR="003743D6" w:rsidRPr="00734DC1" w:rsidRDefault="003743D6" w:rsidP="003743D6">
      <w:pPr>
        <w:jc w:val="both"/>
        <w:rPr>
          <w:color w:val="000000"/>
          <w:sz w:val="28"/>
          <w:szCs w:val="28"/>
        </w:rPr>
      </w:pPr>
      <w:r w:rsidRPr="00734DC1">
        <w:rPr>
          <w:color w:val="000000"/>
          <w:sz w:val="28"/>
          <w:szCs w:val="28"/>
        </w:rPr>
        <w:t>Основную долю расходов в бюджете поселения за 2023 год составили расходы на содержание жилищно-коммунального хозяйства и благоустройство на эти цели направлено – 12 млн. 277 тысяч руб. на социальную сферу 20 млн. 193 тысячи руб. (культуру, библиотечное обслуживание, физическую культуру и спорт, работу с молодежью, социальные вопросы).</w:t>
      </w:r>
    </w:p>
    <w:p w:rsidR="003743D6" w:rsidRPr="00734DC1" w:rsidRDefault="003743D6" w:rsidP="003743D6">
      <w:pPr>
        <w:jc w:val="both"/>
        <w:rPr>
          <w:color w:val="000000"/>
          <w:sz w:val="28"/>
          <w:szCs w:val="28"/>
        </w:rPr>
      </w:pPr>
    </w:p>
    <w:p w:rsidR="003743D6" w:rsidRPr="00734DC1" w:rsidRDefault="003743D6" w:rsidP="003743D6">
      <w:pPr>
        <w:jc w:val="center"/>
        <w:rPr>
          <w:color w:val="000000"/>
          <w:sz w:val="28"/>
          <w:szCs w:val="28"/>
        </w:rPr>
      </w:pPr>
      <w:r w:rsidRPr="00734DC1">
        <w:rPr>
          <w:b/>
          <w:bCs/>
          <w:iCs/>
          <w:color w:val="000000"/>
          <w:sz w:val="28"/>
          <w:szCs w:val="28"/>
        </w:rPr>
        <w:t>Электроснабжение и уличное освещение</w:t>
      </w:r>
    </w:p>
    <w:p w:rsidR="003743D6" w:rsidRPr="00734DC1" w:rsidRDefault="003743D6" w:rsidP="003743D6">
      <w:pPr>
        <w:spacing w:before="240"/>
        <w:ind w:firstLine="708"/>
        <w:jc w:val="both"/>
        <w:rPr>
          <w:b/>
          <w:color w:val="000000"/>
          <w:sz w:val="28"/>
          <w:szCs w:val="28"/>
        </w:rPr>
      </w:pPr>
      <w:r w:rsidRPr="00734DC1">
        <w:rPr>
          <w:color w:val="000000"/>
          <w:sz w:val="28"/>
          <w:szCs w:val="28"/>
        </w:rPr>
        <w:t xml:space="preserve">Расходы на содержание уличного освещения осуществляется из средств местного бюджета. </w:t>
      </w:r>
      <w:r w:rsidRPr="00734DC1">
        <w:rPr>
          <w:b/>
          <w:color w:val="000000"/>
          <w:sz w:val="28"/>
          <w:szCs w:val="28"/>
        </w:rPr>
        <w:t>В 2023 году они составили 2млн.994 тысячи 123 руб.</w:t>
      </w:r>
      <w:r>
        <w:rPr>
          <w:b/>
          <w:color w:val="000000"/>
          <w:sz w:val="28"/>
          <w:szCs w:val="28"/>
        </w:rPr>
        <w:t xml:space="preserve"> </w:t>
      </w:r>
      <w:r w:rsidRPr="00734DC1">
        <w:rPr>
          <w:b/>
          <w:color w:val="000000"/>
          <w:sz w:val="28"/>
          <w:szCs w:val="28"/>
        </w:rPr>
        <w:t>(прогноз за год- 4млн.701 тысяча875руб.</w:t>
      </w:r>
    </w:p>
    <w:p w:rsidR="003743D6" w:rsidRPr="00734DC1" w:rsidRDefault="003743D6" w:rsidP="003743D6">
      <w:pPr>
        <w:jc w:val="both"/>
        <w:rPr>
          <w:color w:val="000000"/>
          <w:sz w:val="28"/>
          <w:szCs w:val="28"/>
        </w:rPr>
      </w:pPr>
      <w:r w:rsidRPr="00734DC1">
        <w:rPr>
          <w:color w:val="000000"/>
          <w:sz w:val="28"/>
          <w:szCs w:val="28"/>
        </w:rPr>
        <w:t>В 2023 году приобретено и установлено 12 новых фонарей уличного освещения, заменено более 400 ламп. Проведена новая воздушная линия для вновь созданного предприятия (200м).</w:t>
      </w:r>
    </w:p>
    <w:p w:rsidR="003743D6" w:rsidRPr="00734DC1" w:rsidRDefault="003743D6" w:rsidP="003743D6">
      <w:pPr>
        <w:jc w:val="both"/>
        <w:rPr>
          <w:color w:val="000000"/>
          <w:sz w:val="28"/>
          <w:szCs w:val="28"/>
        </w:rPr>
      </w:pPr>
      <w:r w:rsidRPr="00734DC1">
        <w:rPr>
          <w:color w:val="000000"/>
          <w:sz w:val="28"/>
          <w:szCs w:val="28"/>
        </w:rPr>
        <w:t>На сегодня, все переулки и дороги освещены полностью, задача на 2024 год – дооснастить некоторые участки дорог дополнительным освещением, установить дополнительно новые фонари уличного освещения. Проводить работу по энергосбережению.</w:t>
      </w:r>
    </w:p>
    <w:p w:rsidR="003743D6" w:rsidRPr="00734DC1" w:rsidRDefault="003743D6" w:rsidP="003743D6">
      <w:pPr>
        <w:jc w:val="both"/>
        <w:rPr>
          <w:color w:val="000000"/>
          <w:sz w:val="28"/>
          <w:szCs w:val="28"/>
        </w:rPr>
      </w:pPr>
      <w:r w:rsidRPr="00734DC1">
        <w:rPr>
          <w:color w:val="000000"/>
          <w:sz w:val="28"/>
          <w:szCs w:val="28"/>
        </w:rPr>
        <w:t> </w:t>
      </w:r>
    </w:p>
    <w:p w:rsidR="003743D6" w:rsidRPr="00734DC1" w:rsidRDefault="003743D6" w:rsidP="003743D6">
      <w:pPr>
        <w:jc w:val="center"/>
        <w:rPr>
          <w:color w:val="000000"/>
          <w:sz w:val="28"/>
          <w:szCs w:val="28"/>
        </w:rPr>
      </w:pPr>
      <w:r w:rsidRPr="00734DC1">
        <w:rPr>
          <w:b/>
          <w:bCs/>
          <w:iCs/>
          <w:color w:val="000000"/>
          <w:sz w:val="28"/>
          <w:szCs w:val="28"/>
        </w:rPr>
        <w:t>Тепло-Водоснабжение</w:t>
      </w:r>
    </w:p>
    <w:p w:rsidR="003743D6" w:rsidRPr="00734DC1" w:rsidRDefault="003743D6" w:rsidP="003743D6">
      <w:pPr>
        <w:jc w:val="both"/>
        <w:rPr>
          <w:color w:val="000000"/>
          <w:sz w:val="28"/>
          <w:szCs w:val="28"/>
        </w:rPr>
      </w:pPr>
      <w:r w:rsidRPr="00734DC1">
        <w:rPr>
          <w:b/>
          <w:bCs/>
          <w:i/>
          <w:iCs/>
          <w:color w:val="000000"/>
          <w:sz w:val="28"/>
          <w:szCs w:val="28"/>
        </w:rPr>
        <w:t> </w:t>
      </w:r>
    </w:p>
    <w:p w:rsidR="003743D6" w:rsidRPr="00734DC1" w:rsidRDefault="003743D6" w:rsidP="003743D6">
      <w:pPr>
        <w:ind w:firstLine="708"/>
        <w:jc w:val="both"/>
        <w:rPr>
          <w:color w:val="000000"/>
          <w:sz w:val="28"/>
          <w:szCs w:val="28"/>
        </w:rPr>
      </w:pPr>
      <w:r w:rsidRPr="00734DC1">
        <w:rPr>
          <w:color w:val="000000"/>
          <w:sz w:val="28"/>
          <w:szCs w:val="28"/>
        </w:rPr>
        <w:t>Для бесперебойной подачи воды населению произведена замена водопроводных сетей на улицах Чкалова- Ленина, от станции 2 подъема до ул. Ленина.  протяженностью 710 метров на сумму 2млн. 283тысячи 220 рублей.</w:t>
      </w:r>
    </w:p>
    <w:p w:rsidR="003743D6" w:rsidRPr="00734DC1" w:rsidRDefault="003743D6" w:rsidP="003743D6">
      <w:pPr>
        <w:jc w:val="both"/>
        <w:rPr>
          <w:color w:val="000000"/>
          <w:sz w:val="28"/>
          <w:szCs w:val="28"/>
        </w:rPr>
      </w:pPr>
      <w:r w:rsidRPr="00734DC1">
        <w:rPr>
          <w:color w:val="000000"/>
          <w:sz w:val="28"/>
          <w:szCs w:val="28"/>
        </w:rPr>
        <w:t>Проведены работы по ремонту и замене насосов на скважинах- сумма затрат составила 630 тысяч 752 руб. Приобретены трубы на сумму 417 тысяч 958 руб.</w:t>
      </w:r>
    </w:p>
    <w:p w:rsidR="003743D6" w:rsidRPr="00734DC1" w:rsidRDefault="003743D6" w:rsidP="003743D6">
      <w:pPr>
        <w:jc w:val="both"/>
        <w:rPr>
          <w:color w:val="000000"/>
          <w:sz w:val="28"/>
          <w:szCs w:val="28"/>
        </w:rPr>
      </w:pPr>
      <w:r w:rsidRPr="00734DC1">
        <w:rPr>
          <w:color w:val="000000"/>
          <w:sz w:val="28"/>
          <w:szCs w:val="28"/>
        </w:rPr>
        <w:t>В течение отчетного периода проводились работы по очистке санитарных зон водозаборов.</w:t>
      </w:r>
    </w:p>
    <w:p w:rsidR="003743D6" w:rsidRPr="00734DC1" w:rsidRDefault="003743D6" w:rsidP="003743D6">
      <w:pPr>
        <w:jc w:val="both"/>
        <w:rPr>
          <w:color w:val="000000"/>
          <w:sz w:val="28"/>
          <w:szCs w:val="28"/>
        </w:rPr>
      </w:pPr>
      <w:r w:rsidRPr="00734DC1">
        <w:rPr>
          <w:color w:val="000000"/>
          <w:sz w:val="28"/>
          <w:szCs w:val="28"/>
        </w:rPr>
        <w:t xml:space="preserve">Для снижения потерь воды ликвидировано 12 порывов водопроводных сетей. Всего расходов на коммунальное хозяйство </w:t>
      </w:r>
      <w:r w:rsidRPr="00734DC1">
        <w:rPr>
          <w:color w:val="000000"/>
          <w:sz w:val="28"/>
          <w:szCs w:val="28"/>
        </w:rPr>
        <w:t>составило 5</w:t>
      </w:r>
      <w:r w:rsidRPr="00734DC1">
        <w:rPr>
          <w:color w:val="000000"/>
          <w:sz w:val="28"/>
          <w:szCs w:val="28"/>
        </w:rPr>
        <w:t xml:space="preserve"> млн.667 тысяч 563 руб. Проведен ремонт системы отопления в 3 муниципальных квартирах.</w:t>
      </w:r>
    </w:p>
    <w:p w:rsidR="003743D6" w:rsidRPr="00734DC1" w:rsidRDefault="003743D6" w:rsidP="003743D6">
      <w:pPr>
        <w:jc w:val="both"/>
        <w:rPr>
          <w:color w:val="000000"/>
          <w:sz w:val="28"/>
          <w:szCs w:val="28"/>
        </w:rPr>
      </w:pPr>
      <w:r w:rsidRPr="00734DC1">
        <w:rPr>
          <w:color w:val="000000"/>
          <w:sz w:val="28"/>
          <w:szCs w:val="28"/>
        </w:rPr>
        <w:lastRenderedPageBreak/>
        <w:t xml:space="preserve">Задолженность населения по платежам за водоснабжение на 1 ноября 2023 года </w:t>
      </w:r>
      <w:r w:rsidRPr="00734DC1">
        <w:rPr>
          <w:color w:val="000000"/>
          <w:sz w:val="28"/>
          <w:szCs w:val="28"/>
        </w:rPr>
        <w:t>составляет тысячи</w:t>
      </w:r>
      <w:r w:rsidRPr="00734DC1">
        <w:rPr>
          <w:color w:val="000000"/>
          <w:sz w:val="28"/>
          <w:szCs w:val="28"/>
        </w:rPr>
        <w:t xml:space="preserve"> рублей, с недобросовестными плательщиками ведется работа по погашению задолженности по платежам за воду, </w:t>
      </w:r>
      <w:proofErr w:type="gramStart"/>
      <w:r w:rsidRPr="00734DC1">
        <w:rPr>
          <w:color w:val="000000"/>
          <w:sz w:val="28"/>
          <w:szCs w:val="28"/>
        </w:rPr>
        <w:t>выписано  предупреждений</w:t>
      </w:r>
      <w:proofErr w:type="gramEnd"/>
      <w:r w:rsidRPr="00734DC1">
        <w:rPr>
          <w:color w:val="000000"/>
          <w:sz w:val="28"/>
          <w:szCs w:val="28"/>
        </w:rPr>
        <w:t xml:space="preserve"> и  досудебных предупреждений на сумму  тысячи рублей.</w:t>
      </w:r>
    </w:p>
    <w:p w:rsidR="003743D6" w:rsidRPr="00734DC1" w:rsidRDefault="003743D6" w:rsidP="003743D6">
      <w:pPr>
        <w:jc w:val="both"/>
        <w:rPr>
          <w:color w:val="000000"/>
          <w:sz w:val="28"/>
          <w:szCs w:val="28"/>
        </w:rPr>
      </w:pPr>
      <w:r w:rsidRPr="00734DC1">
        <w:rPr>
          <w:color w:val="000000"/>
          <w:sz w:val="28"/>
          <w:szCs w:val="28"/>
        </w:rPr>
        <w:t> </w:t>
      </w:r>
    </w:p>
    <w:p w:rsidR="003743D6" w:rsidRPr="00734DC1" w:rsidRDefault="003743D6" w:rsidP="003743D6">
      <w:pPr>
        <w:jc w:val="center"/>
        <w:rPr>
          <w:b/>
          <w:bCs/>
          <w:iCs/>
          <w:color w:val="000000"/>
          <w:sz w:val="28"/>
          <w:szCs w:val="28"/>
        </w:rPr>
      </w:pPr>
      <w:r w:rsidRPr="00734DC1">
        <w:rPr>
          <w:b/>
          <w:bCs/>
          <w:iCs/>
          <w:color w:val="000000"/>
          <w:sz w:val="28"/>
          <w:szCs w:val="28"/>
        </w:rPr>
        <w:t>Газоснабжение</w:t>
      </w:r>
    </w:p>
    <w:p w:rsidR="003743D6" w:rsidRPr="00734DC1" w:rsidRDefault="003743D6" w:rsidP="003743D6">
      <w:pPr>
        <w:jc w:val="both"/>
        <w:rPr>
          <w:color w:val="000000"/>
          <w:sz w:val="28"/>
          <w:szCs w:val="28"/>
        </w:rPr>
      </w:pPr>
    </w:p>
    <w:p w:rsidR="003743D6" w:rsidRPr="00734DC1" w:rsidRDefault="003743D6" w:rsidP="003743D6">
      <w:pPr>
        <w:ind w:firstLine="708"/>
        <w:jc w:val="both"/>
        <w:rPr>
          <w:color w:val="000000"/>
          <w:sz w:val="28"/>
          <w:szCs w:val="28"/>
        </w:rPr>
      </w:pPr>
      <w:r w:rsidRPr="00734DC1">
        <w:rPr>
          <w:color w:val="000000"/>
          <w:sz w:val="28"/>
          <w:szCs w:val="28"/>
        </w:rPr>
        <w:t xml:space="preserve">Домбаровским газовым участком филиала АО» </w:t>
      </w:r>
      <w:proofErr w:type="spellStart"/>
      <w:r w:rsidRPr="00734DC1">
        <w:rPr>
          <w:color w:val="000000"/>
          <w:sz w:val="28"/>
          <w:szCs w:val="28"/>
        </w:rPr>
        <w:t>Газпромгазораспределение</w:t>
      </w:r>
      <w:proofErr w:type="spellEnd"/>
      <w:r w:rsidRPr="00734DC1">
        <w:rPr>
          <w:color w:val="000000"/>
          <w:sz w:val="28"/>
          <w:szCs w:val="28"/>
        </w:rPr>
        <w:t xml:space="preserve"> Оренбург» в тесном сотрудничестве с администрацией за 2023 год также выполнен большой объем работы по обеспечению бесперебойного снабжения газом жителей поселения. В рамках осуществления полномочий в вопросах газоснабжения в 2023 году из средств бюджета поселения производилась оплата ТО газопроводов и </w:t>
      </w:r>
      <w:r w:rsidRPr="00734DC1">
        <w:rPr>
          <w:color w:val="000000"/>
          <w:sz w:val="28"/>
          <w:szCs w:val="28"/>
        </w:rPr>
        <w:t>ГРШП на</w:t>
      </w:r>
      <w:r w:rsidRPr="00734DC1">
        <w:rPr>
          <w:color w:val="000000"/>
          <w:sz w:val="28"/>
          <w:szCs w:val="28"/>
        </w:rPr>
        <w:t xml:space="preserve"> сумму 331тыс.066руб.Проведено ТО домов ВДГО 99.3%.</w:t>
      </w:r>
    </w:p>
    <w:p w:rsidR="003743D6" w:rsidRPr="00734DC1" w:rsidRDefault="003743D6" w:rsidP="003743D6">
      <w:pPr>
        <w:jc w:val="both"/>
        <w:rPr>
          <w:color w:val="000000"/>
          <w:sz w:val="28"/>
          <w:szCs w:val="28"/>
        </w:rPr>
      </w:pPr>
    </w:p>
    <w:p w:rsidR="003743D6" w:rsidRPr="00734DC1" w:rsidRDefault="003743D6" w:rsidP="003743D6">
      <w:pPr>
        <w:jc w:val="center"/>
        <w:rPr>
          <w:b/>
          <w:bCs/>
          <w:iCs/>
          <w:color w:val="000000"/>
          <w:sz w:val="28"/>
          <w:szCs w:val="28"/>
        </w:rPr>
      </w:pPr>
      <w:r w:rsidRPr="00734DC1">
        <w:rPr>
          <w:b/>
          <w:bCs/>
          <w:iCs/>
          <w:color w:val="000000"/>
          <w:sz w:val="28"/>
          <w:szCs w:val="28"/>
        </w:rPr>
        <w:t>Дорожная деятельность</w:t>
      </w:r>
    </w:p>
    <w:p w:rsidR="003743D6" w:rsidRPr="00734DC1" w:rsidRDefault="003743D6" w:rsidP="003743D6">
      <w:pPr>
        <w:jc w:val="both"/>
        <w:rPr>
          <w:b/>
          <w:bCs/>
          <w:i/>
          <w:iCs/>
          <w:color w:val="000000"/>
          <w:sz w:val="28"/>
          <w:szCs w:val="28"/>
        </w:rPr>
      </w:pPr>
    </w:p>
    <w:p w:rsidR="003743D6" w:rsidRPr="00734DC1" w:rsidRDefault="003743D6" w:rsidP="003743D6">
      <w:pPr>
        <w:ind w:firstLine="708"/>
        <w:jc w:val="both"/>
        <w:rPr>
          <w:color w:val="000000"/>
          <w:sz w:val="28"/>
          <w:szCs w:val="28"/>
        </w:rPr>
      </w:pPr>
      <w:r w:rsidRPr="00734DC1">
        <w:rPr>
          <w:bCs/>
          <w:iCs/>
          <w:color w:val="000000"/>
          <w:sz w:val="28"/>
          <w:szCs w:val="28"/>
        </w:rPr>
        <w:t>На содержание дорожного хозяйства направлено 20 млн. 275 тысяч руб. </w:t>
      </w:r>
    </w:p>
    <w:p w:rsidR="003743D6" w:rsidRPr="00734DC1" w:rsidRDefault="003743D6" w:rsidP="003743D6">
      <w:pPr>
        <w:jc w:val="both"/>
        <w:rPr>
          <w:color w:val="000000"/>
          <w:sz w:val="28"/>
          <w:szCs w:val="28"/>
        </w:rPr>
      </w:pPr>
      <w:r w:rsidRPr="00734DC1">
        <w:rPr>
          <w:color w:val="000000"/>
          <w:sz w:val="28"/>
          <w:szCs w:val="28"/>
        </w:rPr>
        <w:t xml:space="preserve">Выполнены работы по </w:t>
      </w:r>
      <w:proofErr w:type="spellStart"/>
      <w:proofErr w:type="gramStart"/>
      <w:r w:rsidRPr="00734DC1">
        <w:rPr>
          <w:color w:val="000000"/>
          <w:sz w:val="28"/>
          <w:szCs w:val="28"/>
        </w:rPr>
        <w:t>асфальто</w:t>
      </w:r>
      <w:proofErr w:type="spellEnd"/>
      <w:r w:rsidRPr="00734DC1">
        <w:rPr>
          <w:color w:val="000000"/>
          <w:sz w:val="28"/>
          <w:szCs w:val="28"/>
        </w:rPr>
        <w:t>-</w:t>
      </w:r>
      <w:r>
        <w:rPr>
          <w:color w:val="000000"/>
          <w:sz w:val="28"/>
          <w:szCs w:val="28"/>
        </w:rPr>
        <w:t xml:space="preserve"> </w:t>
      </w:r>
      <w:r w:rsidRPr="00734DC1">
        <w:rPr>
          <w:color w:val="000000"/>
          <w:sz w:val="28"/>
          <w:szCs w:val="28"/>
        </w:rPr>
        <w:t>бетонному</w:t>
      </w:r>
      <w:proofErr w:type="gramEnd"/>
      <w:r w:rsidRPr="00734DC1">
        <w:rPr>
          <w:color w:val="000000"/>
          <w:sz w:val="28"/>
          <w:szCs w:val="28"/>
        </w:rPr>
        <w:t xml:space="preserve"> покрытию по улицам 1 Мая, Ленина, проезд Больничный, Осипенко, Железнодорожная </w:t>
      </w:r>
    </w:p>
    <w:p w:rsidR="003743D6" w:rsidRPr="00734DC1" w:rsidRDefault="003743D6" w:rsidP="003743D6">
      <w:pPr>
        <w:jc w:val="both"/>
        <w:rPr>
          <w:color w:val="000000"/>
          <w:sz w:val="28"/>
          <w:szCs w:val="28"/>
        </w:rPr>
      </w:pPr>
      <w:r w:rsidRPr="00734DC1">
        <w:rPr>
          <w:color w:val="000000"/>
          <w:sz w:val="28"/>
          <w:szCs w:val="28"/>
        </w:rPr>
        <w:t xml:space="preserve">-очищены и нарезаны кюветы по улице 8 Марта, Железнодорожная протяженностью 150 метров; </w:t>
      </w:r>
      <w:proofErr w:type="gramStart"/>
      <w:r w:rsidRPr="00734DC1">
        <w:rPr>
          <w:color w:val="000000"/>
          <w:sz w:val="28"/>
          <w:szCs w:val="28"/>
        </w:rPr>
        <w:t>В</w:t>
      </w:r>
      <w:proofErr w:type="gramEnd"/>
      <w:r w:rsidRPr="00734DC1">
        <w:rPr>
          <w:color w:val="000000"/>
          <w:sz w:val="28"/>
          <w:szCs w:val="28"/>
        </w:rPr>
        <w:t xml:space="preserve"> течение лета проводился ямочный ремонт на улицах поселка</w:t>
      </w:r>
      <w:r w:rsidRPr="00734DC1">
        <w:rPr>
          <w:b/>
          <w:i/>
          <w:color w:val="000000"/>
          <w:sz w:val="28"/>
          <w:szCs w:val="28"/>
        </w:rPr>
        <w:t xml:space="preserve">, </w:t>
      </w:r>
      <w:r w:rsidRPr="00734DC1">
        <w:rPr>
          <w:color w:val="000000"/>
          <w:sz w:val="28"/>
          <w:szCs w:val="28"/>
        </w:rPr>
        <w:t>проведены замена аварийных дорожных знаков, нанесена дорожная разметка на пешеходных переходах.</w:t>
      </w:r>
    </w:p>
    <w:p w:rsidR="003743D6" w:rsidRPr="00734DC1" w:rsidRDefault="003743D6" w:rsidP="003743D6">
      <w:pPr>
        <w:jc w:val="both"/>
        <w:rPr>
          <w:color w:val="000000"/>
          <w:sz w:val="28"/>
          <w:szCs w:val="28"/>
        </w:rPr>
      </w:pPr>
    </w:p>
    <w:p w:rsidR="003743D6" w:rsidRPr="00734DC1" w:rsidRDefault="003743D6" w:rsidP="003743D6">
      <w:pPr>
        <w:jc w:val="center"/>
        <w:rPr>
          <w:color w:val="000000"/>
          <w:sz w:val="28"/>
          <w:szCs w:val="28"/>
        </w:rPr>
      </w:pPr>
      <w:r w:rsidRPr="00734DC1">
        <w:rPr>
          <w:b/>
          <w:bCs/>
          <w:iCs/>
          <w:color w:val="000000"/>
          <w:sz w:val="28"/>
          <w:szCs w:val="28"/>
        </w:rPr>
        <w:t>Благоустройство</w:t>
      </w:r>
    </w:p>
    <w:p w:rsidR="003743D6" w:rsidRPr="00734DC1" w:rsidRDefault="003743D6" w:rsidP="003743D6">
      <w:pPr>
        <w:jc w:val="both"/>
        <w:rPr>
          <w:color w:val="000000"/>
          <w:sz w:val="28"/>
          <w:szCs w:val="28"/>
        </w:rPr>
      </w:pPr>
      <w:r w:rsidRPr="00734DC1">
        <w:rPr>
          <w:b/>
          <w:bCs/>
          <w:i/>
          <w:iCs/>
          <w:color w:val="000000"/>
          <w:sz w:val="28"/>
          <w:szCs w:val="28"/>
        </w:rPr>
        <w:t> </w:t>
      </w:r>
    </w:p>
    <w:p w:rsidR="003743D6" w:rsidRPr="00734DC1" w:rsidRDefault="003743D6" w:rsidP="003743D6">
      <w:pPr>
        <w:jc w:val="both"/>
        <w:rPr>
          <w:color w:val="000000"/>
          <w:sz w:val="28"/>
          <w:szCs w:val="28"/>
        </w:rPr>
      </w:pPr>
      <w:r w:rsidRPr="00734DC1">
        <w:rPr>
          <w:color w:val="000000"/>
          <w:sz w:val="28"/>
          <w:szCs w:val="28"/>
        </w:rPr>
        <w:t xml:space="preserve">         Ежегодно в поселении проводятся работы по благоустройству и наведению санитарного порядка, </w:t>
      </w:r>
      <w:r w:rsidRPr="00734DC1">
        <w:rPr>
          <w:color w:val="000000"/>
          <w:sz w:val="28"/>
          <w:szCs w:val="28"/>
        </w:rPr>
        <w:t>администрация поселения</w:t>
      </w:r>
      <w:r w:rsidRPr="00734DC1">
        <w:rPr>
          <w:color w:val="000000"/>
          <w:sz w:val="28"/>
          <w:szCs w:val="28"/>
        </w:rPr>
        <w:t xml:space="preserve"> организовала работу среди населения, путем распространения памяток о соблюдении санитарного порядка </w:t>
      </w:r>
      <w:r w:rsidRPr="00734DC1">
        <w:rPr>
          <w:color w:val="000000"/>
          <w:sz w:val="28"/>
          <w:szCs w:val="28"/>
        </w:rPr>
        <w:t>Придворовых</w:t>
      </w:r>
      <w:r w:rsidRPr="00734DC1">
        <w:rPr>
          <w:color w:val="000000"/>
          <w:sz w:val="28"/>
          <w:szCs w:val="28"/>
        </w:rPr>
        <w:t xml:space="preserve"> территорий.</w:t>
      </w:r>
    </w:p>
    <w:p w:rsidR="003743D6" w:rsidRPr="00734DC1" w:rsidRDefault="003743D6" w:rsidP="003743D6">
      <w:pPr>
        <w:jc w:val="both"/>
        <w:rPr>
          <w:color w:val="000000"/>
          <w:sz w:val="28"/>
          <w:szCs w:val="28"/>
        </w:rPr>
      </w:pPr>
      <w:r w:rsidRPr="00734DC1">
        <w:rPr>
          <w:color w:val="000000"/>
          <w:sz w:val="28"/>
          <w:szCs w:val="28"/>
        </w:rPr>
        <w:t>         В течение 2023 года на территории поселения проводилась нарезка и чистка кюветов, водопропускных труб. производился покос сорной растительности, уборка территории от мусора. На улице – наступил апрель – весна, пора навести порядок, с 25 апреля по 25 мая 2023 года проходил субботник по наведению санитарного порядка и благоустройства территории. На озеленение площади,</w:t>
      </w:r>
      <w:r>
        <w:rPr>
          <w:color w:val="000000"/>
          <w:sz w:val="28"/>
          <w:szCs w:val="28"/>
        </w:rPr>
        <w:t xml:space="preserve"> </w:t>
      </w:r>
      <w:r w:rsidRPr="00734DC1">
        <w:rPr>
          <w:color w:val="000000"/>
          <w:sz w:val="28"/>
          <w:szCs w:val="28"/>
        </w:rPr>
        <w:t xml:space="preserve">парков израсходовано 325тыс.752 руб., на захоронения – 134360 </w:t>
      </w:r>
      <w:proofErr w:type="gramStart"/>
      <w:r w:rsidRPr="00734DC1">
        <w:rPr>
          <w:color w:val="000000"/>
          <w:sz w:val="28"/>
          <w:szCs w:val="28"/>
        </w:rPr>
        <w:t>руб. .</w:t>
      </w:r>
      <w:proofErr w:type="gramEnd"/>
      <w:r w:rsidRPr="00734DC1">
        <w:rPr>
          <w:color w:val="000000"/>
          <w:sz w:val="28"/>
          <w:szCs w:val="28"/>
        </w:rPr>
        <w:t xml:space="preserve"> прочее благоустройства – 1 млн. 399 тысяч 720 руб.</w:t>
      </w:r>
    </w:p>
    <w:p w:rsidR="003743D6" w:rsidRPr="00734DC1" w:rsidRDefault="003743D6" w:rsidP="003743D6">
      <w:pPr>
        <w:jc w:val="both"/>
        <w:rPr>
          <w:color w:val="000000"/>
          <w:sz w:val="28"/>
          <w:szCs w:val="28"/>
        </w:rPr>
      </w:pPr>
      <w:r w:rsidRPr="00734DC1">
        <w:rPr>
          <w:color w:val="000000"/>
          <w:sz w:val="28"/>
          <w:szCs w:val="28"/>
        </w:rPr>
        <w:t>В поселении обустроено 25 контейнерных площадок, с установкой на них 50 контейнеров, а также около 40 заглубленных контейнеров для сбора ТКО.</w:t>
      </w:r>
    </w:p>
    <w:p w:rsidR="003743D6" w:rsidRPr="00734DC1" w:rsidRDefault="003743D6" w:rsidP="003743D6">
      <w:pPr>
        <w:jc w:val="both"/>
        <w:rPr>
          <w:color w:val="000000"/>
          <w:sz w:val="28"/>
          <w:szCs w:val="28"/>
        </w:rPr>
      </w:pPr>
      <w:r w:rsidRPr="00734DC1">
        <w:rPr>
          <w:color w:val="000000"/>
          <w:sz w:val="28"/>
          <w:szCs w:val="28"/>
        </w:rPr>
        <w:t xml:space="preserve">В весеннее-летний период проводились мероприятия по дезинфекции, дератизации и дезинсекции </w:t>
      </w:r>
      <w:proofErr w:type="spellStart"/>
      <w:r w:rsidRPr="00734DC1">
        <w:rPr>
          <w:color w:val="000000"/>
          <w:sz w:val="28"/>
          <w:szCs w:val="28"/>
        </w:rPr>
        <w:t>Ушкатинского</w:t>
      </w:r>
      <w:proofErr w:type="spellEnd"/>
      <w:r w:rsidRPr="00734DC1">
        <w:rPr>
          <w:color w:val="000000"/>
          <w:sz w:val="28"/>
          <w:szCs w:val="28"/>
        </w:rPr>
        <w:t xml:space="preserve"> водохранилища (пляж), христианского кладбища. Проведены работы по опашке вдоль гос</w:t>
      </w:r>
      <w:r>
        <w:rPr>
          <w:color w:val="000000"/>
          <w:sz w:val="28"/>
          <w:szCs w:val="28"/>
        </w:rPr>
        <w:t>.</w:t>
      </w:r>
      <w:r w:rsidRPr="00734DC1">
        <w:rPr>
          <w:color w:val="000000"/>
          <w:sz w:val="28"/>
          <w:szCs w:val="28"/>
        </w:rPr>
        <w:t xml:space="preserve"> границы с </w:t>
      </w:r>
      <w:r w:rsidRPr="00734DC1">
        <w:rPr>
          <w:color w:val="000000"/>
          <w:sz w:val="28"/>
          <w:szCs w:val="28"/>
        </w:rPr>
        <w:lastRenderedPageBreak/>
        <w:t xml:space="preserve">Республикой Казахстан, </w:t>
      </w:r>
      <w:proofErr w:type="spellStart"/>
      <w:r w:rsidRPr="00734DC1">
        <w:rPr>
          <w:color w:val="000000"/>
          <w:sz w:val="28"/>
          <w:szCs w:val="28"/>
        </w:rPr>
        <w:t>Гослесфонда</w:t>
      </w:r>
      <w:proofErr w:type="spellEnd"/>
      <w:r w:rsidRPr="00734DC1">
        <w:rPr>
          <w:color w:val="000000"/>
          <w:sz w:val="28"/>
          <w:szCs w:val="28"/>
        </w:rPr>
        <w:t xml:space="preserve">, населенных пунктов. Проводился отлов бродячих собак. </w:t>
      </w:r>
    </w:p>
    <w:p w:rsidR="003743D6" w:rsidRPr="00734DC1" w:rsidRDefault="003743D6" w:rsidP="003743D6">
      <w:pPr>
        <w:jc w:val="both"/>
        <w:rPr>
          <w:color w:val="000000"/>
          <w:sz w:val="28"/>
          <w:szCs w:val="28"/>
        </w:rPr>
      </w:pPr>
      <w:r w:rsidRPr="00734DC1">
        <w:rPr>
          <w:color w:val="000000"/>
          <w:sz w:val="28"/>
          <w:szCs w:val="28"/>
        </w:rPr>
        <w:t>По Программе инициативного бюджетирования проведен капитальный ремонт памятника «Борцам за Советскую власть»-517418 руб. подана заявка на 2024 год на строительство памятника погибших в годы Великой Отечественной войны, а также на устройство дорожного тротуара по ул. Железнодорожная. Ведется капитальный ремонт кровли на 3 МКД</w:t>
      </w:r>
    </w:p>
    <w:p w:rsidR="003743D6" w:rsidRPr="00734DC1" w:rsidRDefault="003743D6" w:rsidP="003743D6">
      <w:pPr>
        <w:jc w:val="both"/>
        <w:rPr>
          <w:color w:val="000000"/>
          <w:sz w:val="28"/>
          <w:szCs w:val="28"/>
        </w:rPr>
      </w:pPr>
    </w:p>
    <w:p w:rsidR="003743D6" w:rsidRPr="00734DC1" w:rsidRDefault="003743D6" w:rsidP="003743D6">
      <w:pPr>
        <w:jc w:val="center"/>
        <w:rPr>
          <w:b/>
          <w:color w:val="000000"/>
          <w:sz w:val="28"/>
          <w:szCs w:val="28"/>
        </w:rPr>
      </w:pPr>
      <w:r w:rsidRPr="00734DC1">
        <w:rPr>
          <w:b/>
          <w:color w:val="000000"/>
          <w:sz w:val="28"/>
          <w:szCs w:val="28"/>
        </w:rPr>
        <w:t>Работа административной комиссии</w:t>
      </w:r>
    </w:p>
    <w:p w:rsidR="003743D6" w:rsidRPr="00734DC1" w:rsidRDefault="003743D6" w:rsidP="003743D6">
      <w:pPr>
        <w:jc w:val="both"/>
        <w:rPr>
          <w:b/>
          <w:i/>
          <w:color w:val="000000"/>
          <w:sz w:val="28"/>
          <w:szCs w:val="28"/>
        </w:rPr>
      </w:pPr>
    </w:p>
    <w:p w:rsidR="003743D6" w:rsidRPr="00734DC1" w:rsidRDefault="003743D6" w:rsidP="003743D6">
      <w:pPr>
        <w:ind w:firstLine="708"/>
        <w:jc w:val="both"/>
        <w:rPr>
          <w:color w:val="000000"/>
          <w:sz w:val="28"/>
          <w:szCs w:val="28"/>
        </w:rPr>
      </w:pPr>
      <w:r w:rsidRPr="00734DC1">
        <w:rPr>
          <w:color w:val="000000"/>
          <w:sz w:val="28"/>
          <w:szCs w:val="28"/>
        </w:rPr>
        <w:t xml:space="preserve">Количество поступивших материалов – 108.  Возвращено на доработку- 5 </w:t>
      </w:r>
      <w:r w:rsidRPr="00734DC1">
        <w:rPr>
          <w:color w:val="000000"/>
          <w:sz w:val="28"/>
          <w:szCs w:val="28"/>
        </w:rPr>
        <w:t>материалов. Рассмотрено</w:t>
      </w:r>
      <w:r>
        <w:rPr>
          <w:color w:val="000000"/>
          <w:sz w:val="28"/>
          <w:szCs w:val="28"/>
        </w:rPr>
        <w:t xml:space="preserve"> </w:t>
      </w:r>
      <w:r w:rsidRPr="00734DC1">
        <w:rPr>
          <w:color w:val="000000"/>
          <w:sz w:val="28"/>
          <w:szCs w:val="28"/>
        </w:rPr>
        <w:t>- 103 материала, из них вынесено предупреждений- 15, 82- с вынесением штрафа. Штрафов вынесено на сумму 103000 руб.</w:t>
      </w:r>
      <w:r>
        <w:rPr>
          <w:color w:val="000000"/>
          <w:sz w:val="28"/>
          <w:szCs w:val="28"/>
        </w:rPr>
        <w:t xml:space="preserve"> </w:t>
      </w:r>
      <w:r w:rsidRPr="00734DC1">
        <w:rPr>
          <w:color w:val="000000"/>
          <w:sz w:val="28"/>
          <w:szCs w:val="28"/>
        </w:rPr>
        <w:t>Взыскано штрафов – 45600руб.по 43 административным материалам.</w:t>
      </w:r>
      <w:r>
        <w:rPr>
          <w:color w:val="000000"/>
          <w:sz w:val="28"/>
          <w:szCs w:val="28"/>
        </w:rPr>
        <w:t xml:space="preserve"> </w:t>
      </w:r>
      <w:r w:rsidRPr="00734DC1">
        <w:rPr>
          <w:color w:val="000000"/>
          <w:sz w:val="28"/>
          <w:szCs w:val="28"/>
        </w:rPr>
        <w:t>В РОСП направлено 40 материалов на сумму 49000 руб. По принудительному взысканию через РОСП взыскано штрафов на сумму 12600руб. по 11 постановлениям.</w:t>
      </w:r>
    </w:p>
    <w:p w:rsidR="003743D6" w:rsidRPr="00734DC1" w:rsidRDefault="003743D6" w:rsidP="003743D6">
      <w:pPr>
        <w:jc w:val="both"/>
        <w:rPr>
          <w:color w:val="000000"/>
          <w:sz w:val="28"/>
          <w:szCs w:val="28"/>
        </w:rPr>
      </w:pPr>
    </w:p>
    <w:p w:rsidR="003743D6" w:rsidRPr="00734DC1" w:rsidRDefault="003743D6" w:rsidP="003743D6">
      <w:pPr>
        <w:jc w:val="center"/>
        <w:rPr>
          <w:b/>
          <w:color w:val="000000"/>
          <w:sz w:val="28"/>
          <w:szCs w:val="28"/>
        </w:rPr>
      </w:pPr>
      <w:r w:rsidRPr="00734DC1">
        <w:rPr>
          <w:b/>
          <w:color w:val="000000"/>
          <w:sz w:val="28"/>
          <w:szCs w:val="28"/>
        </w:rPr>
        <w:t>Жилищно-бытовая комиссия</w:t>
      </w:r>
    </w:p>
    <w:p w:rsidR="003743D6" w:rsidRPr="00734DC1" w:rsidRDefault="003743D6" w:rsidP="003743D6">
      <w:pPr>
        <w:jc w:val="both"/>
        <w:rPr>
          <w:b/>
          <w:i/>
          <w:color w:val="000000"/>
          <w:sz w:val="28"/>
          <w:szCs w:val="28"/>
        </w:rPr>
      </w:pPr>
    </w:p>
    <w:p w:rsidR="003743D6" w:rsidRPr="00734DC1" w:rsidRDefault="003743D6" w:rsidP="003743D6">
      <w:pPr>
        <w:ind w:firstLine="708"/>
        <w:jc w:val="both"/>
        <w:rPr>
          <w:color w:val="000000"/>
          <w:sz w:val="28"/>
          <w:szCs w:val="28"/>
        </w:rPr>
      </w:pPr>
      <w:r w:rsidRPr="00734DC1">
        <w:rPr>
          <w:color w:val="000000"/>
          <w:sz w:val="28"/>
          <w:szCs w:val="28"/>
        </w:rPr>
        <w:t xml:space="preserve">Количества человек, подавших заявление на постановку на учет в качестве нуждающихся-8. Поставлено на учет 3 многодетных семьи, 2 из них молодые многодетные семьи, 2- малоимущие семьи. 2 семьям отказано из-за отсутствия </w:t>
      </w:r>
      <w:r w:rsidRPr="00734DC1">
        <w:rPr>
          <w:color w:val="000000"/>
          <w:sz w:val="28"/>
          <w:szCs w:val="28"/>
        </w:rPr>
        <w:t>оснований</w:t>
      </w:r>
      <w:r>
        <w:rPr>
          <w:color w:val="000000"/>
          <w:sz w:val="28"/>
          <w:szCs w:val="28"/>
        </w:rPr>
        <w:t xml:space="preserve"> </w:t>
      </w:r>
      <w:r w:rsidRPr="00734DC1">
        <w:rPr>
          <w:color w:val="000000"/>
          <w:sz w:val="28"/>
          <w:szCs w:val="28"/>
        </w:rPr>
        <w:t>(превышение</w:t>
      </w:r>
      <w:r w:rsidRPr="00734DC1">
        <w:rPr>
          <w:color w:val="000000"/>
          <w:sz w:val="28"/>
          <w:szCs w:val="28"/>
        </w:rPr>
        <w:t xml:space="preserve"> учетной нормы на одного члена семьи, более 10 кв.</w:t>
      </w:r>
      <w:r>
        <w:rPr>
          <w:color w:val="000000"/>
          <w:sz w:val="28"/>
          <w:szCs w:val="28"/>
        </w:rPr>
        <w:t xml:space="preserve"> </w:t>
      </w:r>
      <w:r w:rsidRPr="00734DC1">
        <w:rPr>
          <w:color w:val="000000"/>
          <w:sz w:val="28"/>
          <w:szCs w:val="28"/>
        </w:rPr>
        <w:t>м</w:t>
      </w:r>
      <w:r>
        <w:rPr>
          <w:color w:val="000000"/>
          <w:sz w:val="28"/>
          <w:szCs w:val="28"/>
        </w:rPr>
        <w:t>.</w:t>
      </w:r>
      <w:r w:rsidRPr="00734DC1">
        <w:rPr>
          <w:color w:val="000000"/>
          <w:sz w:val="28"/>
          <w:szCs w:val="28"/>
        </w:rPr>
        <w:t>) для постановки на учет в качестве нуждающихся. 1 заявитель был снят с рассмотрения комиссией в связи со смертью. 6 семей было снято с учета в качестве нуждающихся, в связи с улучшением жилищных условий.</w:t>
      </w:r>
    </w:p>
    <w:p w:rsidR="003743D6" w:rsidRPr="00734DC1" w:rsidRDefault="003743D6" w:rsidP="003743D6">
      <w:pPr>
        <w:jc w:val="both"/>
        <w:rPr>
          <w:b/>
          <w:i/>
          <w:color w:val="000000"/>
          <w:sz w:val="28"/>
          <w:szCs w:val="28"/>
        </w:rPr>
      </w:pPr>
    </w:p>
    <w:p w:rsidR="003743D6" w:rsidRPr="00734DC1" w:rsidRDefault="003743D6" w:rsidP="003743D6">
      <w:pPr>
        <w:jc w:val="center"/>
        <w:rPr>
          <w:b/>
          <w:color w:val="000000"/>
          <w:sz w:val="28"/>
          <w:szCs w:val="28"/>
        </w:rPr>
      </w:pPr>
      <w:r w:rsidRPr="00734DC1">
        <w:rPr>
          <w:b/>
          <w:color w:val="000000"/>
          <w:sz w:val="28"/>
          <w:szCs w:val="28"/>
        </w:rPr>
        <w:t>Специалисты</w:t>
      </w:r>
    </w:p>
    <w:p w:rsidR="003743D6" w:rsidRPr="00734DC1" w:rsidRDefault="003743D6" w:rsidP="003743D6">
      <w:pPr>
        <w:jc w:val="both"/>
        <w:rPr>
          <w:b/>
          <w:i/>
          <w:color w:val="000000"/>
          <w:sz w:val="28"/>
          <w:szCs w:val="28"/>
        </w:rPr>
      </w:pPr>
    </w:p>
    <w:p w:rsidR="003743D6" w:rsidRPr="00734DC1" w:rsidRDefault="003743D6" w:rsidP="003743D6">
      <w:pPr>
        <w:jc w:val="both"/>
        <w:rPr>
          <w:color w:val="000000"/>
          <w:sz w:val="28"/>
          <w:szCs w:val="28"/>
        </w:rPr>
      </w:pPr>
      <w:r w:rsidRPr="00734DC1">
        <w:rPr>
          <w:color w:val="000000"/>
          <w:sz w:val="28"/>
          <w:szCs w:val="28"/>
        </w:rPr>
        <w:t>Специалистами администрации выдано справок – 2830шт</w:t>
      </w:r>
    </w:p>
    <w:p w:rsidR="003743D6" w:rsidRPr="00734DC1" w:rsidRDefault="003743D6" w:rsidP="003743D6">
      <w:pPr>
        <w:jc w:val="both"/>
        <w:rPr>
          <w:color w:val="000000"/>
          <w:sz w:val="28"/>
          <w:szCs w:val="28"/>
        </w:rPr>
      </w:pPr>
      <w:r w:rsidRPr="00734DC1">
        <w:rPr>
          <w:color w:val="000000"/>
          <w:sz w:val="28"/>
          <w:szCs w:val="28"/>
        </w:rPr>
        <w:t>Во исполнении закона о выявлении правообладателей ранее учтенных объектов недвижимости проведено обследование и снято с кадастрового учета как прекративших свое существование- 143 объекта.</w:t>
      </w:r>
    </w:p>
    <w:p w:rsidR="003743D6" w:rsidRPr="00734DC1" w:rsidRDefault="003743D6" w:rsidP="003743D6">
      <w:pPr>
        <w:jc w:val="both"/>
        <w:rPr>
          <w:color w:val="000000"/>
          <w:sz w:val="28"/>
          <w:szCs w:val="28"/>
        </w:rPr>
      </w:pPr>
      <w:r w:rsidRPr="00734DC1">
        <w:rPr>
          <w:color w:val="000000"/>
          <w:sz w:val="28"/>
          <w:szCs w:val="28"/>
        </w:rPr>
        <w:t xml:space="preserve">Выдано гражданам 39 выписок из </w:t>
      </w:r>
      <w:proofErr w:type="spellStart"/>
      <w:r w:rsidRPr="00734DC1">
        <w:rPr>
          <w:color w:val="000000"/>
          <w:sz w:val="28"/>
          <w:szCs w:val="28"/>
        </w:rPr>
        <w:t>похозяйственной</w:t>
      </w:r>
      <w:proofErr w:type="spellEnd"/>
      <w:r w:rsidRPr="00734DC1">
        <w:rPr>
          <w:color w:val="000000"/>
          <w:sz w:val="28"/>
          <w:szCs w:val="28"/>
        </w:rPr>
        <w:t xml:space="preserve"> книги для регистрации права собственности ранее учтенного объекта недвижимости.</w:t>
      </w:r>
    </w:p>
    <w:p w:rsidR="003743D6" w:rsidRPr="00734DC1" w:rsidRDefault="003743D6" w:rsidP="003743D6">
      <w:pPr>
        <w:jc w:val="both"/>
        <w:rPr>
          <w:color w:val="000000"/>
          <w:sz w:val="28"/>
          <w:szCs w:val="28"/>
        </w:rPr>
      </w:pPr>
      <w:r w:rsidRPr="00734DC1">
        <w:rPr>
          <w:color w:val="000000"/>
          <w:sz w:val="28"/>
          <w:szCs w:val="28"/>
        </w:rPr>
        <w:t>Из архива выдано 14 дубликатов договоров о приватизации гражданам для регистрации права собственности на ранее учтенные объекты недвижимости.</w:t>
      </w:r>
    </w:p>
    <w:p w:rsidR="003743D6" w:rsidRPr="00734DC1" w:rsidRDefault="003743D6" w:rsidP="003743D6">
      <w:pPr>
        <w:jc w:val="both"/>
        <w:rPr>
          <w:color w:val="000000"/>
          <w:sz w:val="28"/>
          <w:szCs w:val="28"/>
        </w:rPr>
      </w:pPr>
      <w:r w:rsidRPr="00734DC1">
        <w:rPr>
          <w:color w:val="000000"/>
          <w:sz w:val="28"/>
          <w:szCs w:val="28"/>
        </w:rPr>
        <w:t>Зарегистрировано право собственности за администрацией поссовета на 26 объектов недвижимого имущества.</w:t>
      </w:r>
    </w:p>
    <w:p w:rsidR="003743D6" w:rsidRPr="00734DC1" w:rsidRDefault="003743D6" w:rsidP="003743D6">
      <w:pPr>
        <w:jc w:val="both"/>
        <w:rPr>
          <w:color w:val="000000"/>
          <w:sz w:val="28"/>
          <w:szCs w:val="28"/>
        </w:rPr>
      </w:pPr>
      <w:r w:rsidRPr="00734DC1">
        <w:rPr>
          <w:color w:val="000000"/>
          <w:sz w:val="28"/>
          <w:szCs w:val="28"/>
        </w:rPr>
        <w:t>Из 8 отказных земельных долей земель сельскохозяйственного назначения сформированы 2 земельных участка для дальнейшей их передачи в аренду сельхозпроизводителям.</w:t>
      </w:r>
    </w:p>
    <w:p w:rsidR="003743D6" w:rsidRPr="00734DC1" w:rsidRDefault="003743D6" w:rsidP="003743D6">
      <w:pPr>
        <w:jc w:val="both"/>
        <w:rPr>
          <w:color w:val="000000"/>
          <w:sz w:val="28"/>
          <w:szCs w:val="28"/>
        </w:rPr>
      </w:pPr>
      <w:r w:rsidRPr="00734DC1">
        <w:rPr>
          <w:color w:val="000000"/>
          <w:sz w:val="28"/>
          <w:szCs w:val="28"/>
        </w:rPr>
        <w:t>Ведется работа по наполнению информацией Государственного адресного реестра и Государственной информационной системы ЖКХ.</w:t>
      </w:r>
    </w:p>
    <w:p w:rsidR="003743D6" w:rsidRPr="00734DC1" w:rsidRDefault="003743D6" w:rsidP="003743D6">
      <w:pPr>
        <w:jc w:val="both"/>
        <w:rPr>
          <w:b/>
          <w:bCs/>
          <w:i/>
          <w:iCs/>
          <w:color w:val="000000"/>
          <w:sz w:val="28"/>
          <w:szCs w:val="28"/>
        </w:rPr>
      </w:pPr>
    </w:p>
    <w:p w:rsidR="003743D6" w:rsidRPr="00734DC1" w:rsidRDefault="003743D6" w:rsidP="003743D6">
      <w:pPr>
        <w:jc w:val="center"/>
        <w:rPr>
          <w:color w:val="000000"/>
          <w:sz w:val="28"/>
          <w:szCs w:val="28"/>
        </w:rPr>
      </w:pPr>
      <w:r w:rsidRPr="00734DC1">
        <w:rPr>
          <w:b/>
          <w:bCs/>
          <w:iCs/>
          <w:color w:val="000000"/>
          <w:sz w:val="28"/>
          <w:szCs w:val="28"/>
        </w:rPr>
        <w:t>Развитие культуры, физической культуры</w:t>
      </w:r>
    </w:p>
    <w:p w:rsidR="003743D6" w:rsidRPr="00734DC1" w:rsidRDefault="003743D6" w:rsidP="003743D6">
      <w:pPr>
        <w:jc w:val="center"/>
        <w:rPr>
          <w:color w:val="000000"/>
          <w:sz w:val="28"/>
          <w:szCs w:val="28"/>
        </w:rPr>
      </w:pPr>
      <w:r w:rsidRPr="00734DC1">
        <w:rPr>
          <w:b/>
          <w:bCs/>
          <w:iCs/>
          <w:color w:val="000000"/>
          <w:sz w:val="28"/>
          <w:szCs w:val="28"/>
        </w:rPr>
        <w:t>и массового спорта</w:t>
      </w:r>
    </w:p>
    <w:p w:rsidR="003743D6" w:rsidRPr="00734DC1" w:rsidRDefault="003743D6" w:rsidP="003743D6">
      <w:pPr>
        <w:jc w:val="both"/>
        <w:rPr>
          <w:color w:val="000000"/>
          <w:sz w:val="28"/>
          <w:szCs w:val="28"/>
        </w:rPr>
      </w:pPr>
      <w:r w:rsidRPr="00734DC1">
        <w:rPr>
          <w:color w:val="000000"/>
          <w:sz w:val="28"/>
          <w:szCs w:val="28"/>
        </w:rPr>
        <w:t> </w:t>
      </w:r>
    </w:p>
    <w:p w:rsidR="003743D6" w:rsidRPr="00734DC1" w:rsidRDefault="003743D6" w:rsidP="003743D6">
      <w:pPr>
        <w:jc w:val="both"/>
        <w:rPr>
          <w:color w:val="000000"/>
          <w:sz w:val="28"/>
          <w:szCs w:val="28"/>
        </w:rPr>
      </w:pPr>
      <w:r w:rsidRPr="00734DC1">
        <w:rPr>
          <w:color w:val="000000"/>
          <w:sz w:val="28"/>
          <w:szCs w:val="28"/>
        </w:rPr>
        <w:t>Помимо экономики и благоустройства немалую долю расходов из бюджета поселения составляют расходы на культуру – 20миллионов 193 тысячи рублей, но без развития этой отрасли жизнь и развитие поселения невозможны.</w:t>
      </w:r>
    </w:p>
    <w:p w:rsidR="003743D6" w:rsidRPr="00734DC1" w:rsidRDefault="003743D6" w:rsidP="003743D6">
      <w:pPr>
        <w:jc w:val="both"/>
        <w:rPr>
          <w:color w:val="000000"/>
          <w:sz w:val="28"/>
          <w:szCs w:val="28"/>
        </w:rPr>
      </w:pPr>
      <w:r w:rsidRPr="00734DC1">
        <w:rPr>
          <w:color w:val="000000"/>
          <w:sz w:val="28"/>
          <w:szCs w:val="28"/>
        </w:rPr>
        <w:t>Культурно-досуговая деятельность Домбаровского ЦДК и Д направлена на организацию содержательного досуга детей, подростков, молодёжи и людей среднего и старшего поколения, а также на повышение возможностей интеллектуального и технического развития детей с ограниченными возможностями здоровья, детей-сирот, а также детей без попечения родителей.</w:t>
      </w:r>
    </w:p>
    <w:p w:rsidR="003743D6" w:rsidRPr="00734DC1" w:rsidRDefault="003743D6" w:rsidP="003743D6">
      <w:pPr>
        <w:jc w:val="both"/>
        <w:rPr>
          <w:color w:val="000000"/>
          <w:sz w:val="28"/>
          <w:szCs w:val="28"/>
        </w:rPr>
      </w:pPr>
      <w:r w:rsidRPr="00734DC1">
        <w:rPr>
          <w:color w:val="000000"/>
          <w:sz w:val="28"/>
          <w:szCs w:val="28"/>
        </w:rPr>
        <w:t>         За прошедший период работниками ЦДК и Д проведено 221 мероприятие. Из них: для детей до 14 лет 110 мероприятий, для молодёжи от 14 до 15 лет - 53 мероприятия.</w:t>
      </w:r>
    </w:p>
    <w:p w:rsidR="003743D6" w:rsidRPr="00734DC1" w:rsidRDefault="003743D6" w:rsidP="003743D6">
      <w:pPr>
        <w:jc w:val="both"/>
        <w:rPr>
          <w:color w:val="000000"/>
          <w:sz w:val="28"/>
          <w:szCs w:val="28"/>
        </w:rPr>
      </w:pPr>
      <w:r w:rsidRPr="00734DC1">
        <w:rPr>
          <w:color w:val="000000"/>
          <w:sz w:val="28"/>
          <w:szCs w:val="28"/>
        </w:rPr>
        <w:t xml:space="preserve">         В ЦДК и Д работают 7 коллективов народного творчества, 6 любительских формирований и клубов по интересам, </w:t>
      </w:r>
    </w:p>
    <w:p w:rsidR="003743D6" w:rsidRPr="00734DC1" w:rsidRDefault="003743D6" w:rsidP="003743D6">
      <w:pPr>
        <w:jc w:val="both"/>
        <w:rPr>
          <w:color w:val="000000"/>
          <w:sz w:val="28"/>
          <w:szCs w:val="28"/>
        </w:rPr>
      </w:pPr>
    </w:p>
    <w:p w:rsidR="003743D6" w:rsidRPr="00734DC1" w:rsidRDefault="003743D6" w:rsidP="003743D6">
      <w:pPr>
        <w:jc w:val="center"/>
        <w:rPr>
          <w:color w:val="000000"/>
          <w:sz w:val="28"/>
          <w:szCs w:val="28"/>
        </w:rPr>
      </w:pPr>
      <w:r w:rsidRPr="00734DC1">
        <w:rPr>
          <w:b/>
          <w:bCs/>
          <w:iCs/>
          <w:color w:val="000000"/>
          <w:sz w:val="28"/>
          <w:szCs w:val="28"/>
        </w:rPr>
        <w:t>Работа Совета депутатов</w:t>
      </w:r>
    </w:p>
    <w:p w:rsidR="003743D6" w:rsidRPr="00734DC1" w:rsidRDefault="003743D6" w:rsidP="003743D6">
      <w:pPr>
        <w:jc w:val="both"/>
        <w:rPr>
          <w:color w:val="000000"/>
          <w:sz w:val="28"/>
          <w:szCs w:val="28"/>
        </w:rPr>
      </w:pPr>
      <w:r w:rsidRPr="00734DC1">
        <w:rPr>
          <w:b/>
          <w:bCs/>
          <w:i/>
          <w:iCs/>
          <w:color w:val="000000"/>
          <w:sz w:val="28"/>
          <w:szCs w:val="28"/>
        </w:rPr>
        <w:t> </w:t>
      </w:r>
    </w:p>
    <w:p w:rsidR="003743D6" w:rsidRPr="00734DC1" w:rsidRDefault="003743D6" w:rsidP="003743D6">
      <w:pPr>
        <w:jc w:val="both"/>
        <w:rPr>
          <w:color w:val="000000"/>
          <w:sz w:val="28"/>
          <w:szCs w:val="28"/>
        </w:rPr>
      </w:pPr>
      <w:r w:rsidRPr="00734DC1">
        <w:rPr>
          <w:color w:val="000000"/>
          <w:sz w:val="28"/>
          <w:szCs w:val="28"/>
        </w:rPr>
        <w:t xml:space="preserve">На сегодняшний день Совет </w:t>
      </w:r>
      <w:r w:rsidRPr="00734DC1">
        <w:rPr>
          <w:color w:val="000000"/>
          <w:sz w:val="28"/>
          <w:szCs w:val="28"/>
        </w:rPr>
        <w:t>депутатов осуществляет</w:t>
      </w:r>
      <w:r w:rsidRPr="00734DC1">
        <w:rPr>
          <w:color w:val="000000"/>
          <w:sz w:val="28"/>
          <w:szCs w:val="28"/>
        </w:rPr>
        <w:t xml:space="preserve"> работу в составе 8 депутатов.</w:t>
      </w:r>
    </w:p>
    <w:p w:rsidR="003743D6" w:rsidRPr="00734DC1" w:rsidRDefault="003743D6" w:rsidP="003743D6">
      <w:pPr>
        <w:jc w:val="both"/>
        <w:rPr>
          <w:color w:val="000000"/>
          <w:sz w:val="28"/>
          <w:szCs w:val="28"/>
        </w:rPr>
      </w:pPr>
      <w:r w:rsidRPr="00734DC1">
        <w:rPr>
          <w:color w:val="000000"/>
          <w:sz w:val="28"/>
          <w:szCs w:val="28"/>
        </w:rPr>
        <w:t>В 2023 году состоялось 5 заседаний Совета депутатов,</w:t>
      </w:r>
      <w:r>
        <w:rPr>
          <w:color w:val="000000"/>
          <w:sz w:val="28"/>
          <w:szCs w:val="28"/>
        </w:rPr>
        <w:t xml:space="preserve"> </w:t>
      </w:r>
      <w:r w:rsidRPr="00734DC1">
        <w:rPr>
          <w:color w:val="000000"/>
          <w:sz w:val="28"/>
          <w:szCs w:val="28"/>
        </w:rPr>
        <w:t>на которых принято 26 решений:</w:t>
      </w:r>
    </w:p>
    <w:p w:rsidR="003743D6" w:rsidRPr="00734DC1" w:rsidRDefault="003743D6" w:rsidP="003743D6">
      <w:pPr>
        <w:jc w:val="both"/>
        <w:rPr>
          <w:color w:val="000000"/>
          <w:sz w:val="28"/>
          <w:szCs w:val="28"/>
        </w:rPr>
      </w:pPr>
      <w:r w:rsidRPr="00734DC1">
        <w:rPr>
          <w:color w:val="000000"/>
          <w:sz w:val="28"/>
          <w:szCs w:val="28"/>
        </w:rPr>
        <w:t xml:space="preserve"> среди них:</w:t>
      </w:r>
    </w:p>
    <w:p w:rsidR="003743D6" w:rsidRPr="00734DC1" w:rsidRDefault="003743D6" w:rsidP="003743D6">
      <w:pPr>
        <w:jc w:val="both"/>
        <w:rPr>
          <w:color w:val="000000"/>
          <w:sz w:val="28"/>
          <w:szCs w:val="28"/>
        </w:rPr>
      </w:pPr>
      <w:r w:rsidRPr="00734DC1">
        <w:rPr>
          <w:color w:val="000000"/>
          <w:sz w:val="28"/>
          <w:szCs w:val="28"/>
        </w:rPr>
        <w:t>-о внесении изменений в бюджет поселения на 2023 год;</w:t>
      </w:r>
    </w:p>
    <w:p w:rsidR="003743D6" w:rsidRPr="00734DC1" w:rsidRDefault="003743D6" w:rsidP="003743D6">
      <w:pPr>
        <w:jc w:val="both"/>
        <w:rPr>
          <w:color w:val="000000"/>
          <w:sz w:val="28"/>
          <w:szCs w:val="28"/>
        </w:rPr>
      </w:pPr>
      <w:r w:rsidRPr="00734DC1">
        <w:rPr>
          <w:color w:val="000000"/>
          <w:sz w:val="28"/>
          <w:szCs w:val="28"/>
        </w:rPr>
        <w:t>-изменения в Устав поселения;</w:t>
      </w:r>
    </w:p>
    <w:p w:rsidR="003743D6" w:rsidRPr="00734DC1" w:rsidRDefault="003743D6" w:rsidP="003743D6">
      <w:pPr>
        <w:jc w:val="both"/>
        <w:rPr>
          <w:color w:val="000000"/>
          <w:sz w:val="28"/>
          <w:szCs w:val="28"/>
        </w:rPr>
      </w:pPr>
      <w:r w:rsidRPr="00734DC1">
        <w:rPr>
          <w:color w:val="000000"/>
          <w:sz w:val="28"/>
          <w:szCs w:val="28"/>
        </w:rPr>
        <w:t>-о внесении изменений по налогам и другие.</w:t>
      </w:r>
    </w:p>
    <w:p w:rsidR="003743D6" w:rsidRPr="00734DC1" w:rsidRDefault="003743D6" w:rsidP="003743D6">
      <w:pPr>
        <w:jc w:val="both"/>
        <w:rPr>
          <w:color w:val="000000"/>
          <w:sz w:val="28"/>
          <w:szCs w:val="28"/>
        </w:rPr>
      </w:pPr>
      <w:r w:rsidRPr="00734DC1">
        <w:rPr>
          <w:color w:val="000000"/>
          <w:sz w:val="28"/>
          <w:szCs w:val="28"/>
        </w:rPr>
        <w:t>Работа Совета и администрации поселения направлена на решение одной задачи - сделать сельское поселение лучшим.</w:t>
      </w:r>
    </w:p>
    <w:p w:rsidR="003743D6" w:rsidRPr="00734DC1" w:rsidRDefault="003743D6" w:rsidP="003743D6">
      <w:pPr>
        <w:jc w:val="both"/>
        <w:rPr>
          <w:color w:val="000000"/>
          <w:sz w:val="28"/>
          <w:szCs w:val="28"/>
        </w:rPr>
      </w:pPr>
      <w:r w:rsidRPr="00734DC1">
        <w:rPr>
          <w:color w:val="000000"/>
          <w:sz w:val="28"/>
          <w:szCs w:val="28"/>
        </w:rPr>
        <w:t> </w:t>
      </w:r>
    </w:p>
    <w:p w:rsidR="003743D6" w:rsidRPr="00734DC1" w:rsidRDefault="003743D6" w:rsidP="003743D6">
      <w:pPr>
        <w:jc w:val="both"/>
        <w:rPr>
          <w:color w:val="000000"/>
          <w:sz w:val="28"/>
          <w:szCs w:val="28"/>
        </w:rPr>
      </w:pPr>
      <w:r w:rsidRPr="00734DC1">
        <w:rPr>
          <w:b/>
          <w:bCs/>
          <w:color w:val="000000"/>
          <w:sz w:val="28"/>
          <w:szCs w:val="28"/>
        </w:rPr>
        <w:t>Основные задачи на 2024 год:</w:t>
      </w:r>
    </w:p>
    <w:p w:rsidR="003743D6" w:rsidRPr="00734DC1" w:rsidRDefault="003743D6" w:rsidP="003743D6">
      <w:pPr>
        <w:jc w:val="both"/>
        <w:rPr>
          <w:color w:val="000000"/>
          <w:sz w:val="28"/>
          <w:szCs w:val="28"/>
        </w:rPr>
      </w:pPr>
      <w:r w:rsidRPr="00734DC1">
        <w:rPr>
          <w:color w:val="000000"/>
          <w:sz w:val="28"/>
          <w:szCs w:val="28"/>
        </w:rPr>
        <w:t> </w:t>
      </w:r>
    </w:p>
    <w:p w:rsidR="003743D6" w:rsidRPr="00734DC1" w:rsidRDefault="003743D6" w:rsidP="003743D6">
      <w:pPr>
        <w:jc w:val="both"/>
        <w:rPr>
          <w:color w:val="000000"/>
          <w:sz w:val="28"/>
          <w:szCs w:val="28"/>
        </w:rPr>
      </w:pPr>
      <w:r w:rsidRPr="00734DC1">
        <w:rPr>
          <w:color w:val="000000"/>
          <w:sz w:val="28"/>
          <w:szCs w:val="28"/>
        </w:rPr>
        <w:t>         - дооснастить некоторые участки дорог дополнительным освещением, установить дополнительно новые фонари уличного освещения, продолжить работу по замене вышедших из строя ламп уличного освещения на всей территории поселения;</w:t>
      </w:r>
    </w:p>
    <w:p w:rsidR="003743D6" w:rsidRPr="00734DC1" w:rsidRDefault="003743D6" w:rsidP="003743D6">
      <w:pPr>
        <w:jc w:val="both"/>
        <w:rPr>
          <w:color w:val="000000"/>
          <w:sz w:val="28"/>
          <w:szCs w:val="28"/>
        </w:rPr>
      </w:pPr>
      <w:r w:rsidRPr="00734DC1">
        <w:rPr>
          <w:color w:val="000000"/>
          <w:sz w:val="28"/>
          <w:szCs w:val="28"/>
        </w:rPr>
        <w:t>         - продолжить работу по расчистке сточных канав, покосу сорной растительности, уборке мусора.</w:t>
      </w:r>
    </w:p>
    <w:p w:rsidR="003743D6" w:rsidRPr="00734DC1" w:rsidRDefault="003743D6" w:rsidP="003743D6">
      <w:pPr>
        <w:jc w:val="both"/>
        <w:rPr>
          <w:color w:val="000000"/>
          <w:sz w:val="28"/>
          <w:szCs w:val="28"/>
        </w:rPr>
      </w:pPr>
      <w:r w:rsidRPr="00734DC1">
        <w:rPr>
          <w:color w:val="000000"/>
          <w:sz w:val="28"/>
          <w:szCs w:val="28"/>
        </w:rPr>
        <w:t xml:space="preserve">         </w:t>
      </w:r>
    </w:p>
    <w:p w:rsidR="003743D6" w:rsidRPr="00734DC1" w:rsidRDefault="003743D6" w:rsidP="003743D6">
      <w:pPr>
        <w:jc w:val="both"/>
        <w:rPr>
          <w:color w:val="000000"/>
          <w:sz w:val="28"/>
          <w:szCs w:val="28"/>
        </w:rPr>
      </w:pPr>
      <w:r w:rsidRPr="00734DC1">
        <w:rPr>
          <w:color w:val="000000"/>
          <w:sz w:val="28"/>
          <w:szCs w:val="28"/>
        </w:rPr>
        <w:t>         - замена тепловых и водопроводных сетей;</w:t>
      </w:r>
    </w:p>
    <w:p w:rsidR="003743D6" w:rsidRPr="00734DC1" w:rsidRDefault="003743D6" w:rsidP="003743D6">
      <w:pPr>
        <w:jc w:val="both"/>
        <w:rPr>
          <w:color w:val="000000"/>
          <w:sz w:val="28"/>
          <w:szCs w:val="28"/>
        </w:rPr>
      </w:pPr>
      <w:r w:rsidRPr="00734DC1">
        <w:rPr>
          <w:color w:val="000000"/>
          <w:sz w:val="28"/>
          <w:szCs w:val="28"/>
        </w:rPr>
        <w:t xml:space="preserve">        - </w:t>
      </w:r>
      <w:proofErr w:type="spellStart"/>
      <w:r w:rsidRPr="00734DC1">
        <w:rPr>
          <w:color w:val="000000"/>
          <w:sz w:val="28"/>
          <w:szCs w:val="28"/>
        </w:rPr>
        <w:t>грейдерование</w:t>
      </w:r>
      <w:proofErr w:type="spellEnd"/>
      <w:r w:rsidRPr="00734DC1">
        <w:rPr>
          <w:color w:val="000000"/>
          <w:sz w:val="28"/>
          <w:szCs w:val="28"/>
        </w:rPr>
        <w:t xml:space="preserve"> улицы Весенняя протяженностью 650 метров;</w:t>
      </w:r>
    </w:p>
    <w:p w:rsidR="003743D6" w:rsidRPr="00734DC1" w:rsidRDefault="003743D6" w:rsidP="003743D6">
      <w:pPr>
        <w:jc w:val="both"/>
        <w:rPr>
          <w:color w:val="000000"/>
          <w:sz w:val="28"/>
          <w:szCs w:val="28"/>
        </w:rPr>
      </w:pPr>
      <w:r w:rsidRPr="00734DC1">
        <w:rPr>
          <w:color w:val="000000"/>
          <w:sz w:val="28"/>
          <w:szCs w:val="28"/>
        </w:rPr>
        <w:lastRenderedPageBreak/>
        <w:t>- участвовать в Программах «Комплексное развитие сельских территорий», инициативное бюджетирование и др.</w:t>
      </w:r>
    </w:p>
    <w:p w:rsidR="003743D6" w:rsidRPr="00734DC1" w:rsidRDefault="003743D6" w:rsidP="003743D6">
      <w:pPr>
        <w:jc w:val="both"/>
        <w:rPr>
          <w:color w:val="000000"/>
          <w:sz w:val="28"/>
          <w:szCs w:val="28"/>
        </w:rPr>
      </w:pPr>
      <w:r w:rsidRPr="00734DC1">
        <w:rPr>
          <w:color w:val="000000"/>
          <w:sz w:val="28"/>
          <w:szCs w:val="28"/>
        </w:rPr>
        <w:t xml:space="preserve">         </w:t>
      </w:r>
    </w:p>
    <w:p w:rsidR="003743D6" w:rsidRPr="00734DC1" w:rsidRDefault="003743D6" w:rsidP="003743D6">
      <w:pPr>
        <w:jc w:val="center"/>
        <w:rPr>
          <w:color w:val="000000"/>
          <w:sz w:val="28"/>
          <w:szCs w:val="28"/>
        </w:rPr>
      </w:pPr>
      <w:r w:rsidRPr="00734DC1">
        <w:rPr>
          <w:b/>
          <w:bCs/>
          <w:iCs/>
          <w:color w:val="000000"/>
          <w:sz w:val="28"/>
          <w:szCs w:val="28"/>
        </w:rPr>
        <w:t>Заключение</w:t>
      </w:r>
    </w:p>
    <w:p w:rsidR="003743D6" w:rsidRPr="00734DC1" w:rsidRDefault="003743D6" w:rsidP="003743D6">
      <w:pPr>
        <w:jc w:val="both"/>
        <w:rPr>
          <w:color w:val="000000"/>
          <w:sz w:val="28"/>
          <w:szCs w:val="28"/>
        </w:rPr>
      </w:pPr>
      <w:r w:rsidRPr="00734DC1">
        <w:rPr>
          <w:b/>
          <w:bCs/>
          <w:i/>
          <w:iCs/>
          <w:color w:val="000000"/>
          <w:sz w:val="28"/>
          <w:szCs w:val="28"/>
        </w:rPr>
        <w:t> </w:t>
      </w:r>
    </w:p>
    <w:p w:rsidR="003743D6" w:rsidRPr="00734DC1" w:rsidRDefault="003743D6" w:rsidP="003743D6">
      <w:pPr>
        <w:jc w:val="both"/>
        <w:rPr>
          <w:color w:val="000000"/>
          <w:sz w:val="28"/>
          <w:szCs w:val="28"/>
        </w:rPr>
      </w:pPr>
      <w:r w:rsidRPr="00734DC1">
        <w:rPr>
          <w:color w:val="000000"/>
          <w:sz w:val="28"/>
          <w:szCs w:val="28"/>
        </w:rPr>
        <w:t xml:space="preserve">Выполнение поставленных задач возможно лишь при тесном взаимодействии органов местного самоуправления и населения. Убежден, что совместными усилиями мы сможем найти решение наших проблем, и реализуем намеченные планы. Надеюсь, что слаженная работа приведёт нас к успеху. Ведь позитивные изменения — это результат совместной работы Губернатора Оренбургской области </w:t>
      </w:r>
      <w:proofErr w:type="spellStart"/>
      <w:r w:rsidRPr="00734DC1">
        <w:rPr>
          <w:color w:val="000000"/>
          <w:sz w:val="28"/>
          <w:szCs w:val="28"/>
        </w:rPr>
        <w:t>Паслера</w:t>
      </w:r>
      <w:proofErr w:type="spellEnd"/>
      <w:r w:rsidRPr="00734DC1">
        <w:rPr>
          <w:color w:val="000000"/>
          <w:sz w:val="28"/>
          <w:szCs w:val="28"/>
        </w:rPr>
        <w:t xml:space="preserve"> Дениса Владимировича </w:t>
      </w:r>
    </w:p>
    <w:p w:rsidR="003743D6" w:rsidRPr="00734DC1" w:rsidRDefault="003743D6" w:rsidP="003743D6">
      <w:pPr>
        <w:jc w:val="both"/>
        <w:rPr>
          <w:color w:val="000000"/>
          <w:sz w:val="28"/>
          <w:szCs w:val="28"/>
        </w:rPr>
      </w:pPr>
      <w:r w:rsidRPr="00734DC1">
        <w:rPr>
          <w:color w:val="000000"/>
          <w:sz w:val="28"/>
          <w:szCs w:val="28"/>
        </w:rPr>
        <w:t xml:space="preserve"> главы муниципального образования Домбаровский район </w:t>
      </w:r>
      <w:r>
        <w:rPr>
          <w:color w:val="000000"/>
          <w:sz w:val="28"/>
          <w:szCs w:val="28"/>
        </w:rPr>
        <w:t>Блажко Владислава Павловича</w:t>
      </w:r>
      <w:bookmarkStart w:id="0" w:name="_GoBack"/>
      <w:bookmarkEnd w:id="0"/>
      <w:r w:rsidRPr="00734DC1">
        <w:rPr>
          <w:color w:val="000000"/>
          <w:sz w:val="28"/>
          <w:szCs w:val="28"/>
        </w:rPr>
        <w:t>, депутатов Совета депутатов поселения ,руководителей предприятий и организаций, актива и жителей поселения.</w:t>
      </w:r>
    </w:p>
    <w:p w:rsidR="003743D6" w:rsidRPr="00734DC1" w:rsidRDefault="003743D6" w:rsidP="003743D6">
      <w:pPr>
        <w:jc w:val="both"/>
        <w:rPr>
          <w:color w:val="000000"/>
          <w:sz w:val="28"/>
          <w:szCs w:val="28"/>
        </w:rPr>
      </w:pPr>
      <w:r w:rsidRPr="00734DC1">
        <w:rPr>
          <w:color w:val="000000"/>
          <w:sz w:val="28"/>
          <w:szCs w:val="28"/>
        </w:rPr>
        <w:t>Мы благодарны руководству области и главе муниципального образования Домбаровский район за поддержку, оказываемую поселению.</w:t>
      </w:r>
    </w:p>
    <w:p w:rsidR="003743D6" w:rsidRPr="00734DC1" w:rsidRDefault="003743D6" w:rsidP="003743D6">
      <w:pPr>
        <w:jc w:val="both"/>
        <w:rPr>
          <w:color w:val="000000"/>
          <w:sz w:val="28"/>
          <w:szCs w:val="28"/>
        </w:rPr>
      </w:pPr>
      <w:r w:rsidRPr="00734DC1">
        <w:rPr>
          <w:color w:val="000000"/>
          <w:sz w:val="28"/>
          <w:szCs w:val="28"/>
        </w:rPr>
        <w:t>Мы рассчитываем на помощь со стороны предприятий и организаций поселения и, конечно, на помощь наших жителей.</w:t>
      </w:r>
    </w:p>
    <w:p w:rsidR="003743D6" w:rsidRPr="00734DC1" w:rsidRDefault="003743D6" w:rsidP="003743D6">
      <w:pPr>
        <w:jc w:val="both"/>
        <w:rPr>
          <w:color w:val="000000"/>
          <w:sz w:val="28"/>
          <w:szCs w:val="28"/>
        </w:rPr>
      </w:pPr>
      <w:r w:rsidRPr="00734DC1">
        <w:rPr>
          <w:color w:val="000000"/>
          <w:sz w:val="28"/>
          <w:szCs w:val="28"/>
        </w:rPr>
        <w:t>Хочу пожелать нам всем плодотворной работы для достижения намеченных в 2024 году целей на благо нашего поселения.</w:t>
      </w:r>
    </w:p>
    <w:p w:rsidR="003743D6" w:rsidRPr="00734DC1" w:rsidRDefault="003743D6" w:rsidP="003743D6">
      <w:pPr>
        <w:jc w:val="both"/>
        <w:rPr>
          <w:color w:val="000000"/>
          <w:sz w:val="28"/>
          <w:szCs w:val="28"/>
        </w:rPr>
      </w:pPr>
      <w:r w:rsidRPr="00734DC1">
        <w:rPr>
          <w:color w:val="000000"/>
          <w:sz w:val="28"/>
          <w:szCs w:val="28"/>
        </w:rPr>
        <w:t>Спасибо за внимание!</w:t>
      </w:r>
    </w:p>
    <w:p w:rsidR="003743D6" w:rsidRDefault="003743D6" w:rsidP="003743D6">
      <w:pPr>
        <w:jc w:val="both"/>
        <w:rPr>
          <w:color w:val="000000"/>
          <w:sz w:val="28"/>
          <w:szCs w:val="28"/>
        </w:rPr>
      </w:pPr>
    </w:p>
    <w:p w:rsidR="003743D6" w:rsidRPr="00734DC1" w:rsidRDefault="003743D6" w:rsidP="003743D6">
      <w:pPr>
        <w:jc w:val="both"/>
        <w:rPr>
          <w:color w:val="000000"/>
          <w:sz w:val="28"/>
          <w:szCs w:val="28"/>
        </w:rPr>
      </w:pPr>
    </w:p>
    <w:p w:rsidR="003743D6" w:rsidRPr="00734DC1" w:rsidRDefault="003743D6" w:rsidP="003743D6">
      <w:pPr>
        <w:jc w:val="both"/>
        <w:rPr>
          <w:color w:val="000000"/>
          <w:sz w:val="28"/>
          <w:szCs w:val="28"/>
        </w:rPr>
      </w:pPr>
      <w:r w:rsidRPr="00734DC1">
        <w:rPr>
          <w:color w:val="000000"/>
          <w:sz w:val="28"/>
          <w:szCs w:val="28"/>
        </w:rPr>
        <w:t>Глава</w:t>
      </w:r>
      <w:r>
        <w:rPr>
          <w:color w:val="000000"/>
          <w:sz w:val="28"/>
          <w:szCs w:val="28"/>
        </w:rPr>
        <w:t xml:space="preserve"> </w:t>
      </w:r>
      <w:r w:rsidRPr="00734DC1">
        <w:rPr>
          <w:color w:val="000000"/>
          <w:sz w:val="28"/>
          <w:szCs w:val="28"/>
        </w:rPr>
        <w:t xml:space="preserve">МО Домбаровский поссовет               </w:t>
      </w:r>
      <w:r>
        <w:rPr>
          <w:color w:val="000000"/>
          <w:sz w:val="28"/>
          <w:szCs w:val="28"/>
        </w:rPr>
        <w:tab/>
      </w:r>
      <w:r>
        <w:rPr>
          <w:color w:val="000000"/>
          <w:sz w:val="28"/>
          <w:szCs w:val="28"/>
        </w:rPr>
        <w:tab/>
      </w:r>
      <w:r w:rsidRPr="00734DC1">
        <w:rPr>
          <w:color w:val="000000"/>
          <w:sz w:val="28"/>
          <w:szCs w:val="28"/>
        </w:rPr>
        <w:t xml:space="preserve">       В.А. Шуберт</w:t>
      </w:r>
    </w:p>
    <w:p w:rsidR="00C42080" w:rsidRPr="003743D6" w:rsidRDefault="00C42080" w:rsidP="003743D6"/>
    <w:sectPr w:rsidR="00C42080" w:rsidRPr="003743D6" w:rsidSect="000E0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22860"/>
    <w:multiLevelType w:val="multilevel"/>
    <w:tmpl w:val="68E0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1431198"/>
    <w:multiLevelType w:val="hybridMultilevel"/>
    <w:tmpl w:val="50FEB87E"/>
    <w:lvl w:ilvl="0" w:tplc="60DC464C">
      <w:start w:val="1"/>
      <w:numFmt w:val="bullet"/>
      <w:pStyle w:val="a"/>
      <w:lvlText w:val=""/>
      <w:lvlJc w:val="left"/>
      <w:pPr>
        <w:tabs>
          <w:tab w:val="num" w:pos="360"/>
        </w:tabs>
        <w:ind w:left="360" w:hanging="360"/>
      </w:pPr>
      <w:rPr>
        <w:rFonts w:ascii="Symbol" w:hAnsi="Symbol"/>
      </w:rPr>
    </w:lvl>
    <w:lvl w:ilvl="1" w:tplc="1FE631D2">
      <w:start w:val="1"/>
      <w:numFmt w:val="bullet"/>
      <w:lvlText w:val="o"/>
      <w:lvlJc w:val="left"/>
      <w:pPr>
        <w:ind w:left="1440" w:hanging="360"/>
      </w:pPr>
      <w:rPr>
        <w:rFonts w:ascii="Courier New" w:eastAsia="Courier New" w:hAnsi="Courier New" w:cs="Courier New"/>
      </w:rPr>
    </w:lvl>
    <w:lvl w:ilvl="2" w:tplc="B246953E">
      <w:start w:val="1"/>
      <w:numFmt w:val="bullet"/>
      <w:lvlText w:val="§"/>
      <w:lvlJc w:val="left"/>
      <w:pPr>
        <w:ind w:left="2160" w:hanging="360"/>
      </w:pPr>
      <w:rPr>
        <w:rFonts w:ascii="Wingdings" w:eastAsia="Wingdings" w:hAnsi="Wingdings" w:cs="Wingdings"/>
      </w:rPr>
    </w:lvl>
    <w:lvl w:ilvl="3" w:tplc="00F27B9E">
      <w:start w:val="1"/>
      <w:numFmt w:val="bullet"/>
      <w:lvlText w:val="·"/>
      <w:lvlJc w:val="left"/>
      <w:pPr>
        <w:ind w:left="2880" w:hanging="360"/>
      </w:pPr>
      <w:rPr>
        <w:rFonts w:ascii="Symbol" w:eastAsia="Symbol" w:hAnsi="Symbol" w:cs="Symbol"/>
      </w:rPr>
    </w:lvl>
    <w:lvl w:ilvl="4" w:tplc="02585162">
      <w:start w:val="1"/>
      <w:numFmt w:val="bullet"/>
      <w:lvlText w:val="o"/>
      <w:lvlJc w:val="left"/>
      <w:pPr>
        <w:ind w:left="3600" w:hanging="360"/>
      </w:pPr>
      <w:rPr>
        <w:rFonts w:ascii="Courier New" w:eastAsia="Courier New" w:hAnsi="Courier New" w:cs="Courier New"/>
      </w:rPr>
    </w:lvl>
    <w:lvl w:ilvl="5" w:tplc="885A61A4">
      <w:start w:val="1"/>
      <w:numFmt w:val="bullet"/>
      <w:lvlText w:val="§"/>
      <w:lvlJc w:val="left"/>
      <w:pPr>
        <w:ind w:left="4320" w:hanging="360"/>
      </w:pPr>
      <w:rPr>
        <w:rFonts w:ascii="Wingdings" w:eastAsia="Wingdings" w:hAnsi="Wingdings" w:cs="Wingdings"/>
      </w:rPr>
    </w:lvl>
    <w:lvl w:ilvl="6" w:tplc="68D0814C">
      <w:start w:val="1"/>
      <w:numFmt w:val="bullet"/>
      <w:lvlText w:val="·"/>
      <w:lvlJc w:val="left"/>
      <w:pPr>
        <w:ind w:left="5040" w:hanging="360"/>
      </w:pPr>
      <w:rPr>
        <w:rFonts w:ascii="Symbol" w:eastAsia="Symbol" w:hAnsi="Symbol" w:cs="Symbol"/>
      </w:rPr>
    </w:lvl>
    <w:lvl w:ilvl="7" w:tplc="D99EFD6A">
      <w:start w:val="1"/>
      <w:numFmt w:val="bullet"/>
      <w:lvlText w:val="o"/>
      <w:lvlJc w:val="left"/>
      <w:pPr>
        <w:ind w:left="5760" w:hanging="360"/>
      </w:pPr>
      <w:rPr>
        <w:rFonts w:ascii="Courier New" w:eastAsia="Courier New" w:hAnsi="Courier New" w:cs="Courier New"/>
      </w:rPr>
    </w:lvl>
    <w:lvl w:ilvl="8" w:tplc="7B5844A2">
      <w:start w:val="1"/>
      <w:numFmt w:val="bullet"/>
      <w:lvlText w:val="§"/>
      <w:lvlJc w:val="left"/>
      <w:pPr>
        <w:ind w:left="6480" w:hanging="360"/>
      </w:pPr>
      <w:rPr>
        <w:rFonts w:ascii="Wingdings" w:eastAsia="Wingdings" w:hAnsi="Wingdings" w:cs="Wingdings"/>
      </w:rPr>
    </w:lvl>
  </w:abstractNum>
  <w:abstractNum w:abstractNumId="5" w15:restartNumberingAfterBreak="0">
    <w:nsid w:val="168A702D"/>
    <w:multiLevelType w:val="hybridMultilevel"/>
    <w:tmpl w:val="D6344272"/>
    <w:lvl w:ilvl="0" w:tplc="03C87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EF6"/>
    <w:multiLevelType w:val="multilevel"/>
    <w:tmpl w:val="E4D6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D9937D4"/>
    <w:multiLevelType w:val="hybridMultilevel"/>
    <w:tmpl w:val="DFFEB3EC"/>
    <w:lvl w:ilvl="0" w:tplc="0AB295D8">
      <w:start w:val="1"/>
      <w:numFmt w:val="bullet"/>
      <w:pStyle w:val="5"/>
      <w:lvlText w:val=""/>
      <w:lvlJc w:val="left"/>
      <w:pPr>
        <w:tabs>
          <w:tab w:val="num" w:pos="1492"/>
        </w:tabs>
        <w:ind w:left="1492" w:hanging="360"/>
      </w:pPr>
      <w:rPr>
        <w:rFonts w:ascii="Symbol" w:hAnsi="Symbol"/>
      </w:rPr>
    </w:lvl>
    <w:lvl w:ilvl="1" w:tplc="0FEA0170">
      <w:start w:val="1"/>
      <w:numFmt w:val="bullet"/>
      <w:lvlText w:val="o"/>
      <w:lvlJc w:val="left"/>
      <w:pPr>
        <w:ind w:left="1440" w:hanging="360"/>
      </w:pPr>
      <w:rPr>
        <w:rFonts w:ascii="Courier New" w:eastAsia="Courier New" w:hAnsi="Courier New" w:cs="Courier New"/>
      </w:rPr>
    </w:lvl>
    <w:lvl w:ilvl="2" w:tplc="63566EC2">
      <w:start w:val="1"/>
      <w:numFmt w:val="bullet"/>
      <w:lvlText w:val="§"/>
      <w:lvlJc w:val="left"/>
      <w:pPr>
        <w:ind w:left="2160" w:hanging="360"/>
      </w:pPr>
      <w:rPr>
        <w:rFonts w:ascii="Wingdings" w:eastAsia="Wingdings" w:hAnsi="Wingdings" w:cs="Wingdings"/>
      </w:rPr>
    </w:lvl>
    <w:lvl w:ilvl="3" w:tplc="AC141E00">
      <w:start w:val="1"/>
      <w:numFmt w:val="bullet"/>
      <w:lvlText w:val="·"/>
      <w:lvlJc w:val="left"/>
      <w:pPr>
        <w:ind w:left="2880" w:hanging="360"/>
      </w:pPr>
      <w:rPr>
        <w:rFonts w:ascii="Symbol" w:eastAsia="Symbol" w:hAnsi="Symbol" w:cs="Symbol"/>
      </w:rPr>
    </w:lvl>
    <w:lvl w:ilvl="4" w:tplc="638C8164">
      <w:start w:val="1"/>
      <w:numFmt w:val="bullet"/>
      <w:lvlText w:val="o"/>
      <w:lvlJc w:val="left"/>
      <w:pPr>
        <w:ind w:left="3600" w:hanging="360"/>
      </w:pPr>
      <w:rPr>
        <w:rFonts w:ascii="Courier New" w:eastAsia="Courier New" w:hAnsi="Courier New" w:cs="Courier New"/>
      </w:rPr>
    </w:lvl>
    <w:lvl w:ilvl="5" w:tplc="3F4A7850">
      <w:start w:val="1"/>
      <w:numFmt w:val="bullet"/>
      <w:lvlText w:val="§"/>
      <w:lvlJc w:val="left"/>
      <w:pPr>
        <w:ind w:left="4320" w:hanging="360"/>
      </w:pPr>
      <w:rPr>
        <w:rFonts w:ascii="Wingdings" w:eastAsia="Wingdings" w:hAnsi="Wingdings" w:cs="Wingdings"/>
      </w:rPr>
    </w:lvl>
    <w:lvl w:ilvl="6" w:tplc="F47825CA">
      <w:start w:val="1"/>
      <w:numFmt w:val="bullet"/>
      <w:lvlText w:val="·"/>
      <w:lvlJc w:val="left"/>
      <w:pPr>
        <w:ind w:left="5040" w:hanging="360"/>
      </w:pPr>
      <w:rPr>
        <w:rFonts w:ascii="Symbol" w:eastAsia="Symbol" w:hAnsi="Symbol" w:cs="Symbol"/>
      </w:rPr>
    </w:lvl>
    <w:lvl w:ilvl="7" w:tplc="FDA681A4">
      <w:start w:val="1"/>
      <w:numFmt w:val="bullet"/>
      <w:lvlText w:val="o"/>
      <w:lvlJc w:val="left"/>
      <w:pPr>
        <w:ind w:left="5760" w:hanging="360"/>
      </w:pPr>
      <w:rPr>
        <w:rFonts w:ascii="Courier New" w:eastAsia="Courier New" w:hAnsi="Courier New" w:cs="Courier New"/>
      </w:rPr>
    </w:lvl>
    <w:lvl w:ilvl="8" w:tplc="008C4DB8">
      <w:start w:val="1"/>
      <w:numFmt w:val="bullet"/>
      <w:lvlText w:val="§"/>
      <w:lvlJc w:val="left"/>
      <w:pPr>
        <w:ind w:left="6480" w:hanging="360"/>
      </w:pPr>
      <w:rPr>
        <w:rFonts w:ascii="Wingdings" w:eastAsia="Wingdings" w:hAnsi="Wingdings" w:cs="Wingdings"/>
      </w:rPr>
    </w:lvl>
  </w:abstractNum>
  <w:abstractNum w:abstractNumId="8" w15:restartNumberingAfterBreak="0">
    <w:nsid w:val="254B6CD7"/>
    <w:multiLevelType w:val="hybridMultilevel"/>
    <w:tmpl w:val="8990D20E"/>
    <w:lvl w:ilvl="0" w:tplc="2166BA30">
      <w:start w:val="1"/>
      <w:numFmt w:val="decimal"/>
      <w:pStyle w:val="a0"/>
      <w:lvlText w:val="%1."/>
      <w:lvlJc w:val="left"/>
      <w:pPr>
        <w:tabs>
          <w:tab w:val="num" w:pos="360"/>
        </w:tabs>
        <w:ind w:left="360" w:hanging="360"/>
      </w:pPr>
    </w:lvl>
    <w:lvl w:ilvl="1" w:tplc="4F0038B2">
      <w:start w:val="1"/>
      <w:numFmt w:val="bullet"/>
      <w:lvlText w:val="o"/>
      <w:lvlJc w:val="left"/>
      <w:pPr>
        <w:ind w:left="1440" w:hanging="360"/>
      </w:pPr>
      <w:rPr>
        <w:rFonts w:ascii="Courier New" w:eastAsia="Courier New" w:hAnsi="Courier New" w:cs="Courier New"/>
      </w:rPr>
    </w:lvl>
    <w:lvl w:ilvl="2" w:tplc="63C61292">
      <w:start w:val="1"/>
      <w:numFmt w:val="bullet"/>
      <w:lvlText w:val="§"/>
      <w:lvlJc w:val="left"/>
      <w:pPr>
        <w:ind w:left="2160" w:hanging="360"/>
      </w:pPr>
      <w:rPr>
        <w:rFonts w:ascii="Wingdings" w:eastAsia="Wingdings" w:hAnsi="Wingdings" w:cs="Wingdings"/>
      </w:rPr>
    </w:lvl>
    <w:lvl w:ilvl="3" w:tplc="D660DA22">
      <w:start w:val="1"/>
      <w:numFmt w:val="bullet"/>
      <w:lvlText w:val="·"/>
      <w:lvlJc w:val="left"/>
      <w:pPr>
        <w:ind w:left="2880" w:hanging="360"/>
      </w:pPr>
      <w:rPr>
        <w:rFonts w:ascii="Symbol" w:eastAsia="Symbol" w:hAnsi="Symbol" w:cs="Symbol"/>
      </w:rPr>
    </w:lvl>
    <w:lvl w:ilvl="4" w:tplc="FB98B8FC">
      <w:start w:val="1"/>
      <w:numFmt w:val="bullet"/>
      <w:lvlText w:val="o"/>
      <w:lvlJc w:val="left"/>
      <w:pPr>
        <w:ind w:left="3600" w:hanging="360"/>
      </w:pPr>
      <w:rPr>
        <w:rFonts w:ascii="Courier New" w:eastAsia="Courier New" w:hAnsi="Courier New" w:cs="Courier New"/>
      </w:rPr>
    </w:lvl>
    <w:lvl w:ilvl="5" w:tplc="0FD6EE20">
      <w:start w:val="1"/>
      <w:numFmt w:val="bullet"/>
      <w:lvlText w:val="§"/>
      <w:lvlJc w:val="left"/>
      <w:pPr>
        <w:ind w:left="4320" w:hanging="360"/>
      </w:pPr>
      <w:rPr>
        <w:rFonts w:ascii="Wingdings" w:eastAsia="Wingdings" w:hAnsi="Wingdings" w:cs="Wingdings"/>
      </w:rPr>
    </w:lvl>
    <w:lvl w:ilvl="6" w:tplc="C73CF330">
      <w:start w:val="1"/>
      <w:numFmt w:val="bullet"/>
      <w:lvlText w:val="·"/>
      <w:lvlJc w:val="left"/>
      <w:pPr>
        <w:ind w:left="5040" w:hanging="360"/>
      </w:pPr>
      <w:rPr>
        <w:rFonts w:ascii="Symbol" w:eastAsia="Symbol" w:hAnsi="Symbol" w:cs="Symbol"/>
      </w:rPr>
    </w:lvl>
    <w:lvl w:ilvl="7" w:tplc="38128036">
      <w:start w:val="1"/>
      <w:numFmt w:val="bullet"/>
      <w:lvlText w:val="o"/>
      <w:lvlJc w:val="left"/>
      <w:pPr>
        <w:ind w:left="5760" w:hanging="360"/>
      </w:pPr>
      <w:rPr>
        <w:rFonts w:ascii="Courier New" w:eastAsia="Courier New" w:hAnsi="Courier New" w:cs="Courier New"/>
      </w:rPr>
    </w:lvl>
    <w:lvl w:ilvl="8" w:tplc="24E26010">
      <w:start w:val="1"/>
      <w:numFmt w:val="bullet"/>
      <w:lvlText w:val="§"/>
      <w:lvlJc w:val="left"/>
      <w:pPr>
        <w:ind w:left="6480" w:hanging="360"/>
      </w:pPr>
      <w:rPr>
        <w:rFonts w:ascii="Wingdings" w:eastAsia="Wingdings" w:hAnsi="Wingdings" w:cs="Wingdings"/>
      </w:rPr>
    </w:lvl>
  </w:abstractNum>
  <w:abstractNum w:abstractNumId="9" w15:restartNumberingAfterBreak="0">
    <w:nsid w:val="25514E25"/>
    <w:multiLevelType w:val="hybridMultilevel"/>
    <w:tmpl w:val="314E0E16"/>
    <w:lvl w:ilvl="0" w:tplc="7AEC3DB8">
      <w:start w:val="1"/>
      <w:numFmt w:val="decimal"/>
      <w:lvlText w:val="%1."/>
      <w:lvlJc w:val="left"/>
      <w:pPr>
        <w:ind w:left="12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3263C"/>
    <w:multiLevelType w:val="hybridMultilevel"/>
    <w:tmpl w:val="1446316C"/>
    <w:lvl w:ilvl="0" w:tplc="7AEC3DB8">
      <w:start w:val="1"/>
      <w:numFmt w:val="decimal"/>
      <w:lvlText w:val="%1."/>
      <w:lvlJc w:val="left"/>
      <w:pPr>
        <w:ind w:left="196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3383BC3"/>
    <w:multiLevelType w:val="multilevel"/>
    <w:tmpl w:val="60028B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37BB4058"/>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9DC7F5E"/>
    <w:multiLevelType w:val="hybridMultilevel"/>
    <w:tmpl w:val="1F6CB944"/>
    <w:lvl w:ilvl="0" w:tplc="0A8E2A66">
      <w:start w:val="1"/>
      <w:numFmt w:val="bullet"/>
      <w:pStyle w:val="3"/>
      <w:lvlText w:val=""/>
      <w:lvlJc w:val="left"/>
      <w:pPr>
        <w:tabs>
          <w:tab w:val="num" w:pos="926"/>
        </w:tabs>
        <w:ind w:left="926" w:hanging="360"/>
      </w:pPr>
      <w:rPr>
        <w:rFonts w:ascii="Symbol" w:hAnsi="Symbol"/>
      </w:rPr>
    </w:lvl>
    <w:lvl w:ilvl="1" w:tplc="EA5EB584">
      <w:start w:val="1"/>
      <w:numFmt w:val="bullet"/>
      <w:lvlText w:val="o"/>
      <w:lvlJc w:val="left"/>
      <w:pPr>
        <w:ind w:left="1440" w:hanging="360"/>
      </w:pPr>
      <w:rPr>
        <w:rFonts w:ascii="Courier New" w:eastAsia="Courier New" w:hAnsi="Courier New" w:cs="Courier New"/>
      </w:rPr>
    </w:lvl>
    <w:lvl w:ilvl="2" w:tplc="21FAF164">
      <w:start w:val="1"/>
      <w:numFmt w:val="bullet"/>
      <w:lvlText w:val="§"/>
      <w:lvlJc w:val="left"/>
      <w:pPr>
        <w:ind w:left="2160" w:hanging="360"/>
      </w:pPr>
      <w:rPr>
        <w:rFonts w:ascii="Wingdings" w:eastAsia="Wingdings" w:hAnsi="Wingdings" w:cs="Wingdings"/>
      </w:rPr>
    </w:lvl>
    <w:lvl w:ilvl="3" w:tplc="42066E1C">
      <w:start w:val="1"/>
      <w:numFmt w:val="bullet"/>
      <w:lvlText w:val="·"/>
      <w:lvlJc w:val="left"/>
      <w:pPr>
        <w:ind w:left="2880" w:hanging="360"/>
      </w:pPr>
      <w:rPr>
        <w:rFonts w:ascii="Symbol" w:eastAsia="Symbol" w:hAnsi="Symbol" w:cs="Symbol"/>
      </w:rPr>
    </w:lvl>
    <w:lvl w:ilvl="4" w:tplc="A34ACAA0">
      <w:start w:val="1"/>
      <w:numFmt w:val="bullet"/>
      <w:lvlText w:val="o"/>
      <w:lvlJc w:val="left"/>
      <w:pPr>
        <w:ind w:left="3600" w:hanging="360"/>
      </w:pPr>
      <w:rPr>
        <w:rFonts w:ascii="Courier New" w:eastAsia="Courier New" w:hAnsi="Courier New" w:cs="Courier New"/>
      </w:rPr>
    </w:lvl>
    <w:lvl w:ilvl="5" w:tplc="151C2D3E">
      <w:start w:val="1"/>
      <w:numFmt w:val="bullet"/>
      <w:lvlText w:val="§"/>
      <w:lvlJc w:val="left"/>
      <w:pPr>
        <w:ind w:left="4320" w:hanging="360"/>
      </w:pPr>
      <w:rPr>
        <w:rFonts w:ascii="Wingdings" w:eastAsia="Wingdings" w:hAnsi="Wingdings" w:cs="Wingdings"/>
      </w:rPr>
    </w:lvl>
    <w:lvl w:ilvl="6" w:tplc="2C6A292C">
      <w:start w:val="1"/>
      <w:numFmt w:val="bullet"/>
      <w:lvlText w:val="·"/>
      <w:lvlJc w:val="left"/>
      <w:pPr>
        <w:ind w:left="5040" w:hanging="360"/>
      </w:pPr>
      <w:rPr>
        <w:rFonts w:ascii="Symbol" w:eastAsia="Symbol" w:hAnsi="Symbol" w:cs="Symbol"/>
      </w:rPr>
    </w:lvl>
    <w:lvl w:ilvl="7" w:tplc="D1FE746C">
      <w:start w:val="1"/>
      <w:numFmt w:val="bullet"/>
      <w:lvlText w:val="o"/>
      <w:lvlJc w:val="left"/>
      <w:pPr>
        <w:ind w:left="5760" w:hanging="360"/>
      </w:pPr>
      <w:rPr>
        <w:rFonts w:ascii="Courier New" w:eastAsia="Courier New" w:hAnsi="Courier New" w:cs="Courier New"/>
      </w:rPr>
    </w:lvl>
    <w:lvl w:ilvl="8" w:tplc="AEB29638">
      <w:start w:val="1"/>
      <w:numFmt w:val="bullet"/>
      <w:lvlText w:val="§"/>
      <w:lvlJc w:val="left"/>
      <w:pPr>
        <w:ind w:left="6480" w:hanging="360"/>
      </w:pPr>
      <w:rPr>
        <w:rFonts w:ascii="Wingdings" w:eastAsia="Wingdings" w:hAnsi="Wingdings" w:cs="Wingdings"/>
      </w:rPr>
    </w:lvl>
  </w:abstractNum>
  <w:abstractNum w:abstractNumId="14" w15:restartNumberingAfterBreak="0">
    <w:nsid w:val="3D4F4397"/>
    <w:multiLevelType w:val="hybridMultilevel"/>
    <w:tmpl w:val="8FA0590A"/>
    <w:lvl w:ilvl="0" w:tplc="4F864390">
      <w:start w:val="1"/>
      <w:numFmt w:val="decimal"/>
      <w:pStyle w:val="50"/>
      <w:lvlText w:val="%1."/>
      <w:lvlJc w:val="left"/>
      <w:pPr>
        <w:tabs>
          <w:tab w:val="num" w:pos="1492"/>
        </w:tabs>
        <w:ind w:left="1492" w:hanging="360"/>
      </w:pPr>
    </w:lvl>
    <w:lvl w:ilvl="1" w:tplc="5D32C470">
      <w:start w:val="1"/>
      <w:numFmt w:val="bullet"/>
      <w:lvlText w:val="o"/>
      <w:lvlJc w:val="left"/>
      <w:pPr>
        <w:ind w:left="1440" w:hanging="360"/>
      </w:pPr>
      <w:rPr>
        <w:rFonts w:ascii="Courier New" w:eastAsia="Courier New" w:hAnsi="Courier New" w:cs="Courier New"/>
      </w:rPr>
    </w:lvl>
    <w:lvl w:ilvl="2" w:tplc="AB4625C6">
      <w:start w:val="1"/>
      <w:numFmt w:val="bullet"/>
      <w:lvlText w:val="§"/>
      <w:lvlJc w:val="left"/>
      <w:pPr>
        <w:ind w:left="2160" w:hanging="360"/>
      </w:pPr>
      <w:rPr>
        <w:rFonts w:ascii="Wingdings" w:eastAsia="Wingdings" w:hAnsi="Wingdings" w:cs="Wingdings"/>
      </w:rPr>
    </w:lvl>
    <w:lvl w:ilvl="3" w:tplc="A4C47966">
      <w:start w:val="1"/>
      <w:numFmt w:val="bullet"/>
      <w:lvlText w:val="·"/>
      <w:lvlJc w:val="left"/>
      <w:pPr>
        <w:ind w:left="2880" w:hanging="360"/>
      </w:pPr>
      <w:rPr>
        <w:rFonts w:ascii="Symbol" w:eastAsia="Symbol" w:hAnsi="Symbol" w:cs="Symbol"/>
      </w:rPr>
    </w:lvl>
    <w:lvl w:ilvl="4" w:tplc="B34CDD32">
      <w:start w:val="1"/>
      <w:numFmt w:val="bullet"/>
      <w:lvlText w:val="o"/>
      <w:lvlJc w:val="left"/>
      <w:pPr>
        <w:ind w:left="3600" w:hanging="360"/>
      </w:pPr>
      <w:rPr>
        <w:rFonts w:ascii="Courier New" w:eastAsia="Courier New" w:hAnsi="Courier New" w:cs="Courier New"/>
      </w:rPr>
    </w:lvl>
    <w:lvl w:ilvl="5" w:tplc="4102543C">
      <w:start w:val="1"/>
      <w:numFmt w:val="bullet"/>
      <w:lvlText w:val="§"/>
      <w:lvlJc w:val="left"/>
      <w:pPr>
        <w:ind w:left="4320" w:hanging="360"/>
      </w:pPr>
      <w:rPr>
        <w:rFonts w:ascii="Wingdings" w:eastAsia="Wingdings" w:hAnsi="Wingdings" w:cs="Wingdings"/>
      </w:rPr>
    </w:lvl>
    <w:lvl w:ilvl="6" w:tplc="143A5614">
      <w:start w:val="1"/>
      <w:numFmt w:val="bullet"/>
      <w:lvlText w:val="·"/>
      <w:lvlJc w:val="left"/>
      <w:pPr>
        <w:ind w:left="5040" w:hanging="360"/>
      </w:pPr>
      <w:rPr>
        <w:rFonts w:ascii="Symbol" w:eastAsia="Symbol" w:hAnsi="Symbol" w:cs="Symbol"/>
      </w:rPr>
    </w:lvl>
    <w:lvl w:ilvl="7" w:tplc="96A60006">
      <w:start w:val="1"/>
      <w:numFmt w:val="bullet"/>
      <w:lvlText w:val="o"/>
      <w:lvlJc w:val="left"/>
      <w:pPr>
        <w:ind w:left="5760" w:hanging="360"/>
      </w:pPr>
      <w:rPr>
        <w:rFonts w:ascii="Courier New" w:eastAsia="Courier New" w:hAnsi="Courier New" w:cs="Courier New"/>
      </w:rPr>
    </w:lvl>
    <w:lvl w:ilvl="8" w:tplc="66DA307E">
      <w:start w:val="1"/>
      <w:numFmt w:val="bullet"/>
      <w:lvlText w:val="§"/>
      <w:lvlJc w:val="left"/>
      <w:pPr>
        <w:ind w:left="6480" w:hanging="360"/>
      </w:pPr>
      <w:rPr>
        <w:rFonts w:ascii="Wingdings" w:eastAsia="Wingdings" w:hAnsi="Wingdings" w:cs="Wingdings"/>
      </w:rPr>
    </w:lvl>
  </w:abstractNum>
  <w:abstractNum w:abstractNumId="15" w15:restartNumberingAfterBreak="0">
    <w:nsid w:val="4FEB3FC4"/>
    <w:multiLevelType w:val="hybridMultilevel"/>
    <w:tmpl w:val="0AC43E50"/>
    <w:lvl w:ilvl="0" w:tplc="ED58031C">
      <w:start w:val="1"/>
      <w:numFmt w:val="bullet"/>
      <w:pStyle w:val="2"/>
      <w:lvlText w:val=""/>
      <w:lvlJc w:val="left"/>
      <w:pPr>
        <w:tabs>
          <w:tab w:val="num" w:pos="643"/>
        </w:tabs>
        <w:ind w:left="643" w:hanging="360"/>
      </w:pPr>
      <w:rPr>
        <w:rFonts w:ascii="Symbol" w:hAnsi="Symbol"/>
      </w:rPr>
    </w:lvl>
    <w:lvl w:ilvl="1" w:tplc="C0145D94">
      <w:start w:val="1"/>
      <w:numFmt w:val="bullet"/>
      <w:lvlText w:val="o"/>
      <w:lvlJc w:val="left"/>
      <w:pPr>
        <w:ind w:left="1440" w:hanging="360"/>
      </w:pPr>
      <w:rPr>
        <w:rFonts w:ascii="Courier New" w:eastAsia="Courier New" w:hAnsi="Courier New" w:cs="Courier New"/>
      </w:rPr>
    </w:lvl>
    <w:lvl w:ilvl="2" w:tplc="70F24C82">
      <w:start w:val="1"/>
      <w:numFmt w:val="bullet"/>
      <w:lvlText w:val="§"/>
      <w:lvlJc w:val="left"/>
      <w:pPr>
        <w:ind w:left="2160" w:hanging="360"/>
      </w:pPr>
      <w:rPr>
        <w:rFonts w:ascii="Wingdings" w:eastAsia="Wingdings" w:hAnsi="Wingdings" w:cs="Wingdings"/>
      </w:rPr>
    </w:lvl>
    <w:lvl w:ilvl="3" w:tplc="91807616">
      <w:start w:val="1"/>
      <w:numFmt w:val="bullet"/>
      <w:lvlText w:val="·"/>
      <w:lvlJc w:val="left"/>
      <w:pPr>
        <w:ind w:left="2880" w:hanging="360"/>
      </w:pPr>
      <w:rPr>
        <w:rFonts w:ascii="Symbol" w:eastAsia="Symbol" w:hAnsi="Symbol" w:cs="Symbol"/>
      </w:rPr>
    </w:lvl>
    <w:lvl w:ilvl="4" w:tplc="CEBA6820">
      <w:start w:val="1"/>
      <w:numFmt w:val="bullet"/>
      <w:lvlText w:val="o"/>
      <w:lvlJc w:val="left"/>
      <w:pPr>
        <w:ind w:left="3600" w:hanging="360"/>
      </w:pPr>
      <w:rPr>
        <w:rFonts w:ascii="Courier New" w:eastAsia="Courier New" w:hAnsi="Courier New" w:cs="Courier New"/>
      </w:rPr>
    </w:lvl>
    <w:lvl w:ilvl="5" w:tplc="0C5A5C2C">
      <w:start w:val="1"/>
      <w:numFmt w:val="bullet"/>
      <w:lvlText w:val="§"/>
      <w:lvlJc w:val="left"/>
      <w:pPr>
        <w:ind w:left="4320" w:hanging="360"/>
      </w:pPr>
      <w:rPr>
        <w:rFonts w:ascii="Wingdings" w:eastAsia="Wingdings" w:hAnsi="Wingdings" w:cs="Wingdings"/>
      </w:rPr>
    </w:lvl>
    <w:lvl w:ilvl="6" w:tplc="96D860B6">
      <w:start w:val="1"/>
      <w:numFmt w:val="bullet"/>
      <w:lvlText w:val="·"/>
      <w:lvlJc w:val="left"/>
      <w:pPr>
        <w:ind w:left="5040" w:hanging="360"/>
      </w:pPr>
      <w:rPr>
        <w:rFonts w:ascii="Symbol" w:eastAsia="Symbol" w:hAnsi="Symbol" w:cs="Symbol"/>
      </w:rPr>
    </w:lvl>
    <w:lvl w:ilvl="7" w:tplc="81A04FAC">
      <w:start w:val="1"/>
      <w:numFmt w:val="bullet"/>
      <w:lvlText w:val="o"/>
      <w:lvlJc w:val="left"/>
      <w:pPr>
        <w:ind w:left="5760" w:hanging="360"/>
      </w:pPr>
      <w:rPr>
        <w:rFonts w:ascii="Courier New" w:eastAsia="Courier New" w:hAnsi="Courier New" w:cs="Courier New"/>
      </w:rPr>
    </w:lvl>
    <w:lvl w:ilvl="8" w:tplc="09ECEB48">
      <w:start w:val="1"/>
      <w:numFmt w:val="bullet"/>
      <w:lvlText w:val="§"/>
      <w:lvlJc w:val="left"/>
      <w:pPr>
        <w:ind w:left="6480" w:hanging="360"/>
      </w:pPr>
      <w:rPr>
        <w:rFonts w:ascii="Wingdings" w:eastAsia="Wingdings" w:hAnsi="Wingdings" w:cs="Wingdings"/>
      </w:rPr>
    </w:lvl>
  </w:abstractNum>
  <w:abstractNum w:abstractNumId="16" w15:restartNumberingAfterBreak="0">
    <w:nsid w:val="53117D25"/>
    <w:multiLevelType w:val="hybridMultilevel"/>
    <w:tmpl w:val="4712DFB2"/>
    <w:lvl w:ilvl="0" w:tplc="9F840982">
      <w:start w:val="1"/>
      <w:numFmt w:val="decimal"/>
      <w:lvlText w:val="%1."/>
      <w:lvlJc w:val="left"/>
      <w:pPr>
        <w:tabs>
          <w:tab w:val="num" w:pos="810"/>
        </w:tabs>
        <w:ind w:left="810" w:hanging="450"/>
      </w:pPr>
      <w:rPr>
        <w:rFonts w:cs="Times New Roman" w:hint="default"/>
      </w:rPr>
    </w:lvl>
    <w:lvl w:ilvl="1" w:tplc="561E3B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69E4503"/>
    <w:multiLevelType w:val="hybridMultilevel"/>
    <w:tmpl w:val="7136B5D4"/>
    <w:lvl w:ilvl="0" w:tplc="5DFC2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CD26D7"/>
    <w:multiLevelType w:val="hybridMultilevel"/>
    <w:tmpl w:val="49F80258"/>
    <w:lvl w:ilvl="0" w:tplc="2BE2E4AC">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9071812"/>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720A6"/>
    <w:multiLevelType w:val="hybridMultilevel"/>
    <w:tmpl w:val="4C305068"/>
    <w:lvl w:ilvl="0" w:tplc="3B9650D8">
      <w:start w:val="1"/>
      <w:numFmt w:val="decimal"/>
      <w:pStyle w:val="4"/>
      <w:lvlText w:val="%1."/>
      <w:lvlJc w:val="left"/>
      <w:pPr>
        <w:tabs>
          <w:tab w:val="num" w:pos="1209"/>
        </w:tabs>
        <w:ind w:left="1209" w:hanging="360"/>
      </w:pPr>
    </w:lvl>
    <w:lvl w:ilvl="1" w:tplc="EC785308">
      <w:start w:val="1"/>
      <w:numFmt w:val="bullet"/>
      <w:lvlText w:val="o"/>
      <w:lvlJc w:val="left"/>
      <w:pPr>
        <w:ind w:left="1440" w:hanging="360"/>
      </w:pPr>
      <w:rPr>
        <w:rFonts w:ascii="Courier New" w:eastAsia="Courier New" w:hAnsi="Courier New" w:cs="Courier New"/>
      </w:rPr>
    </w:lvl>
    <w:lvl w:ilvl="2" w:tplc="BFD27CF6">
      <w:start w:val="1"/>
      <w:numFmt w:val="bullet"/>
      <w:lvlText w:val="§"/>
      <w:lvlJc w:val="left"/>
      <w:pPr>
        <w:ind w:left="2160" w:hanging="360"/>
      </w:pPr>
      <w:rPr>
        <w:rFonts w:ascii="Wingdings" w:eastAsia="Wingdings" w:hAnsi="Wingdings" w:cs="Wingdings"/>
      </w:rPr>
    </w:lvl>
    <w:lvl w:ilvl="3" w:tplc="872886A8">
      <w:start w:val="1"/>
      <w:numFmt w:val="bullet"/>
      <w:lvlText w:val="·"/>
      <w:lvlJc w:val="left"/>
      <w:pPr>
        <w:ind w:left="2880" w:hanging="360"/>
      </w:pPr>
      <w:rPr>
        <w:rFonts w:ascii="Symbol" w:eastAsia="Symbol" w:hAnsi="Symbol" w:cs="Symbol"/>
      </w:rPr>
    </w:lvl>
    <w:lvl w:ilvl="4" w:tplc="3F90072A">
      <w:start w:val="1"/>
      <w:numFmt w:val="bullet"/>
      <w:lvlText w:val="o"/>
      <w:lvlJc w:val="left"/>
      <w:pPr>
        <w:ind w:left="3600" w:hanging="360"/>
      </w:pPr>
      <w:rPr>
        <w:rFonts w:ascii="Courier New" w:eastAsia="Courier New" w:hAnsi="Courier New" w:cs="Courier New"/>
      </w:rPr>
    </w:lvl>
    <w:lvl w:ilvl="5" w:tplc="462EAB8E">
      <w:start w:val="1"/>
      <w:numFmt w:val="bullet"/>
      <w:lvlText w:val="§"/>
      <w:lvlJc w:val="left"/>
      <w:pPr>
        <w:ind w:left="4320" w:hanging="360"/>
      </w:pPr>
      <w:rPr>
        <w:rFonts w:ascii="Wingdings" w:eastAsia="Wingdings" w:hAnsi="Wingdings" w:cs="Wingdings"/>
      </w:rPr>
    </w:lvl>
    <w:lvl w:ilvl="6" w:tplc="FBCE9816">
      <w:start w:val="1"/>
      <w:numFmt w:val="bullet"/>
      <w:lvlText w:val="·"/>
      <w:lvlJc w:val="left"/>
      <w:pPr>
        <w:ind w:left="5040" w:hanging="360"/>
      </w:pPr>
      <w:rPr>
        <w:rFonts w:ascii="Symbol" w:eastAsia="Symbol" w:hAnsi="Symbol" w:cs="Symbol"/>
      </w:rPr>
    </w:lvl>
    <w:lvl w:ilvl="7" w:tplc="050A8EE4">
      <w:start w:val="1"/>
      <w:numFmt w:val="bullet"/>
      <w:lvlText w:val="o"/>
      <w:lvlJc w:val="left"/>
      <w:pPr>
        <w:ind w:left="5760" w:hanging="360"/>
      </w:pPr>
      <w:rPr>
        <w:rFonts w:ascii="Courier New" w:eastAsia="Courier New" w:hAnsi="Courier New" w:cs="Courier New"/>
      </w:rPr>
    </w:lvl>
    <w:lvl w:ilvl="8" w:tplc="404ABEBA">
      <w:start w:val="1"/>
      <w:numFmt w:val="bullet"/>
      <w:lvlText w:val="§"/>
      <w:lvlJc w:val="left"/>
      <w:pPr>
        <w:ind w:left="6480" w:hanging="360"/>
      </w:pPr>
      <w:rPr>
        <w:rFonts w:ascii="Wingdings" w:eastAsia="Wingdings" w:hAnsi="Wingdings" w:cs="Wingdings"/>
      </w:rPr>
    </w:lvl>
  </w:abstractNum>
  <w:abstractNum w:abstractNumId="21" w15:restartNumberingAfterBreak="0">
    <w:nsid w:val="5CB377FD"/>
    <w:multiLevelType w:val="hybridMultilevel"/>
    <w:tmpl w:val="682030E8"/>
    <w:lvl w:ilvl="0" w:tplc="7AEC3DB8">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EAD4E6B"/>
    <w:multiLevelType w:val="hybridMultilevel"/>
    <w:tmpl w:val="898E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90748B"/>
    <w:multiLevelType w:val="hybridMultilevel"/>
    <w:tmpl w:val="F42275C0"/>
    <w:lvl w:ilvl="0" w:tplc="B8DED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C717DB"/>
    <w:multiLevelType w:val="hybridMultilevel"/>
    <w:tmpl w:val="69823C6A"/>
    <w:lvl w:ilvl="0" w:tplc="A6AC82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23E3861"/>
    <w:multiLevelType w:val="hybridMultilevel"/>
    <w:tmpl w:val="3F86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85F17"/>
    <w:multiLevelType w:val="hybridMultilevel"/>
    <w:tmpl w:val="8DB606D0"/>
    <w:lvl w:ilvl="0" w:tplc="A31E42B2">
      <w:start w:val="1"/>
      <w:numFmt w:val="decimal"/>
      <w:pStyle w:val="30"/>
      <w:lvlText w:val="%1."/>
      <w:lvlJc w:val="left"/>
      <w:pPr>
        <w:tabs>
          <w:tab w:val="num" w:pos="926"/>
        </w:tabs>
        <w:ind w:left="926" w:hanging="360"/>
      </w:pPr>
    </w:lvl>
    <w:lvl w:ilvl="1" w:tplc="1AD8477E">
      <w:start w:val="1"/>
      <w:numFmt w:val="bullet"/>
      <w:lvlText w:val="o"/>
      <w:lvlJc w:val="left"/>
      <w:pPr>
        <w:ind w:left="1440" w:hanging="360"/>
      </w:pPr>
      <w:rPr>
        <w:rFonts w:ascii="Courier New" w:eastAsia="Courier New" w:hAnsi="Courier New" w:cs="Courier New"/>
      </w:rPr>
    </w:lvl>
    <w:lvl w:ilvl="2" w:tplc="3104C958">
      <w:start w:val="1"/>
      <w:numFmt w:val="bullet"/>
      <w:lvlText w:val="§"/>
      <w:lvlJc w:val="left"/>
      <w:pPr>
        <w:ind w:left="2160" w:hanging="360"/>
      </w:pPr>
      <w:rPr>
        <w:rFonts w:ascii="Wingdings" w:eastAsia="Wingdings" w:hAnsi="Wingdings" w:cs="Wingdings"/>
      </w:rPr>
    </w:lvl>
    <w:lvl w:ilvl="3" w:tplc="E3E68596">
      <w:start w:val="1"/>
      <w:numFmt w:val="bullet"/>
      <w:lvlText w:val="·"/>
      <w:lvlJc w:val="left"/>
      <w:pPr>
        <w:ind w:left="2880" w:hanging="360"/>
      </w:pPr>
      <w:rPr>
        <w:rFonts w:ascii="Symbol" w:eastAsia="Symbol" w:hAnsi="Symbol" w:cs="Symbol"/>
      </w:rPr>
    </w:lvl>
    <w:lvl w:ilvl="4" w:tplc="666000E4">
      <w:start w:val="1"/>
      <w:numFmt w:val="bullet"/>
      <w:lvlText w:val="o"/>
      <w:lvlJc w:val="left"/>
      <w:pPr>
        <w:ind w:left="3600" w:hanging="360"/>
      </w:pPr>
      <w:rPr>
        <w:rFonts w:ascii="Courier New" w:eastAsia="Courier New" w:hAnsi="Courier New" w:cs="Courier New"/>
      </w:rPr>
    </w:lvl>
    <w:lvl w:ilvl="5" w:tplc="ADB0AAF4">
      <w:start w:val="1"/>
      <w:numFmt w:val="bullet"/>
      <w:lvlText w:val="§"/>
      <w:lvlJc w:val="left"/>
      <w:pPr>
        <w:ind w:left="4320" w:hanging="360"/>
      </w:pPr>
      <w:rPr>
        <w:rFonts w:ascii="Wingdings" w:eastAsia="Wingdings" w:hAnsi="Wingdings" w:cs="Wingdings"/>
      </w:rPr>
    </w:lvl>
    <w:lvl w:ilvl="6" w:tplc="CACA5B32">
      <w:start w:val="1"/>
      <w:numFmt w:val="bullet"/>
      <w:lvlText w:val="·"/>
      <w:lvlJc w:val="left"/>
      <w:pPr>
        <w:ind w:left="5040" w:hanging="360"/>
      </w:pPr>
      <w:rPr>
        <w:rFonts w:ascii="Symbol" w:eastAsia="Symbol" w:hAnsi="Symbol" w:cs="Symbol"/>
      </w:rPr>
    </w:lvl>
    <w:lvl w:ilvl="7" w:tplc="2A7C375C">
      <w:start w:val="1"/>
      <w:numFmt w:val="bullet"/>
      <w:lvlText w:val="o"/>
      <w:lvlJc w:val="left"/>
      <w:pPr>
        <w:ind w:left="5760" w:hanging="360"/>
      </w:pPr>
      <w:rPr>
        <w:rFonts w:ascii="Courier New" w:eastAsia="Courier New" w:hAnsi="Courier New" w:cs="Courier New"/>
      </w:rPr>
    </w:lvl>
    <w:lvl w:ilvl="8" w:tplc="2F50891A">
      <w:start w:val="1"/>
      <w:numFmt w:val="bullet"/>
      <w:lvlText w:val="§"/>
      <w:lvlJc w:val="left"/>
      <w:pPr>
        <w:ind w:left="6480" w:hanging="360"/>
      </w:pPr>
      <w:rPr>
        <w:rFonts w:ascii="Wingdings" w:eastAsia="Wingdings" w:hAnsi="Wingdings" w:cs="Wingdings"/>
      </w:rPr>
    </w:lvl>
  </w:abstractNum>
  <w:abstractNum w:abstractNumId="27" w15:restartNumberingAfterBreak="0">
    <w:nsid w:val="6C5B2D13"/>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8A17BA2"/>
    <w:multiLevelType w:val="hybridMultilevel"/>
    <w:tmpl w:val="A3C64EA2"/>
    <w:lvl w:ilvl="0" w:tplc="32CAC466">
      <w:start w:val="1"/>
      <w:numFmt w:val="bullet"/>
      <w:pStyle w:val="40"/>
      <w:lvlText w:val=""/>
      <w:lvlJc w:val="left"/>
      <w:pPr>
        <w:tabs>
          <w:tab w:val="num" w:pos="1209"/>
        </w:tabs>
        <w:ind w:left="1209" w:hanging="360"/>
      </w:pPr>
      <w:rPr>
        <w:rFonts w:ascii="Symbol" w:hAnsi="Symbol"/>
      </w:rPr>
    </w:lvl>
    <w:lvl w:ilvl="1" w:tplc="3A02C03A">
      <w:start w:val="1"/>
      <w:numFmt w:val="bullet"/>
      <w:lvlText w:val="o"/>
      <w:lvlJc w:val="left"/>
      <w:pPr>
        <w:ind w:left="1440" w:hanging="360"/>
      </w:pPr>
      <w:rPr>
        <w:rFonts w:ascii="Courier New" w:eastAsia="Courier New" w:hAnsi="Courier New" w:cs="Courier New"/>
      </w:rPr>
    </w:lvl>
    <w:lvl w:ilvl="2" w:tplc="22684760">
      <w:start w:val="1"/>
      <w:numFmt w:val="bullet"/>
      <w:lvlText w:val="§"/>
      <w:lvlJc w:val="left"/>
      <w:pPr>
        <w:ind w:left="2160" w:hanging="360"/>
      </w:pPr>
      <w:rPr>
        <w:rFonts w:ascii="Wingdings" w:eastAsia="Wingdings" w:hAnsi="Wingdings" w:cs="Wingdings"/>
      </w:rPr>
    </w:lvl>
    <w:lvl w:ilvl="3" w:tplc="BAFC039A">
      <w:start w:val="1"/>
      <w:numFmt w:val="bullet"/>
      <w:lvlText w:val="·"/>
      <w:lvlJc w:val="left"/>
      <w:pPr>
        <w:ind w:left="2880" w:hanging="360"/>
      </w:pPr>
      <w:rPr>
        <w:rFonts w:ascii="Symbol" w:eastAsia="Symbol" w:hAnsi="Symbol" w:cs="Symbol"/>
      </w:rPr>
    </w:lvl>
    <w:lvl w:ilvl="4" w:tplc="7E2A960C">
      <w:start w:val="1"/>
      <w:numFmt w:val="bullet"/>
      <w:lvlText w:val="o"/>
      <w:lvlJc w:val="left"/>
      <w:pPr>
        <w:ind w:left="3600" w:hanging="360"/>
      </w:pPr>
      <w:rPr>
        <w:rFonts w:ascii="Courier New" w:eastAsia="Courier New" w:hAnsi="Courier New" w:cs="Courier New"/>
      </w:rPr>
    </w:lvl>
    <w:lvl w:ilvl="5" w:tplc="B4DE2F38">
      <w:start w:val="1"/>
      <w:numFmt w:val="bullet"/>
      <w:lvlText w:val="§"/>
      <w:lvlJc w:val="left"/>
      <w:pPr>
        <w:ind w:left="4320" w:hanging="360"/>
      </w:pPr>
      <w:rPr>
        <w:rFonts w:ascii="Wingdings" w:eastAsia="Wingdings" w:hAnsi="Wingdings" w:cs="Wingdings"/>
      </w:rPr>
    </w:lvl>
    <w:lvl w:ilvl="6" w:tplc="ECD06F06">
      <w:start w:val="1"/>
      <w:numFmt w:val="bullet"/>
      <w:lvlText w:val="·"/>
      <w:lvlJc w:val="left"/>
      <w:pPr>
        <w:ind w:left="5040" w:hanging="360"/>
      </w:pPr>
      <w:rPr>
        <w:rFonts w:ascii="Symbol" w:eastAsia="Symbol" w:hAnsi="Symbol" w:cs="Symbol"/>
      </w:rPr>
    </w:lvl>
    <w:lvl w:ilvl="7" w:tplc="BAD02F00">
      <w:start w:val="1"/>
      <w:numFmt w:val="bullet"/>
      <w:lvlText w:val="o"/>
      <w:lvlJc w:val="left"/>
      <w:pPr>
        <w:ind w:left="5760" w:hanging="360"/>
      </w:pPr>
      <w:rPr>
        <w:rFonts w:ascii="Courier New" w:eastAsia="Courier New" w:hAnsi="Courier New" w:cs="Courier New"/>
      </w:rPr>
    </w:lvl>
    <w:lvl w:ilvl="8" w:tplc="8AB6040E">
      <w:start w:val="1"/>
      <w:numFmt w:val="bullet"/>
      <w:lvlText w:val="§"/>
      <w:lvlJc w:val="left"/>
      <w:pPr>
        <w:ind w:left="6480" w:hanging="360"/>
      </w:pPr>
      <w:rPr>
        <w:rFonts w:ascii="Wingdings" w:eastAsia="Wingdings" w:hAnsi="Wingdings" w:cs="Wingdings"/>
      </w:rPr>
    </w:lvl>
  </w:abstractNum>
  <w:abstractNum w:abstractNumId="29" w15:restartNumberingAfterBreak="0">
    <w:nsid w:val="7A630813"/>
    <w:multiLevelType w:val="multilevel"/>
    <w:tmpl w:val="02D29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B094974"/>
    <w:multiLevelType w:val="hybridMultilevel"/>
    <w:tmpl w:val="76AABB30"/>
    <w:lvl w:ilvl="0" w:tplc="A1FE3B7C">
      <w:start w:val="1"/>
      <w:numFmt w:val="decimal"/>
      <w:pStyle w:val="20"/>
      <w:lvlText w:val="%1."/>
      <w:lvlJc w:val="left"/>
      <w:pPr>
        <w:tabs>
          <w:tab w:val="num" w:pos="643"/>
        </w:tabs>
        <w:ind w:left="643" w:hanging="360"/>
      </w:pPr>
    </w:lvl>
    <w:lvl w:ilvl="1" w:tplc="4D307BF8">
      <w:start w:val="1"/>
      <w:numFmt w:val="bullet"/>
      <w:lvlText w:val="o"/>
      <w:lvlJc w:val="left"/>
      <w:pPr>
        <w:ind w:left="1440" w:hanging="360"/>
      </w:pPr>
      <w:rPr>
        <w:rFonts w:ascii="Courier New" w:eastAsia="Courier New" w:hAnsi="Courier New" w:cs="Courier New"/>
      </w:rPr>
    </w:lvl>
    <w:lvl w:ilvl="2" w:tplc="352EB516">
      <w:start w:val="1"/>
      <w:numFmt w:val="bullet"/>
      <w:lvlText w:val="§"/>
      <w:lvlJc w:val="left"/>
      <w:pPr>
        <w:ind w:left="2160" w:hanging="360"/>
      </w:pPr>
      <w:rPr>
        <w:rFonts w:ascii="Wingdings" w:eastAsia="Wingdings" w:hAnsi="Wingdings" w:cs="Wingdings"/>
      </w:rPr>
    </w:lvl>
    <w:lvl w:ilvl="3" w:tplc="A7FE65F2">
      <w:start w:val="1"/>
      <w:numFmt w:val="bullet"/>
      <w:lvlText w:val="·"/>
      <w:lvlJc w:val="left"/>
      <w:pPr>
        <w:ind w:left="2880" w:hanging="360"/>
      </w:pPr>
      <w:rPr>
        <w:rFonts w:ascii="Symbol" w:eastAsia="Symbol" w:hAnsi="Symbol" w:cs="Symbol"/>
      </w:rPr>
    </w:lvl>
    <w:lvl w:ilvl="4" w:tplc="789208AC">
      <w:start w:val="1"/>
      <w:numFmt w:val="bullet"/>
      <w:lvlText w:val="o"/>
      <w:lvlJc w:val="left"/>
      <w:pPr>
        <w:ind w:left="3600" w:hanging="360"/>
      </w:pPr>
      <w:rPr>
        <w:rFonts w:ascii="Courier New" w:eastAsia="Courier New" w:hAnsi="Courier New" w:cs="Courier New"/>
      </w:rPr>
    </w:lvl>
    <w:lvl w:ilvl="5" w:tplc="15F0DF42">
      <w:start w:val="1"/>
      <w:numFmt w:val="bullet"/>
      <w:lvlText w:val="§"/>
      <w:lvlJc w:val="left"/>
      <w:pPr>
        <w:ind w:left="4320" w:hanging="360"/>
      </w:pPr>
      <w:rPr>
        <w:rFonts w:ascii="Wingdings" w:eastAsia="Wingdings" w:hAnsi="Wingdings" w:cs="Wingdings"/>
      </w:rPr>
    </w:lvl>
    <w:lvl w:ilvl="6" w:tplc="AC6E7332">
      <w:start w:val="1"/>
      <w:numFmt w:val="bullet"/>
      <w:lvlText w:val="·"/>
      <w:lvlJc w:val="left"/>
      <w:pPr>
        <w:ind w:left="5040" w:hanging="360"/>
      </w:pPr>
      <w:rPr>
        <w:rFonts w:ascii="Symbol" w:eastAsia="Symbol" w:hAnsi="Symbol" w:cs="Symbol"/>
      </w:rPr>
    </w:lvl>
    <w:lvl w:ilvl="7" w:tplc="DCAE88D8">
      <w:start w:val="1"/>
      <w:numFmt w:val="bullet"/>
      <w:lvlText w:val="o"/>
      <w:lvlJc w:val="left"/>
      <w:pPr>
        <w:ind w:left="5760" w:hanging="360"/>
      </w:pPr>
      <w:rPr>
        <w:rFonts w:ascii="Courier New" w:eastAsia="Courier New" w:hAnsi="Courier New" w:cs="Courier New"/>
      </w:rPr>
    </w:lvl>
    <w:lvl w:ilvl="8" w:tplc="4364AA44">
      <w:start w:val="1"/>
      <w:numFmt w:val="bullet"/>
      <w:lvlText w:val="§"/>
      <w:lvlJc w:val="left"/>
      <w:pPr>
        <w:ind w:left="6480" w:hanging="360"/>
      </w:pPr>
      <w:rPr>
        <w:rFonts w:ascii="Wingdings" w:eastAsia="Wingdings" w:hAnsi="Wingdings" w:cs="Wingdings"/>
      </w:rPr>
    </w:lvl>
  </w:abstractNum>
  <w:abstractNum w:abstractNumId="31" w15:restartNumberingAfterBreak="0">
    <w:nsid w:val="7C075B73"/>
    <w:multiLevelType w:val="hybridMultilevel"/>
    <w:tmpl w:val="3856C734"/>
    <w:lvl w:ilvl="0" w:tplc="C69C009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EE45358"/>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5"/>
  </w:num>
  <w:num w:numId="4">
    <w:abstractNumId w:val="28"/>
  </w:num>
  <w:num w:numId="5">
    <w:abstractNumId w:val="7"/>
  </w:num>
  <w:num w:numId="6">
    <w:abstractNumId w:val="8"/>
  </w:num>
  <w:num w:numId="7">
    <w:abstractNumId w:val="30"/>
  </w:num>
  <w:num w:numId="8">
    <w:abstractNumId w:val="26"/>
  </w:num>
  <w:num w:numId="9">
    <w:abstractNumId w:val="20"/>
  </w:num>
  <w:num w:numId="10">
    <w:abstractNumId w:val="14"/>
  </w:num>
  <w:num w:numId="11">
    <w:abstractNumId w:val="0"/>
  </w:num>
  <w:num w:numId="12">
    <w:abstractNumId w:val="6"/>
  </w:num>
  <w:num w:numId="13">
    <w:abstractNumId w:val="29"/>
  </w:num>
  <w:num w:numId="14">
    <w:abstractNumId w:val="3"/>
  </w:num>
  <w:num w:numId="15">
    <w:abstractNumId w:val="12"/>
  </w:num>
  <w:num w:numId="16">
    <w:abstractNumId w:val="27"/>
  </w:num>
  <w:num w:numId="17">
    <w:abstractNumId w:val="11"/>
  </w:num>
  <w:num w:numId="18">
    <w:abstractNumId w:val="25"/>
  </w:num>
  <w:num w:numId="19">
    <w:abstractNumId w:val="24"/>
  </w:num>
  <w:num w:numId="20">
    <w:abstractNumId w:val="9"/>
  </w:num>
  <w:num w:numId="21">
    <w:abstractNumId w:val="17"/>
  </w:num>
  <w:num w:numId="22">
    <w:abstractNumId w:val="31"/>
  </w:num>
  <w:num w:numId="23">
    <w:abstractNumId w:val="32"/>
  </w:num>
  <w:num w:numId="24">
    <w:abstractNumId w:val="22"/>
  </w:num>
  <w:num w:numId="25">
    <w:abstractNumId w:val="5"/>
  </w:num>
  <w:num w:numId="26">
    <w:abstractNumId w:val="16"/>
  </w:num>
  <w:num w:numId="27">
    <w:abstractNumId w:val="21"/>
  </w:num>
  <w:num w:numId="28">
    <w:abstractNumId w:val="10"/>
  </w:num>
  <w:num w:numId="29">
    <w:abstractNumId w:val="19"/>
  </w:num>
  <w:num w:numId="30">
    <w:abstractNumId w:val="23"/>
  </w:num>
  <w:num w:numId="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6006A"/>
    <w:rsid w:val="00001B72"/>
    <w:rsid w:val="00001F01"/>
    <w:rsid w:val="00003017"/>
    <w:rsid w:val="00006E9D"/>
    <w:rsid w:val="00007E27"/>
    <w:rsid w:val="00011A07"/>
    <w:rsid w:val="00012920"/>
    <w:rsid w:val="0001342C"/>
    <w:rsid w:val="00013478"/>
    <w:rsid w:val="00013ABA"/>
    <w:rsid w:val="0002203C"/>
    <w:rsid w:val="0002388F"/>
    <w:rsid w:val="00023DAF"/>
    <w:rsid w:val="000250B5"/>
    <w:rsid w:val="00026D66"/>
    <w:rsid w:val="0003350E"/>
    <w:rsid w:val="00035741"/>
    <w:rsid w:val="00037477"/>
    <w:rsid w:val="00040303"/>
    <w:rsid w:val="00041D0A"/>
    <w:rsid w:val="00041EE7"/>
    <w:rsid w:val="000432DD"/>
    <w:rsid w:val="00044A5C"/>
    <w:rsid w:val="0005366A"/>
    <w:rsid w:val="000570C8"/>
    <w:rsid w:val="000665DB"/>
    <w:rsid w:val="00066881"/>
    <w:rsid w:val="000706AD"/>
    <w:rsid w:val="00075035"/>
    <w:rsid w:val="00077DB6"/>
    <w:rsid w:val="00081282"/>
    <w:rsid w:val="00081E17"/>
    <w:rsid w:val="000834B0"/>
    <w:rsid w:val="00083877"/>
    <w:rsid w:val="000844CF"/>
    <w:rsid w:val="000847CE"/>
    <w:rsid w:val="00090BC7"/>
    <w:rsid w:val="00092BBD"/>
    <w:rsid w:val="000A27AD"/>
    <w:rsid w:val="000A597B"/>
    <w:rsid w:val="000A675F"/>
    <w:rsid w:val="000A7B3A"/>
    <w:rsid w:val="000B030C"/>
    <w:rsid w:val="000B24C8"/>
    <w:rsid w:val="000B46C9"/>
    <w:rsid w:val="000C0D19"/>
    <w:rsid w:val="000C2206"/>
    <w:rsid w:val="000C3A7F"/>
    <w:rsid w:val="000C5988"/>
    <w:rsid w:val="000D1192"/>
    <w:rsid w:val="000D2742"/>
    <w:rsid w:val="000D2FCD"/>
    <w:rsid w:val="000D56B4"/>
    <w:rsid w:val="000D6352"/>
    <w:rsid w:val="000D7B86"/>
    <w:rsid w:val="000E5D3F"/>
    <w:rsid w:val="000F18E6"/>
    <w:rsid w:val="00102A90"/>
    <w:rsid w:val="001034EE"/>
    <w:rsid w:val="001047A9"/>
    <w:rsid w:val="00104C11"/>
    <w:rsid w:val="00105293"/>
    <w:rsid w:val="001072C7"/>
    <w:rsid w:val="0011018E"/>
    <w:rsid w:val="00111DF2"/>
    <w:rsid w:val="00116C71"/>
    <w:rsid w:val="001172A2"/>
    <w:rsid w:val="00117952"/>
    <w:rsid w:val="00121408"/>
    <w:rsid w:val="0012430D"/>
    <w:rsid w:val="00126882"/>
    <w:rsid w:val="00131240"/>
    <w:rsid w:val="001327AF"/>
    <w:rsid w:val="00132FF4"/>
    <w:rsid w:val="0013530D"/>
    <w:rsid w:val="00137B80"/>
    <w:rsid w:val="001400A9"/>
    <w:rsid w:val="00141E62"/>
    <w:rsid w:val="00143BEE"/>
    <w:rsid w:val="00145B6C"/>
    <w:rsid w:val="0015570E"/>
    <w:rsid w:val="00156ED2"/>
    <w:rsid w:val="0016136F"/>
    <w:rsid w:val="00167C78"/>
    <w:rsid w:val="001727BA"/>
    <w:rsid w:val="00177A22"/>
    <w:rsid w:val="00180805"/>
    <w:rsid w:val="0018083F"/>
    <w:rsid w:val="00180B95"/>
    <w:rsid w:val="001811F7"/>
    <w:rsid w:val="0018272B"/>
    <w:rsid w:val="001856C0"/>
    <w:rsid w:val="00185C48"/>
    <w:rsid w:val="0018709F"/>
    <w:rsid w:val="00192AF8"/>
    <w:rsid w:val="00192C51"/>
    <w:rsid w:val="0019376F"/>
    <w:rsid w:val="00193C2B"/>
    <w:rsid w:val="00194039"/>
    <w:rsid w:val="001A1AFA"/>
    <w:rsid w:val="001A4417"/>
    <w:rsid w:val="001A46FD"/>
    <w:rsid w:val="001B1CF4"/>
    <w:rsid w:val="001B37F8"/>
    <w:rsid w:val="001B5D42"/>
    <w:rsid w:val="001C368C"/>
    <w:rsid w:val="001C6DC2"/>
    <w:rsid w:val="001D3C35"/>
    <w:rsid w:val="001D42DB"/>
    <w:rsid w:val="001D776C"/>
    <w:rsid w:val="001E1C83"/>
    <w:rsid w:val="001E328E"/>
    <w:rsid w:val="001E5457"/>
    <w:rsid w:val="001E5855"/>
    <w:rsid w:val="001F0C06"/>
    <w:rsid w:val="001F0C99"/>
    <w:rsid w:val="001F14FE"/>
    <w:rsid w:val="001F2AA7"/>
    <w:rsid w:val="001F470F"/>
    <w:rsid w:val="001F4B11"/>
    <w:rsid w:val="001F5304"/>
    <w:rsid w:val="00200CB7"/>
    <w:rsid w:val="0020253A"/>
    <w:rsid w:val="00202DBF"/>
    <w:rsid w:val="00206355"/>
    <w:rsid w:val="002067D5"/>
    <w:rsid w:val="00207C24"/>
    <w:rsid w:val="002126D8"/>
    <w:rsid w:val="00213956"/>
    <w:rsid w:val="00213A41"/>
    <w:rsid w:val="00214D19"/>
    <w:rsid w:val="0021737F"/>
    <w:rsid w:val="0022060A"/>
    <w:rsid w:val="0022103B"/>
    <w:rsid w:val="002214D0"/>
    <w:rsid w:val="002245E4"/>
    <w:rsid w:val="0023506B"/>
    <w:rsid w:val="00236EEE"/>
    <w:rsid w:val="00240557"/>
    <w:rsid w:val="00241CB3"/>
    <w:rsid w:val="00242D9C"/>
    <w:rsid w:val="002433BA"/>
    <w:rsid w:val="0024555B"/>
    <w:rsid w:val="0024652E"/>
    <w:rsid w:val="002505E0"/>
    <w:rsid w:val="00250B4C"/>
    <w:rsid w:val="00252CA1"/>
    <w:rsid w:val="00257882"/>
    <w:rsid w:val="002578B5"/>
    <w:rsid w:val="00260504"/>
    <w:rsid w:val="0026115B"/>
    <w:rsid w:val="00262C06"/>
    <w:rsid w:val="00265718"/>
    <w:rsid w:val="002668F5"/>
    <w:rsid w:val="0027081C"/>
    <w:rsid w:val="002762C3"/>
    <w:rsid w:val="00281E61"/>
    <w:rsid w:val="00281F3F"/>
    <w:rsid w:val="00283041"/>
    <w:rsid w:val="00285AB8"/>
    <w:rsid w:val="002905DC"/>
    <w:rsid w:val="0029093D"/>
    <w:rsid w:val="00294721"/>
    <w:rsid w:val="00296056"/>
    <w:rsid w:val="00297EFB"/>
    <w:rsid w:val="002A0FE7"/>
    <w:rsid w:val="002A164F"/>
    <w:rsid w:val="002A3378"/>
    <w:rsid w:val="002B21DF"/>
    <w:rsid w:val="002B3BAA"/>
    <w:rsid w:val="002B55E1"/>
    <w:rsid w:val="002C14F9"/>
    <w:rsid w:val="002C1682"/>
    <w:rsid w:val="002C4AFC"/>
    <w:rsid w:val="002C680F"/>
    <w:rsid w:val="002D12A0"/>
    <w:rsid w:val="002D42DA"/>
    <w:rsid w:val="002D4D09"/>
    <w:rsid w:val="002D6323"/>
    <w:rsid w:val="002E03FB"/>
    <w:rsid w:val="002E1BE5"/>
    <w:rsid w:val="002E2B23"/>
    <w:rsid w:val="002E3DA7"/>
    <w:rsid w:val="002E4979"/>
    <w:rsid w:val="002E5652"/>
    <w:rsid w:val="002F0044"/>
    <w:rsid w:val="002F03A1"/>
    <w:rsid w:val="002F3D8A"/>
    <w:rsid w:val="002F4EF2"/>
    <w:rsid w:val="002F70C7"/>
    <w:rsid w:val="002F7AD8"/>
    <w:rsid w:val="00304BED"/>
    <w:rsid w:val="00307E42"/>
    <w:rsid w:val="00314404"/>
    <w:rsid w:val="0031479D"/>
    <w:rsid w:val="0031747C"/>
    <w:rsid w:val="00323D1B"/>
    <w:rsid w:val="00324D31"/>
    <w:rsid w:val="0032550F"/>
    <w:rsid w:val="00325651"/>
    <w:rsid w:val="00325B3D"/>
    <w:rsid w:val="00326603"/>
    <w:rsid w:val="003279DA"/>
    <w:rsid w:val="00332CB7"/>
    <w:rsid w:val="003345E4"/>
    <w:rsid w:val="00343EC4"/>
    <w:rsid w:val="00343FEA"/>
    <w:rsid w:val="003511EE"/>
    <w:rsid w:val="00352DA2"/>
    <w:rsid w:val="00353DDD"/>
    <w:rsid w:val="00354BB2"/>
    <w:rsid w:val="00361F4C"/>
    <w:rsid w:val="0036486B"/>
    <w:rsid w:val="00365A8F"/>
    <w:rsid w:val="003743D6"/>
    <w:rsid w:val="00374E5D"/>
    <w:rsid w:val="003750C3"/>
    <w:rsid w:val="0037518D"/>
    <w:rsid w:val="003854A4"/>
    <w:rsid w:val="003866AF"/>
    <w:rsid w:val="0039164F"/>
    <w:rsid w:val="0039458D"/>
    <w:rsid w:val="003A1237"/>
    <w:rsid w:val="003A2327"/>
    <w:rsid w:val="003A6021"/>
    <w:rsid w:val="003A6FB0"/>
    <w:rsid w:val="003A7F8B"/>
    <w:rsid w:val="003B22D9"/>
    <w:rsid w:val="003C1945"/>
    <w:rsid w:val="003D0376"/>
    <w:rsid w:val="003D1449"/>
    <w:rsid w:val="003D2B22"/>
    <w:rsid w:val="003E0484"/>
    <w:rsid w:val="003E5BA0"/>
    <w:rsid w:val="003E7B19"/>
    <w:rsid w:val="003F1597"/>
    <w:rsid w:val="003F2623"/>
    <w:rsid w:val="003F7C61"/>
    <w:rsid w:val="00402AAD"/>
    <w:rsid w:val="00404232"/>
    <w:rsid w:val="0040437B"/>
    <w:rsid w:val="0040532A"/>
    <w:rsid w:val="00415C33"/>
    <w:rsid w:val="00416FCD"/>
    <w:rsid w:val="00417025"/>
    <w:rsid w:val="00425485"/>
    <w:rsid w:val="00432A1C"/>
    <w:rsid w:val="00434097"/>
    <w:rsid w:val="00443074"/>
    <w:rsid w:val="00443B85"/>
    <w:rsid w:val="00447C61"/>
    <w:rsid w:val="00450040"/>
    <w:rsid w:val="00450099"/>
    <w:rsid w:val="004513E6"/>
    <w:rsid w:val="004525DE"/>
    <w:rsid w:val="00453605"/>
    <w:rsid w:val="00456D95"/>
    <w:rsid w:val="00456F7C"/>
    <w:rsid w:val="00457837"/>
    <w:rsid w:val="00457C1A"/>
    <w:rsid w:val="00460B59"/>
    <w:rsid w:val="00462735"/>
    <w:rsid w:val="004678BD"/>
    <w:rsid w:val="00470CAE"/>
    <w:rsid w:val="00471797"/>
    <w:rsid w:val="00471BC0"/>
    <w:rsid w:val="0047711B"/>
    <w:rsid w:val="00477A4C"/>
    <w:rsid w:val="004807AC"/>
    <w:rsid w:val="00490F4B"/>
    <w:rsid w:val="0049127A"/>
    <w:rsid w:val="004926AD"/>
    <w:rsid w:val="00492A1D"/>
    <w:rsid w:val="004954DD"/>
    <w:rsid w:val="00496833"/>
    <w:rsid w:val="004A1789"/>
    <w:rsid w:val="004A1C5B"/>
    <w:rsid w:val="004A2101"/>
    <w:rsid w:val="004A45A8"/>
    <w:rsid w:val="004A6331"/>
    <w:rsid w:val="004A6762"/>
    <w:rsid w:val="004B1C34"/>
    <w:rsid w:val="004B3D06"/>
    <w:rsid w:val="004B5C0A"/>
    <w:rsid w:val="004C10F0"/>
    <w:rsid w:val="004C74F7"/>
    <w:rsid w:val="004C761F"/>
    <w:rsid w:val="004C7CA7"/>
    <w:rsid w:val="004D1FB5"/>
    <w:rsid w:val="004D21F1"/>
    <w:rsid w:val="004D29DF"/>
    <w:rsid w:val="004D5DD8"/>
    <w:rsid w:val="004D5F07"/>
    <w:rsid w:val="004D6574"/>
    <w:rsid w:val="004D7B21"/>
    <w:rsid w:val="004E2426"/>
    <w:rsid w:val="004E3BAA"/>
    <w:rsid w:val="004E5B86"/>
    <w:rsid w:val="004F35DE"/>
    <w:rsid w:val="00503EB7"/>
    <w:rsid w:val="00503EBB"/>
    <w:rsid w:val="005142B9"/>
    <w:rsid w:val="005150AC"/>
    <w:rsid w:val="00520AE7"/>
    <w:rsid w:val="005222F8"/>
    <w:rsid w:val="00533D2C"/>
    <w:rsid w:val="00533FEF"/>
    <w:rsid w:val="0053438B"/>
    <w:rsid w:val="00534BB0"/>
    <w:rsid w:val="00540B2D"/>
    <w:rsid w:val="0054161C"/>
    <w:rsid w:val="005426CE"/>
    <w:rsid w:val="005442FA"/>
    <w:rsid w:val="00545DDC"/>
    <w:rsid w:val="0055007C"/>
    <w:rsid w:val="00550414"/>
    <w:rsid w:val="00553622"/>
    <w:rsid w:val="0055627F"/>
    <w:rsid w:val="00556624"/>
    <w:rsid w:val="0056006A"/>
    <w:rsid w:val="0056109F"/>
    <w:rsid w:val="00561993"/>
    <w:rsid w:val="00562426"/>
    <w:rsid w:val="00565004"/>
    <w:rsid w:val="00566774"/>
    <w:rsid w:val="0057039C"/>
    <w:rsid w:val="0057099B"/>
    <w:rsid w:val="00575B7D"/>
    <w:rsid w:val="00582C92"/>
    <w:rsid w:val="00583981"/>
    <w:rsid w:val="0058453C"/>
    <w:rsid w:val="0058674A"/>
    <w:rsid w:val="00591630"/>
    <w:rsid w:val="00592255"/>
    <w:rsid w:val="005953B3"/>
    <w:rsid w:val="0059769B"/>
    <w:rsid w:val="0059786F"/>
    <w:rsid w:val="005978D1"/>
    <w:rsid w:val="005A0015"/>
    <w:rsid w:val="005A0691"/>
    <w:rsid w:val="005A1CFF"/>
    <w:rsid w:val="005A3101"/>
    <w:rsid w:val="005A3555"/>
    <w:rsid w:val="005A671A"/>
    <w:rsid w:val="005A7AD0"/>
    <w:rsid w:val="005A7FFD"/>
    <w:rsid w:val="005B548D"/>
    <w:rsid w:val="005C0F95"/>
    <w:rsid w:val="005C15B3"/>
    <w:rsid w:val="005C468C"/>
    <w:rsid w:val="005C6226"/>
    <w:rsid w:val="005C6BE6"/>
    <w:rsid w:val="005C6EB3"/>
    <w:rsid w:val="005D2814"/>
    <w:rsid w:val="005D4275"/>
    <w:rsid w:val="005D5179"/>
    <w:rsid w:val="005E16C3"/>
    <w:rsid w:val="005E6439"/>
    <w:rsid w:val="005E64A3"/>
    <w:rsid w:val="005F162E"/>
    <w:rsid w:val="005F3B7A"/>
    <w:rsid w:val="005F6AD6"/>
    <w:rsid w:val="0060071E"/>
    <w:rsid w:val="006014AD"/>
    <w:rsid w:val="00602AA9"/>
    <w:rsid w:val="006043D8"/>
    <w:rsid w:val="00605CA5"/>
    <w:rsid w:val="00615296"/>
    <w:rsid w:val="006155CC"/>
    <w:rsid w:val="00616B0C"/>
    <w:rsid w:val="0061792E"/>
    <w:rsid w:val="006179CF"/>
    <w:rsid w:val="00622283"/>
    <w:rsid w:val="00624DB7"/>
    <w:rsid w:val="00626265"/>
    <w:rsid w:val="0063169F"/>
    <w:rsid w:val="00631D69"/>
    <w:rsid w:val="006342BD"/>
    <w:rsid w:val="00640B07"/>
    <w:rsid w:val="00640E3E"/>
    <w:rsid w:val="00642BE9"/>
    <w:rsid w:val="00642CDA"/>
    <w:rsid w:val="00642D7A"/>
    <w:rsid w:val="006451E5"/>
    <w:rsid w:val="00646766"/>
    <w:rsid w:val="00647EB3"/>
    <w:rsid w:val="00650C71"/>
    <w:rsid w:val="006511E9"/>
    <w:rsid w:val="006516A5"/>
    <w:rsid w:val="006526D6"/>
    <w:rsid w:val="00657C04"/>
    <w:rsid w:val="00660500"/>
    <w:rsid w:val="0066121E"/>
    <w:rsid w:val="00663E42"/>
    <w:rsid w:val="00666E57"/>
    <w:rsid w:val="006671D6"/>
    <w:rsid w:val="00667972"/>
    <w:rsid w:val="006735A7"/>
    <w:rsid w:val="006745D8"/>
    <w:rsid w:val="0068117A"/>
    <w:rsid w:val="00684C08"/>
    <w:rsid w:val="00684F45"/>
    <w:rsid w:val="00690612"/>
    <w:rsid w:val="00692A0D"/>
    <w:rsid w:val="006954CA"/>
    <w:rsid w:val="006979C8"/>
    <w:rsid w:val="00697FAC"/>
    <w:rsid w:val="006A02A0"/>
    <w:rsid w:val="006A13F0"/>
    <w:rsid w:val="006A16C3"/>
    <w:rsid w:val="006A1F86"/>
    <w:rsid w:val="006A4560"/>
    <w:rsid w:val="006A54E7"/>
    <w:rsid w:val="006B2560"/>
    <w:rsid w:val="006C0CDF"/>
    <w:rsid w:val="006C4D12"/>
    <w:rsid w:val="006C72BC"/>
    <w:rsid w:val="006C7D1F"/>
    <w:rsid w:val="006D05E1"/>
    <w:rsid w:val="006D0D39"/>
    <w:rsid w:val="006D3F86"/>
    <w:rsid w:val="006E08DA"/>
    <w:rsid w:val="006E2DFF"/>
    <w:rsid w:val="006E590E"/>
    <w:rsid w:val="006E5ECC"/>
    <w:rsid w:val="006F0652"/>
    <w:rsid w:val="006F2EC2"/>
    <w:rsid w:val="006F4743"/>
    <w:rsid w:val="006F6960"/>
    <w:rsid w:val="00704055"/>
    <w:rsid w:val="00706CF7"/>
    <w:rsid w:val="007128D3"/>
    <w:rsid w:val="00716EE0"/>
    <w:rsid w:val="00720043"/>
    <w:rsid w:val="00721A11"/>
    <w:rsid w:val="00725D9F"/>
    <w:rsid w:val="0072736A"/>
    <w:rsid w:val="00732C22"/>
    <w:rsid w:val="007405AB"/>
    <w:rsid w:val="007436FB"/>
    <w:rsid w:val="00744D2E"/>
    <w:rsid w:val="007521BB"/>
    <w:rsid w:val="00752742"/>
    <w:rsid w:val="0075449C"/>
    <w:rsid w:val="0076090A"/>
    <w:rsid w:val="007659BC"/>
    <w:rsid w:val="00771CF0"/>
    <w:rsid w:val="00772D66"/>
    <w:rsid w:val="00773FDE"/>
    <w:rsid w:val="00781F82"/>
    <w:rsid w:val="00783507"/>
    <w:rsid w:val="007847CA"/>
    <w:rsid w:val="007849C5"/>
    <w:rsid w:val="00786D1A"/>
    <w:rsid w:val="007938B9"/>
    <w:rsid w:val="00794A95"/>
    <w:rsid w:val="00795AAD"/>
    <w:rsid w:val="007A02EE"/>
    <w:rsid w:val="007A46AA"/>
    <w:rsid w:val="007A5E00"/>
    <w:rsid w:val="007A6E99"/>
    <w:rsid w:val="007A749A"/>
    <w:rsid w:val="007A7EAD"/>
    <w:rsid w:val="007B00E9"/>
    <w:rsid w:val="007B1D75"/>
    <w:rsid w:val="007B6D21"/>
    <w:rsid w:val="007B7EBF"/>
    <w:rsid w:val="007C2367"/>
    <w:rsid w:val="007C4153"/>
    <w:rsid w:val="007C531D"/>
    <w:rsid w:val="007C73C2"/>
    <w:rsid w:val="007C77CE"/>
    <w:rsid w:val="007D45BC"/>
    <w:rsid w:val="007D6B23"/>
    <w:rsid w:val="007E0336"/>
    <w:rsid w:val="007E7CE4"/>
    <w:rsid w:val="007F1C12"/>
    <w:rsid w:val="007F2B30"/>
    <w:rsid w:val="007F3051"/>
    <w:rsid w:val="007F491C"/>
    <w:rsid w:val="007F63D2"/>
    <w:rsid w:val="007F7491"/>
    <w:rsid w:val="007F7A30"/>
    <w:rsid w:val="008031FF"/>
    <w:rsid w:val="008059AC"/>
    <w:rsid w:val="008072C9"/>
    <w:rsid w:val="008217FB"/>
    <w:rsid w:val="008227F4"/>
    <w:rsid w:val="00823412"/>
    <w:rsid w:val="00831BE4"/>
    <w:rsid w:val="00832984"/>
    <w:rsid w:val="00836AF0"/>
    <w:rsid w:val="00836CDF"/>
    <w:rsid w:val="0084207B"/>
    <w:rsid w:val="00845DAE"/>
    <w:rsid w:val="0085438F"/>
    <w:rsid w:val="00854BB1"/>
    <w:rsid w:val="0085616C"/>
    <w:rsid w:val="00856332"/>
    <w:rsid w:val="00856804"/>
    <w:rsid w:val="00856C70"/>
    <w:rsid w:val="00862255"/>
    <w:rsid w:val="00862F9B"/>
    <w:rsid w:val="00863351"/>
    <w:rsid w:val="00865531"/>
    <w:rsid w:val="00875F49"/>
    <w:rsid w:val="00876538"/>
    <w:rsid w:val="00876DBB"/>
    <w:rsid w:val="0088155D"/>
    <w:rsid w:val="00881E14"/>
    <w:rsid w:val="00882005"/>
    <w:rsid w:val="00882899"/>
    <w:rsid w:val="008846E3"/>
    <w:rsid w:val="00887294"/>
    <w:rsid w:val="00887723"/>
    <w:rsid w:val="008949DC"/>
    <w:rsid w:val="008A08D4"/>
    <w:rsid w:val="008A1B12"/>
    <w:rsid w:val="008A2F80"/>
    <w:rsid w:val="008A4907"/>
    <w:rsid w:val="008A57E0"/>
    <w:rsid w:val="008B5382"/>
    <w:rsid w:val="008B73C0"/>
    <w:rsid w:val="008C13E6"/>
    <w:rsid w:val="008C1412"/>
    <w:rsid w:val="008C1C69"/>
    <w:rsid w:val="008D1860"/>
    <w:rsid w:val="008D50AF"/>
    <w:rsid w:val="008D5E2E"/>
    <w:rsid w:val="008D647B"/>
    <w:rsid w:val="008E599E"/>
    <w:rsid w:val="008E63D9"/>
    <w:rsid w:val="008E6B0C"/>
    <w:rsid w:val="008F6DA7"/>
    <w:rsid w:val="00903C7F"/>
    <w:rsid w:val="00903F52"/>
    <w:rsid w:val="009068D3"/>
    <w:rsid w:val="00907F7B"/>
    <w:rsid w:val="00910BE6"/>
    <w:rsid w:val="009134FF"/>
    <w:rsid w:val="00916B5B"/>
    <w:rsid w:val="0092025A"/>
    <w:rsid w:val="00923D4D"/>
    <w:rsid w:val="00924F89"/>
    <w:rsid w:val="009303E5"/>
    <w:rsid w:val="00933AE1"/>
    <w:rsid w:val="00936B3D"/>
    <w:rsid w:val="00937A5A"/>
    <w:rsid w:val="00940F8D"/>
    <w:rsid w:val="0094332E"/>
    <w:rsid w:val="00944980"/>
    <w:rsid w:val="009453EF"/>
    <w:rsid w:val="0095016E"/>
    <w:rsid w:val="009516B3"/>
    <w:rsid w:val="00953E06"/>
    <w:rsid w:val="00954F20"/>
    <w:rsid w:val="00955CE1"/>
    <w:rsid w:val="00957B42"/>
    <w:rsid w:val="00960EE7"/>
    <w:rsid w:val="009612D1"/>
    <w:rsid w:val="009638B2"/>
    <w:rsid w:val="00964AEA"/>
    <w:rsid w:val="00964B2B"/>
    <w:rsid w:val="00965D73"/>
    <w:rsid w:val="009678EA"/>
    <w:rsid w:val="0096794B"/>
    <w:rsid w:val="00971515"/>
    <w:rsid w:val="009721F4"/>
    <w:rsid w:val="009749A4"/>
    <w:rsid w:val="00974C06"/>
    <w:rsid w:val="0097571F"/>
    <w:rsid w:val="0097574F"/>
    <w:rsid w:val="009832FF"/>
    <w:rsid w:val="009863C1"/>
    <w:rsid w:val="00992967"/>
    <w:rsid w:val="00993077"/>
    <w:rsid w:val="0099506E"/>
    <w:rsid w:val="0099519B"/>
    <w:rsid w:val="00995DA8"/>
    <w:rsid w:val="009A1BD3"/>
    <w:rsid w:val="009A21BA"/>
    <w:rsid w:val="009A40BE"/>
    <w:rsid w:val="009A49EB"/>
    <w:rsid w:val="009A52C4"/>
    <w:rsid w:val="009A71F8"/>
    <w:rsid w:val="009A74C9"/>
    <w:rsid w:val="009B1B4D"/>
    <w:rsid w:val="009B42C5"/>
    <w:rsid w:val="009B4F24"/>
    <w:rsid w:val="009B707A"/>
    <w:rsid w:val="009C0F11"/>
    <w:rsid w:val="009C10D6"/>
    <w:rsid w:val="009C1DC7"/>
    <w:rsid w:val="009C3AE3"/>
    <w:rsid w:val="009C6464"/>
    <w:rsid w:val="009D345C"/>
    <w:rsid w:val="009D5627"/>
    <w:rsid w:val="009E2F62"/>
    <w:rsid w:val="009E367D"/>
    <w:rsid w:val="009E3C98"/>
    <w:rsid w:val="009F0079"/>
    <w:rsid w:val="009F133B"/>
    <w:rsid w:val="009F24AF"/>
    <w:rsid w:val="009F2F8B"/>
    <w:rsid w:val="009F34D7"/>
    <w:rsid w:val="009F4F13"/>
    <w:rsid w:val="009F52E9"/>
    <w:rsid w:val="009F57C3"/>
    <w:rsid w:val="009F6FD9"/>
    <w:rsid w:val="00A02CD4"/>
    <w:rsid w:val="00A03931"/>
    <w:rsid w:val="00A069DE"/>
    <w:rsid w:val="00A13463"/>
    <w:rsid w:val="00A1513F"/>
    <w:rsid w:val="00A20107"/>
    <w:rsid w:val="00A255ED"/>
    <w:rsid w:val="00A30CAE"/>
    <w:rsid w:val="00A32291"/>
    <w:rsid w:val="00A34043"/>
    <w:rsid w:val="00A36029"/>
    <w:rsid w:val="00A371EE"/>
    <w:rsid w:val="00A37712"/>
    <w:rsid w:val="00A40263"/>
    <w:rsid w:val="00A43433"/>
    <w:rsid w:val="00A440A5"/>
    <w:rsid w:val="00A511DC"/>
    <w:rsid w:val="00A51314"/>
    <w:rsid w:val="00A51A69"/>
    <w:rsid w:val="00A53412"/>
    <w:rsid w:val="00A56E21"/>
    <w:rsid w:val="00A57D83"/>
    <w:rsid w:val="00A57DDD"/>
    <w:rsid w:val="00A632B7"/>
    <w:rsid w:val="00A67209"/>
    <w:rsid w:val="00A70F6F"/>
    <w:rsid w:val="00A71BED"/>
    <w:rsid w:val="00A81DE1"/>
    <w:rsid w:val="00A84717"/>
    <w:rsid w:val="00A86ADD"/>
    <w:rsid w:val="00A910D2"/>
    <w:rsid w:val="00AA3771"/>
    <w:rsid w:val="00AA4C4B"/>
    <w:rsid w:val="00AA673E"/>
    <w:rsid w:val="00AB128B"/>
    <w:rsid w:val="00AB3960"/>
    <w:rsid w:val="00AB4240"/>
    <w:rsid w:val="00AB52B6"/>
    <w:rsid w:val="00AB5454"/>
    <w:rsid w:val="00AB63DB"/>
    <w:rsid w:val="00AB74B8"/>
    <w:rsid w:val="00AB7696"/>
    <w:rsid w:val="00AC15C8"/>
    <w:rsid w:val="00AC2DAD"/>
    <w:rsid w:val="00AC4F91"/>
    <w:rsid w:val="00AC57FE"/>
    <w:rsid w:val="00AD2893"/>
    <w:rsid w:val="00AD3D13"/>
    <w:rsid w:val="00AD67B6"/>
    <w:rsid w:val="00AD709F"/>
    <w:rsid w:val="00AE3489"/>
    <w:rsid w:val="00AF0F7B"/>
    <w:rsid w:val="00AF6B13"/>
    <w:rsid w:val="00AF7DFD"/>
    <w:rsid w:val="00B038AC"/>
    <w:rsid w:val="00B05F7A"/>
    <w:rsid w:val="00B074DC"/>
    <w:rsid w:val="00B10BEA"/>
    <w:rsid w:val="00B12B7C"/>
    <w:rsid w:val="00B134A2"/>
    <w:rsid w:val="00B139E5"/>
    <w:rsid w:val="00B13B80"/>
    <w:rsid w:val="00B13F34"/>
    <w:rsid w:val="00B14268"/>
    <w:rsid w:val="00B14791"/>
    <w:rsid w:val="00B17F4D"/>
    <w:rsid w:val="00B25436"/>
    <w:rsid w:val="00B259D5"/>
    <w:rsid w:val="00B27841"/>
    <w:rsid w:val="00B30B86"/>
    <w:rsid w:val="00B31150"/>
    <w:rsid w:val="00B32272"/>
    <w:rsid w:val="00B403A3"/>
    <w:rsid w:val="00B40BBB"/>
    <w:rsid w:val="00B42007"/>
    <w:rsid w:val="00B44EEB"/>
    <w:rsid w:val="00B45BCD"/>
    <w:rsid w:val="00B477D6"/>
    <w:rsid w:val="00B47DB8"/>
    <w:rsid w:val="00B52BC7"/>
    <w:rsid w:val="00B5670C"/>
    <w:rsid w:val="00B600DC"/>
    <w:rsid w:val="00B6508B"/>
    <w:rsid w:val="00B65C0D"/>
    <w:rsid w:val="00B66229"/>
    <w:rsid w:val="00B70D8E"/>
    <w:rsid w:val="00B72026"/>
    <w:rsid w:val="00B723FF"/>
    <w:rsid w:val="00B745C4"/>
    <w:rsid w:val="00B76BD2"/>
    <w:rsid w:val="00B7732C"/>
    <w:rsid w:val="00B80CDB"/>
    <w:rsid w:val="00B81176"/>
    <w:rsid w:val="00B81714"/>
    <w:rsid w:val="00B826C6"/>
    <w:rsid w:val="00B83324"/>
    <w:rsid w:val="00B863AD"/>
    <w:rsid w:val="00B869AE"/>
    <w:rsid w:val="00B92B14"/>
    <w:rsid w:val="00B9303F"/>
    <w:rsid w:val="00B93568"/>
    <w:rsid w:val="00B936E3"/>
    <w:rsid w:val="00B9476E"/>
    <w:rsid w:val="00B95BE5"/>
    <w:rsid w:val="00BA1881"/>
    <w:rsid w:val="00BA1A90"/>
    <w:rsid w:val="00BA73E4"/>
    <w:rsid w:val="00BB0B06"/>
    <w:rsid w:val="00BB2FB6"/>
    <w:rsid w:val="00BB6CD7"/>
    <w:rsid w:val="00BB73F9"/>
    <w:rsid w:val="00BC50E5"/>
    <w:rsid w:val="00BC6932"/>
    <w:rsid w:val="00BC7AA0"/>
    <w:rsid w:val="00BD2BB8"/>
    <w:rsid w:val="00BE0E5F"/>
    <w:rsid w:val="00BE0ECA"/>
    <w:rsid w:val="00BE3F26"/>
    <w:rsid w:val="00BE5F10"/>
    <w:rsid w:val="00BF143F"/>
    <w:rsid w:val="00BF1B43"/>
    <w:rsid w:val="00BF3971"/>
    <w:rsid w:val="00BF3F56"/>
    <w:rsid w:val="00BF48AD"/>
    <w:rsid w:val="00BF4A5D"/>
    <w:rsid w:val="00BF6273"/>
    <w:rsid w:val="00C031E6"/>
    <w:rsid w:val="00C073E4"/>
    <w:rsid w:val="00C11BF8"/>
    <w:rsid w:val="00C14B14"/>
    <w:rsid w:val="00C2009C"/>
    <w:rsid w:val="00C22D04"/>
    <w:rsid w:val="00C24AEC"/>
    <w:rsid w:val="00C25D82"/>
    <w:rsid w:val="00C261C5"/>
    <w:rsid w:val="00C26694"/>
    <w:rsid w:val="00C268D5"/>
    <w:rsid w:val="00C3038D"/>
    <w:rsid w:val="00C30BD7"/>
    <w:rsid w:val="00C34F32"/>
    <w:rsid w:val="00C37186"/>
    <w:rsid w:val="00C42080"/>
    <w:rsid w:val="00C50DAC"/>
    <w:rsid w:val="00C50F33"/>
    <w:rsid w:val="00C5284E"/>
    <w:rsid w:val="00C57617"/>
    <w:rsid w:val="00C64208"/>
    <w:rsid w:val="00C66C7D"/>
    <w:rsid w:val="00C70018"/>
    <w:rsid w:val="00C713AB"/>
    <w:rsid w:val="00C716FD"/>
    <w:rsid w:val="00C71FDA"/>
    <w:rsid w:val="00C730CD"/>
    <w:rsid w:val="00C75D79"/>
    <w:rsid w:val="00C76892"/>
    <w:rsid w:val="00C77DA9"/>
    <w:rsid w:val="00C82A6D"/>
    <w:rsid w:val="00C852C5"/>
    <w:rsid w:val="00C90872"/>
    <w:rsid w:val="00C90E56"/>
    <w:rsid w:val="00C942A8"/>
    <w:rsid w:val="00C95B83"/>
    <w:rsid w:val="00C9639B"/>
    <w:rsid w:val="00C96D14"/>
    <w:rsid w:val="00CA1943"/>
    <w:rsid w:val="00CA1A10"/>
    <w:rsid w:val="00CA1B48"/>
    <w:rsid w:val="00CA25A5"/>
    <w:rsid w:val="00CA37F9"/>
    <w:rsid w:val="00CA4EDF"/>
    <w:rsid w:val="00CA73A7"/>
    <w:rsid w:val="00CA7819"/>
    <w:rsid w:val="00CB01DE"/>
    <w:rsid w:val="00CB0DF9"/>
    <w:rsid w:val="00CB48A0"/>
    <w:rsid w:val="00CB6ADF"/>
    <w:rsid w:val="00CC21D6"/>
    <w:rsid w:val="00CC70AA"/>
    <w:rsid w:val="00CD3A34"/>
    <w:rsid w:val="00CD49FE"/>
    <w:rsid w:val="00CD692B"/>
    <w:rsid w:val="00CD6F33"/>
    <w:rsid w:val="00CE556A"/>
    <w:rsid w:val="00CE6EF0"/>
    <w:rsid w:val="00CF1AAA"/>
    <w:rsid w:val="00CF3380"/>
    <w:rsid w:val="00D0185C"/>
    <w:rsid w:val="00D0201C"/>
    <w:rsid w:val="00D021A0"/>
    <w:rsid w:val="00D02468"/>
    <w:rsid w:val="00D02F22"/>
    <w:rsid w:val="00D06771"/>
    <w:rsid w:val="00D135EB"/>
    <w:rsid w:val="00D146C9"/>
    <w:rsid w:val="00D1559B"/>
    <w:rsid w:val="00D15E81"/>
    <w:rsid w:val="00D167FA"/>
    <w:rsid w:val="00D17FE4"/>
    <w:rsid w:val="00D20FC1"/>
    <w:rsid w:val="00D21820"/>
    <w:rsid w:val="00D22BD9"/>
    <w:rsid w:val="00D25E1B"/>
    <w:rsid w:val="00D357C8"/>
    <w:rsid w:val="00D35F22"/>
    <w:rsid w:val="00D40766"/>
    <w:rsid w:val="00D4603E"/>
    <w:rsid w:val="00D46452"/>
    <w:rsid w:val="00D47AF0"/>
    <w:rsid w:val="00D502F4"/>
    <w:rsid w:val="00D52141"/>
    <w:rsid w:val="00D57B41"/>
    <w:rsid w:val="00D57C74"/>
    <w:rsid w:val="00D61DB6"/>
    <w:rsid w:val="00D6327B"/>
    <w:rsid w:val="00D6604F"/>
    <w:rsid w:val="00D6717C"/>
    <w:rsid w:val="00D70FD8"/>
    <w:rsid w:val="00D710B5"/>
    <w:rsid w:val="00D7149A"/>
    <w:rsid w:val="00D71B26"/>
    <w:rsid w:val="00D7787F"/>
    <w:rsid w:val="00D8268B"/>
    <w:rsid w:val="00D84971"/>
    <w:rsid w:val="00D862A6"/>
    <w:rsid w:val="00D9496A"/>
    <w:rsid w:val="00D94D4B"/>
    <w:rsid w:val="00D97EB3"/>
    <w:rsid w:val="00DA09EA"/>
    <w:rsid w:val="00DA1165"/>
    <w:rsid w:val="00DA163C"/>
    <w:rsid w:val="00DA1B46"/>
    <w:rsid w:val="00DA211C"/>
    <w:rsid w:val="00DA62AB"/>
    <w:rsid w:val="00DA670F"/>
    <w:rsid w:val="00DB195F"/>
    <w:rsid w:val="00DB4AB8"/>
    <w:rsid w:val="00DB706F"/>
    <w:rsid w:val="00DC6085"/>
    <w:rsid w:val="00DD0F1F"/>
    <w:rsid w:val="00DD2352"/>
    <w:rsid w:val="00DD2556"/>
    <w:rsid w:val="00DD4BA5"/>
    <w:rsid w:val="00DD5800"/>
    <w:rsid w:val="00DD7052"/>
    <w:rsid w:val="00DE0FF0"/>
    <w:rsid w:val="00DE40E8"/>
    <w:rsid w:val="00DE46E6"/>
    <w:rsid w:val="00DE6142"/>
    <w:rsid w:val="00DF1F88"/>
    <w:rsid w:val="00DF2AE0"/>
    <w:rsid w:val="00DF3799"/>
    <w:rsid w:val="00DF48C3"/>
    <w:rsid w:val="00DF7672"/>
    <w:rsid w:val="00E00913"/>
    <w:rsid w:val="00E02262"/>
    <w:rsid w:val="00E04840"/>
    <w:rsid w:val="00E057E3"/>
    <w:rsid w:val="00E05E50"/>
    <w:rsid w:val="00E06A89"/>
    <w:rsid w:val="00E07849"/>
    <w:rsid w:val="00E22433"/>
    <w:rsid w:val="00E24DB7"/>
    <w:rsid w:val="00E300DD"/>
    <w:rsid w:val="00E319AB"/>
    <w:rsid w:val="00E353F3"/>
    <w:rsid w:val="00E4201F"/>
    <w:rsid w:val="00E43A65"/>
    <w:rsid w:val="00E5768D"/>
    <w:rsid w:val="00E65D73"/>
    <w:rsid w:val="00E6691D"/>
    <w:rsid w:val="00E66BCB"/>
    <w:rsid w:val="00E712C5"/>
    <w:rsid w:val="00E74BA3"/>
    <w:rsid w:val="00E75383"/>
    <w:rsid w:val="00E80C97"/>
    <w:rsid w:val="00E82F5E"/>
    <w:rsid w:val="00E84663"/>
    <w:rsid w:val="00E84B4B"/>
    <w:rsid w:val="00E85735"/>
    <w:rsid w:val="00E8674C"/>
    <w:rsid w:val="00E8744B"/>
    <w:rsid w:val="00E92F25"/>
    <w:rsid w:val="00E93A3B"/>
    <w:rsid w:val="00E944E1"/>
    <w:rsid w:val="00E94F32"/>
    <w:rsid w:val="00EA0DE0"/>
    <w:rsid w:val="00EA0E72"/>
    <w:rsid w:val="00EA3E42"/>
    <w:rsid w:val="00EA4012"/>
    <w:rsid w:val="00EB25FE"/>
    <w:rsid w:val="00EB2CEB"/>
    <w:rsid w:val="00EB2EAF"/>
    <w:rsid w:val="00EB3E47"/>
    <w:rsid w:val="00EB7DFD"/>
    <w:rsid w:val="00EC1F65"/>
    <w:rsid w:val="00EC28A0"/>
    <w:rsid w:val="00EC28D7"/>
    <w:rsid w:val="00EC3D78"/>
    <w:rsid w:val="00EC4890"/>
    <w:rsid w:val="00EC4B04"/>
    <w:rsid w:val="00ED0249"/>
    <w:rsid w:val="00ED05FB"/>
    <w:rsid w:val="00ED0F1D"/>
    <w:rsid w:val="00ED2681"/>
    <w:rsid w:val="00ED3B94"/>
    <w:rsid w:val="00ED70FE"/>
    <w:rsid w:val="00EE0874"/>
    <w:rsid w:val="00EE4968"/>
    <w:rsid w:val="00EE5E5F"/>
    <w:rsid w:val="00EF0DF7"/>
    <w:rsid w:val="00EF15B5"/>
    <w:rsid w:val="00EF1E96"/>
    <w:rsid w:val="00EF3F7D"/>
    <w:rsid w:val="00EF4AE1"/>
    <w:rsid w:val="00EF6436"/>
    <w:rsid w:val="00F00276"/>
    <w:rsid w:val="00F0174B"/>
    <w:rsid w:val="00F01DEB"/>
    <w:rsid w:val="00F0341E"/>
    <w:rsid w:val="00F03741"/>
    <w:rsid w:val="00F06539"/>
    <w:rsid w:val="00F1512F"/>
    <w:rsid w:val="00F2262A"/>
    <w:rsid w:val="00F22DA6"/>
    <w:rsid w:val="00F234FE"/>
    <w:rsid w:val="00F2356D"/>
    <w:rsid w:val="00F24B0C"/>
    <w:rsid w:val="00F24E63"/>
    <w:rsid w:val="00F2545A"/>
    <w:rsid w:val="00F2643D"/>
    <w:rsid w:val="00F26684"/>
    <w:rsid w:val="00F312FA"/>
    <w:rsid w:val="00F31514"/>
    <w:rsid w:val="00F353A0"/>
    <w:rsid w:val="00F358FC"/>
    <w:rsid w:val="00F361AF"/>
    <w:rsid w:val="00F36F50"/>
    <w:rsid w:val="00F411DC"/>
    <w:rsid w:val="00F41CF7"/>
    <w:rsid w:val="00F42C33"/>
    <w:rsid w:val="00F4410F"/>
    <w:rsid w:val="00F451DA"/>
    <w:rsid w:val="00F454FC"/>
    <w:rsid w:val="00F45E01"/>
    <w:rsid w:val="00F474F4"/>
    <w:rsid w:val="00F47A27"/>
    <w:rsid w:val="00F501EF"/>
    <w:rsid w:val="00F5211B"/>
    <w:rsid w:val="00F5544B"/>
    <w:rsid w:val="00F55AF0"/>
    <w:rsid w:val="00F5615A"/>
    <w:rsid w:val="00F562E0"/>
    <w:rsid w:val="00F56BEA"/>
    <w:rsid w:val="00F622CA"/>
    <w:rsid w:val="00F62A5F"/>
    <w:rsid w:val="00F64A60"/>
    <w:rsid w:val="00F67234"/>
    <w:rsid w:val="00F77597"/>
    <w:rsid w:val="00F81488"/>
    <w:rsid w:val="00F8242C"/>
    <w:rsid w:val="00F82EBF"/>
    <w:rsid w:val="00F84716"/>
    <w:rsid w:val="00F85B69"/>
    <w:rsid w:val="00F86011"/>
    <w:rsid w:val="00F90A01"/>
    <w:rsid w:val="00F92506"/>
    <w:rsid w:val="00F93368"/>
    <w:rsid w:val="00F94EE5"/>
    <w:rsid w:val="00FA06A8"/>
    <w:rsid w:val="00FB0DFF"/>
    <w:rsid w:val="00FB255A"/>
    <w:rsid w:val="00FB263E"/>
    <w:rsid w:val="00FB3051"/>
    <w:rsid w:val="00FB74AD"/>
    <w:rsid w:val="00FB7C25"/>
    <w:rsid w:val="00FC01D3"/>
    <w:rsid w:val="00FC0674"/>
    <w:rsid w:val="00FC1088"/>
    <w:rsid w:val="00FC4517"/>
    <w:rsid w:val="00FC5655"/>
    <w:rsid w:val="00FC636B"/>
    <w:rsid w:val="00FC756B"/>
    <w:rsid w:val="00FD1383"/>
    <w:rsid w:val="00FD2633"/>
    <w:rsid w:val="00FD3249"/>
    <w:rsid w:val="00FD360F"/>
    <w:rsid w:val="00FD7D64"/>
    <w:rsid w:val="00FE23AD"/>
    <w:rsid w:val="00FE3301"/>
    <w:rsid w:val="00FE667D"/>
    <w:rsid w:val="00FF07C9"/>
    <w:rsid w:val="00FF0F5B"/>
    <w:rsid w:val="00FF16A7"/>
    <w:rsid w:val="00FF430F"/>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F751"/>
  <w15:docId w15:val="{69EE588B-F657-4769-B547-06D0C105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743"/>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56006A"/>
    <w:pPr>
      <w:keepNext/>
      <w:spacing w:line="360" w:lineRule="auto"/>
      <w:outlineLvl w:val="0"/>
    </w:pPr>
    <w:rPr>
      <w:sz w:val="24"/>
    </w:rPr>
  </w:style>
  <w:style w:type="paragraph" w:styleId="21">
    <w:name w:val="heading 2"/>
    <w:basedOn w:val="a1"/>
    <w:next w:val="a1"/>
    <w:link w:val="22"/>
    <w:uiPriority w:val="9"/>
    <w:unhideWhenUsed/>
    <w:qFormat/>
    <w:rsid w:val="008A2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nhideWhenUsed/>
    <w:qFormat/>
    <w:rsid w:val="008A2F80"/>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rsid w:val="004A1789"/>
    <w:pPr>
      <w:keepNext/>
      <w:widowControl w:val="0"/>
      <w:spacing w:before="60"/>
      <w:jc w:val="center"/>
      <w:outlineLvl w:val="3"/>
    </w:pPr>
    <w:rPr>
      <w:b/>
    </w:rPr>
  </w:style>
  <w:style w:type="paragraph" w:styleId="51">
    <w:name w:val="heading 5"/>
    <w:basedOn w:val="a1"/>
    <w:next w:val="a1"/>
    <w:link w:val="52"/>
    <w:rsid w:val="004A1789"/>
    <w:pPr>
      <w:keepNext/>
      <w:widowControl w:val="0"/>
      <w:spacing w:before="120" w:after="120"/>
      <w:ind w:left="709" w:hanging="709"/>
      <w:outlineLvl w:val="4"/>
    </w:pPr>
    <w:rPr>
      <w:b/>
    </w:rPr>
  </w:style>
  <w:style w:type="paragraph" w:styleId="6">
    <w:name w:val="heading 6"/>
    <w:basedOn w:val="a1"/>
    <w:next w:val="a1"/>
    <w:link w:val="60"/>
    <w:uiPriority w:val="9"/>
    <w:qFormat/>
    <w:rsid w:val="004A1789"/>
    <w:pPr>
      <w:keepNext/>
      <w:widowControl w:val="0"/>
      <w:spacing w:before="60" w:line="270" w:lineRule="atLeast"/>
      <w:outlineLvl w:val="5"/>
    </w:pPr>
    <w:rPr>
      <w:rFonts w:eastAsia="Arial Unicode MS"/>
      <w:b/>
      <w:szCs w:val="24"/>
    </w:rPr>
  </w:style>
  <w:style w:type="paragraph" w:styleId="7">
    <w:name w:val="heading 7"/>
    <w:basedOn w:val="a1"/>
    <w:next w:val="a1"/>
    <w:link w:val="70"/>
    <w:rsid w:val="004A1789"/>
    <w:pPr>
      <w:keepNext/>
      <w:widowControl w:val="0"/>
      <w:jc w:val="center"/>
      <w:outlineLvl w:val="6"/>
    </w:pPr>
    <w:rPr>
      <w:b/>
    </w:rPr>
  </w:style>
  <w:style w:type="paragraph" w:styleId="8">
    <w:name w:val="heading 8"/>
    <w:basedOn w:val="a1"/>
    <w:next w:val="a1"/>
    <w:link w:val="80"/>
    <w:rsid w:val="004A1789"/>
    <w:pPr>
      <w:keepNext/>
      <w:widowControl w:val="0"/>
      <w:spacing w:before="120"/>
      <w:jc w:val="center"/>
      <w:outlineLvl w:val="7"/>
    </w:pPr>
    <w:rPr>
      <w:b/>
      <w:sz w:val="22"/>
    </w:rPr>
  </w:style>
  <w:style w:type="paragraph" w:styleId="9">
    <w:name w:val="heading 9"/>
    <w:basedOn w:val="a1"/>
    <w:next w:val="a1"/>
    <w:link w:val="90"/>
    <w:rsid w:val="004A1789"/>
    <w:pPr>
      <w:keepNext/>
      <w:widowControl w:val="0"/>
      <w:ind w:firstLine="709"/>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6006A"/>
    <w:rPr>
      <w:rFonts w:ascii="Times New Roman" w:eastAsia="Times New Roman" w:hAnsi="Times New Roman" w:cs="Times New Roman"/>
      <w:sz w:val="24"/>
      <w:szCs w:val="20"/>
      <w:lang w:eastAsia="ru-RU"/>
    </w:rPr>
  </w:style>
  <w:style w:type="paragraph" w:customStyle="1" w:styleId="ConsPlusTitle">
    <w:name w:val="ConsPlusTitle"/>
    <w:uiPriority w:val="99"/>
    <w:qFormat/>
    <w:rsid w:val="00CA78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CA781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2"/>
    <w:link w:val="ConsPlusNormal"/>
    <w:locked/>
    <w:rsid w:val="00CA7819"/>
    <w:rPr>
      <w:rFonts w:ascii="Calibri" w:eastAsia="Times New Roman" w:hAnsi="Calibri" w:cs="Calibri"/>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1"/>
    <w:link w:val="a6"/>
    <w:uiPriority w:val="99"/>
    <w:rsid w:val="00CA7819"/>
    <w:pPr>
      <w:spacing w:before="120" w:after="120"/>
    </w:pPr>
    <w:rPr>
      <w:sz w:val="24"/>
      <w:szCs w:val="24"/>
    </w:rPr>
  </w:style>
  <w:style w:type="paragraph" w:customStyle="1" w:styleId="headertext">
    <w:name w:val="headertext"/>
    <w:basedOn w:val="a1"/>
    <w:rsid w:val="00AC57FE"/>
    <w:pPr>
      <w:spacing w:before="100" w:beforeAutospacing="1" w:after="100" w:afterAutospacing="1"/>
    </w:pPr>
    <w:rPr>
      <w:sz w:val="24"/>
      <w:szCs w:val="24"/>
    </w:rPr>
  </w:style>
  <w:style w:type="character" w:styleId="a7">
    <w:name w:val="Hyperlink"/>
    <w:basedOn w:val="a2"/>
    <w:uiPriority w:val="99"/>
    <w:unhideWhenUsed/>
    <w:rsid w:val="00EC4B04"/>
    <w:rPr>
      <w:color w:val="0000FF"/>
      <w:u w:val="single"/>
    </w:rPr>
  </w:style>
  <w:style w:type="paragraph" w:styleId="a8">
    <w:name w:val="Body Text Indent"/>
    <w:basedOn w:val="a1"/>
    <w:link w:val="a9"/>
    <w:unhideWhenUsed/>
    <w:rsid w:val="00C34F32"/>
    <w:pPr>
      <w:spacing w:after="120"/>
      <w:ind w:left="283"/>
    </w:pPr>
    <w:rPr>
      <w:sz w:val="24"/>
      <w:szCs w:val="24"/>
    </w:rPr>
  </w:style>
  <w:style w:type="character" w:customStyle="1" w:styleId="a9">
    <w:name w:val="Основной текст с отступом Знак"/>
    <w:basedOn w:val="a2"/>
    <w:link w:val="a8"/>
    <w:rsid w:val="00C34F32"/>
    <w:rPr>
      <w:rFonts w:ascii="Times New Roman" w:eastAsia="Times New Roman" w:hAnsi="Times New Roman" w:cs="Times New Roman"/>
      <w:sz w:val="24"/>
      <w:szCs w:val="24"/>
    </w:rPr>
  </w:style>
  <w:style w:type="paragraph" w:customStyle="1" w:styleId="ConsPlusNonformat">
    <w:name w:val="ConsPlusNonformat"/>
    <w:rsid w:val="00334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ody Text"/>
    <w:basedOn w:val="a1"/>
    <w:link w:val="ab"/>
    <w:uiPriority w:val="99"/>
    <w:unhideWhenUsed/>
    <w:rsid w:val="00F47A27"/>
    <w:pPr>
      <w:spacing w:after="120"/>
    </w:pPr>
    <w:rPr>
      <w:sz w:val="28"/>
      <w:szCs w:val="28"/>
    </w:rPr>
  </w:style>
  <w:style w:type="character" w:customStyle="1" w:styleId="ab">
    <w:name w:val="Основной текст Знак"/>
    <w:basedOn w:val="a2"/>
    <w:link w:val="aa"/>
    <w:rsid w:val="00F47A27"/>
    <w:rPr>
      <w:rFonts w:ascii="Times New Roman" w:eastAsia="Times New Roman" w:hAnsi="Times New Roman" w:cs="Times New Roman"/>
      <w:sz w:val="28"/>
      <w:szCs w:val="28"/>
      <w:lang w:eastAsia="ru-RU"/>
    </w:rPr>
  </w:style>
  <w:style w:type="paragraph" w:styleId="ac">
    <w:name w:val="List Paragraph"/>
    <w:basedOn w:val="a1"/>
    <w:link w:val="ad"/>
    <w:uiPriority w:val="34"/>
    <w:qFormat/>
    <w:rsid w:val="00F47A27"/>
    <w:pPr>
      <w:spacing w:after="200" w:line="276" w:lineRule="auto"/>
      <w:ind w:left="720"/>
      <w:contextualSpacing/>
    </w:pPr>
    <w:rPr>
      <w:rFonts w:ascii="Calibri" w:hAnsi="Calibri"/>
      <w:sz w:val="22"/>
      <w:szCs w:val="22"/>
    </w:rPr>
  </w:style>
  <w:style w:type="character" w:styleId="ae">
    <w:name w:val="Emphasis"/>
    <w:basedOn w:val="a2"/>
    <w:uiPriority w:val="20"/>
    <w:qFormat/>
    <w:rsid w:val="00F47A27"/>
    <w:rPr>
      <w:i/>
      <w:iCs/>
    </w:rPr>
  </w:style>
  <w:style w:type="paragraph" w:styleId="af">
    <w:name w:val="Title"/>
    <w:basedOn w:val="a1"/>
    <w:next w:val="a1"/>
    <w:link w:val="af0"/>
    <w:qFormat/>
    <w:rsid w:val="00F47A27"/>
    <w:pPr>
      <w:spacing w:before="240" w:after="60"/>
      <w:jc w:val="center"/>
      <w:outlineLvl w:val="0"/>
    </w:pPr>
    <w:rPr>
      <w:rFonts w:ascii="Cambria" w:hAnsi="Cambria"/>
      <w:b/>
      <w:bCs/>
      <w:kern w:val="28"/>
      <w:sz w:val="32"/>
      <w:szCs w:val="32"/>
    </w:rPr>
  </w:style>
  <w:style w:type="character" w:customStyle="1" w:styleId="af0">
    <w:name w:val="Заголовок Знак"/>
    <w:basedOn w:val="a2"/>
    <w:link w:val="af"/>
    <w:rsid w:val="00F47A27"/>
    <w:rPr>
      <w:rFonts w:ascii="Cambria" w:eastAsia="Times New Roman" w:hAnsi="Cambria" w:cs="Times New Roman"/>
      <w:b/>
      <w:bCs/>
      <w:kern w:val="28"/>
      <w:sz w:val="32"/>
      <w:szCs w:val="32"/>
      <w:lang w:eastAsia="ru-RU"/>
    </w:rPr>
  </w:style>
  <w:style w:type="character" w:styleId="af1">
    <w:name w:val="Strong"/>
    <w:uiPriority w:val="22"/>
    <w:qFormat/>
    <w:rsid w:val="00F47A27"/>
    <w:rPr>
      <w:rFonts w:ascii="Times New Roman" w:hAnsi="Times New Roman" w:cs="Times New Roman" w:hint="default"/>
      <w:b/>
      <w:bCs/>
    </w:rPr>
  </w:style>
  <w:style w:type="character" w:customStyle="1" w:styleId="22">
    <w:name w:val="Заголовок 2 Знак"/>
    <w:basedOn w:val="a2"/>
    <w:link w:val="21"/>
    <w:uiPriority w:val="9"/>
    <w:rsid w:val="008A2F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2"/>
    <w:link w:val="31"/>
    <w:rsid w:val="008A2F80"/>
    <w:rPr>
      <w:rFonts w:asciiTheme="majorHAnsi" w:eastAsiaTheme="majorEastAsia" w:hAnsiTheme="majorHAnsi" w:cstheme="majorBidi"/>
      <w:b/>
      <w:bCs/>
      <w:color w:val="4F81BD" w:themeColor="accent1"/>
      <w:sz w:val="20"/>
      <w:szCs w:val="20"/>
      <w:lang w:eastAsia="ru-RU"/>
    </w:rPr>
  </w:style>
  <w:style w:type="paragraph" w:customStyle="1" w:styleId="s3">
    <w:name w:val="s_3"/>
    <w:basedOn w:val="a1"/>
    <w:rsid w:val="008949DC"/>
    <w:pPr>
      <w:spacing w:before="100" w:beforeAutospacing="1" w:after="100" w:afterAutospacing="1"/>
    </w:pPr>
    <w:rPr>
      <w:sz w:val="24"/>
      <w:szCs w:val="24"/>
    </w:rPr>
  </w:style>
  <w:style w:type="paragraph" w:styleId="33">
    <w:name w:val="Body Text 3"/>
    <w:basedOn w:val="a1"/>
    <w:link w:val="34"/>
    <w:rsid w:val="001D3C35"/>
    <w:pPr>
      <w:spacing w:after="120"/>
    </w:pPr>
    <w:rPr>
      <w:sz w:val="16"/>
      <w:szCs w:val="16"/>
    </w:rPr>
  </w:style>
  <w:style w:type="character" w:customStyle="1" w:styleId="34">
    <w:name w:val="Основной текст 3 Знак"/>
    <w:basedOn w:val="a2"/>
    <w:link w:val="33"/>
    <w:rsid w:val="001D3C35"/>
    <w:rPr>
      <w:rFonts w:ascii="Times New Roman" w:eastAsia="Times New Roman" w:hAnsi="Times New Roman" w:cs="Times New Roman"/>
      <w:sz w:val="16"/>
      <w:szCs w:val="16"/>
      <w:lang w:eastAsia="ru-RU"/>
    </w:rPr>
  </w:style>
  <w:style w:type="table" w:styleId="af2">
    <w:name w:val="Table Grid"/>
    <w:basedOn w:val="a3"/>
    <w:rsid w:val="00960E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1"/>
    <w:rsid w:val="00565004"/>
    <w:pPr>
      <w:spacing w:line="276" w:lineRule="auto"/>
      <w:ind w:left="720"/>
    </w:pPr>
    <w:rPr>
      <w:rFonts w:eastAsia="Calibri"/>
      <w:sz w:val="28"/>
      <w:szCs w:val="28"/>
      <w:lang w:eastAsia="en-US"/>
    </w:rPr>
  </w:style>
  <w:style w:type="paragraph" w:customStyle="1" w:styleId="formattext">
    <w:name w:val="formattext"/>
    <w:basedOn w:val="a1"/>
    <w:rsid w:val="00565004"/>
    <w:pPr>
      <w:spacing w:before="100" w:beforeAutospacing="1" w:after="100" w:afterAutospacing="1"/>
    </w:pPr>
    <w:rPr>
      <w:sz w:val="24"/>
      <w:szCs w:val="24"/>
    </w:rPr>
  </w:style>
  <w:style w:type="paragraph" w:styleId="af3">
    <w:name w:val="Plain Text"/>
    <w:basedOn w:val="a1"/>
    <w:link w:val="af4"/>
    <w:uiPriority w:val="99"/>
    <w:unhideWhenUsed/>
    <w:rsid w:val="002E5652"/>
    <w:rPr>
      <w:rFonts w:ascii="Consolas" w:eastAsia="Calibri" w:hAnsi="Consolas"/>
      <w:sz w:val="21"/>
      <w:szCs w:val="21"/>
      <w:lang w:eastAsia="en-US"/>
    </w:rPr>
  </w:style>
  <w:style w:type="character" w:customStyle="1" w:styleId="af4">
    <w:name w:val="Текст Знак"/>
    <w:basedOn w:val="a2"/>
    <w:link w:val="af3"/>
    <w:uiPriority w:val="99"/>
    <w:rsid w:val="002E5652"/>
    <w:rPr>
      <w:rFonts w:ascii="Consolas" w:eastAsia="Calibri" w:hAnsi="Consolas" w:cs="Times New Roman"/>
      <w:sz w:val="21"/>
      <w:szCs w:val="21"/>
    </w:rPr>
  </w:style>
  <w:style w:type="paragraph" w:styleId="HTML">
    <w:name w:val="HTML Preformatted"/>
    <w:basedOn w:val="a1"/>
    <w:link w:val="HTML0"/>
    <w:uiPriority w:val="99"/>
    <w:unhideWhenUsed/>
    <w:rsid w:val="00BF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rPr>
  </w:style>
  <w:style w:type="character" w:customStyle="1" w:styleId="HTML0">
    <w:name w:val="Стандартный HTML Знак"/>
    <w:basedOn w:val="a2"/>
    <w:link w:val="HTML"/>
    <w:uiPriority w:val="99"/>
    <w:rsid w:val="00BF3F56"/>
    <w:rPr>
      <w:rFonts w:ascii="Courier" w:hAnsi="Courier" w:cs="Courier"/>
      <w:sz w:val="20"/>
      <w:szCs w:val="20"/>
      <w:lang w:eastAsia="ru-RU"/>
    </w:rPr>
  </w:style>
  <w:style w:type="character" w:customStyle="1" w:styleId="s10">
    <w:name w:val="s_10"/>
    <w:basedOn w:val="a2"/>
    <w:rsid w:val="00BF3F56"/>
  </w:style>
  <w:style w:type="character" w:customStyle="1" w:styleId="af5">
    <w:name w:val="Цветовое выделение"/>
    <w:rsid w:val="00B13F34"/>
    <w:rPr>
      <w:b/>
      <w:bCs/>
      <w:color w:val="26282F"/>
    </w:rPr>
  </w:style>
  <w:style w:type="character" w:customStyle="1" w:styleId="af6">
    <w:name w:val="Гипертекстовая ссылка"/>
    <w:rsid w:val="00B13F34"/>
    <w:rPr>
      <w:b/>
      <w:bCs/>
      <w:color w:val="auto"/>
    </w:rPr>
  </w:style>
  <w:style w:type="paragraph" w:customStyle="1" w:styleId="af7">
    <w:name w:val="Нормальный (таблица)"/>
    <w:basedOn w:val="a1"/>
    <w:next w:val="a1"/>
    <w:rsid w:val="00B13F34"/>
    <w:pPr>
      <w:widowControl w:val="0"/>
      <w:suppressAutoHyphens/>
      <w:autoSpaceDE w:val="0"/>
      <w:jc w:val="both"/>
    </w:pPr>
    <w:rPr>
      <w:rFonts w:ascii="Arial" w:hAnsi="Arial" w:cs="Arial"/>
      <w:sz w:val="26"/>
      <w:szCs w:val="26"/>
      <w:lang w:eastAsia="ar-SA"/>
    </w:rPr>
  </w:style>
  <w:style w:type="paragraph" w:customStyle="1" w:styleId="af8">
    <w:name w:val="Прижатый влево"/>
    <w:basedOn w:val="a1"/>
    <w:next w:val="a1"/>
    <w:rsid w:val="00B13F34"/>
    <w:pPr>
      <w:widowControl w:val="0"/>
      <w:suppressAutoHyphens/>
      <w:autoSpaceDE w:val="0"/>
    </w:pPr>
    <w:rPr>
      <w:rFonts w:ascii="Arial" w:hAnsi="Arial" w:cs="Arial"/>
      <w:sz w:val="26"/>
      <w:szCs w:val="26"/>
      <w:lang w:eastAsia="ar-SA"/>
    </w:rPr>
  </w:style>
  <w:style w:type="character" w:customStyle="1" w:styleId="42">
    <w:name w:val="Заголовок 4 Знак"/>
    <w:basedOn w:val="a2"/>
    <w:link w:val="41"/>
    <w:rsid w:val="004A1789"/>
    <w:rPr>
      <w:rFonts w:ascii="Times New Roman" w:eastAsia="Times New Roman" w:hAnsi="Times New Roman" w:cs="Times New Roman"/>
      <w:b/>
      <w:sz w:val="20"/>
      <w:szCs w:val="20"/>
      <w:lang w:eastAsia="ru-RU"/>
    </w:rPr>
  </w:style>
  <w:style w:type="character" w:customStyle="1" w:styleId="52">
    <w:name w:val="Заголовок 5 Знак"/>
    <w:basedOn w:val="a2"/>
    <w:link w:val="51"/>
    <w:rsid w:val="004A1789"/>
    <w:rPr>
      <w:rFonts w:ascii="Times New Roman" w:eastAsia="Times New Roman" w:hAnsi="Times New Roman" w:cs="Times New Roman"/>
      <w:b/>
      <w:sz w:val="20"/>
      <w:szCs w:val="20"/>
      <w:lang w:eastAsia="ru-RU"/>
    </w:rPr>
  </w:style>
  <w:style w:type="character" w:customStyle="1" w:styleId="60">
    <w:name w:val="Заголовок 6 Знак"/>
    <w:basedOn w:val="a2"/>
    <w:link w:val="6"/>
    <w:uiPriority w:val="9"/>
    <w:rsid w:val="004A1789"/>
    <w:rPr>
      <w:rFonts w:ascii="Times New Roman" w:eastAsia="Arial Unicode MS" w:hAnsi="Times New Roman" w:cs="Times New Roman"/>
      <w:b/>
      <w:sz w:val="20"/>
      <w:szCs w:val="24"/>
      <w:lang w:eastAsia="ru-RU"/>
    </w:rPr>
  </w:style>
  <w:style w:type="character" w:customStyle="1" w:styleId="70">
    <w:name w:val="Заголовок 7 Знак"/>
    <w:basedOn w:val="a2"/>
    <w:link w:val="7"/>
    <w:rsid w:val="004A1789"/>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4A1789"/>
    <w:rPr>
      <w:rFonts w:ascii="Times New Roman" w:eastAsia="Times New Roman" w:hAnsi="Times New Roman" w:cs="Times New Roman"/>
      <w:b/>
      <w:szCs w:val="20"/>
      <w:lang w:eastAsia="ru-RU"/>
    </w:rPr>
  </w:style>
  <w:style w:type="character" w:customStyle="1" w:styleId="90">
    <w:name w:val="Заголовок 9 Знак"/>
    <w:basedOn w:val="a2"/>
    <w:link w:val="9"/>
    <w:rsid w:val="004A1789"/>
    <w:rPr>
      <w:rFonts w:ascii="Times New Roman" w:eastAsia="Times New Roman" w:hAnsi="Times New Roman" w:cs="Times New Roman"/>
      <w:b/>
      <w:sz w:val="20"/>
      <w:szCs w:val="20"/>
      <w:lang w:eastAsia="ru-RU"/>
    </w:rPr>
  </w:style>
  <w:style w:type="paragraph" w:styleId="af9">
    <w:name w:val="No Spacing"/>
    <w:uiPriority w:val="1"/>
    <w:qFormat/>
    <w:rsid w:val="004A1789"/>
    <w:pPr>
      <w:spacing w:after="0" w:line="240" w:lineRule="auto"/>
    </w:pPr>
    <w:rPr>
      <w:rFonts w:ascii="Times New Roman" w:eastAsia="Times New Roman" w:hAnsi="Times New Roman" w:cs="Times New Roman"/>
      <w:sz w:val="20"/>
      <w:szCs w:val="20"/>
      <w:lang w:eastAsia="zh-CN"/>
    </w:rPr>
  </w:style>
  <w:style w:type="paragraph" w:styleId="afa">
    <w:name w:val="Subtitle"/>
    <w:basedOn w:val="a1"/>
    <w:next w:val="a1"/>
    <w:link w:val="afb"/>
    <w:uiPriority w:val="11"/>
    <w:qFormat/>
    <w:rsid w:val="004A1789"/>
    <w:pPr>
      <w:widowControl w:val="0"/>
      <w:spacing w:before="200" w:after="200"/>
    </w:pPr>
    <w:rPr>
      <w:sz w:val="24"/>
      <w:szCs w:val="24"/>
    </w:rPr>
  </w:style>
  <w:style w:type="character" w:customStyle="1" w:styleId="afb">
    <w:name w:val="Подзаголовок Знак"/>
    <w:basedOn w:val="a2"/>
    <w:link w:val="afa"/>
    <w:uiPriority w:val="11"/>
    <w:rsid w:val="004A1789"/>
    <w:rPr>
      <w:rFonts w:ascii="Times New Roman" w:eastAsia="Times New Roman" w:hAnsi="Times New Roman" w:cs="Times New Roman"/>
      <w:sz w:val="24"/>
      <w:szCs w:val="24"/>
      <w:lang w:eastAsia="ru-RU"/>
    </w:rPr>
  </w:style>
  <w:style w:type="character" w:customStyle="1" w:styleId="SubtitleChar">
    <w:name w:val="Subtitle Char"/>
    <w:uiPriority w:val="11"/>
    <w:rsid w:val="004A1789"/>
    <w:rPr>
      <w:sz w:val="24"/>
      <w:szCs w:val="24"/>
    </w:rPr>
  </w:style>
  <w:style w:type="paragraph" w:styleId="23">
    <w:name w:val="Quote"/>
    <w:basedOn w:val="a1"/>
    <w:next w:val="a1"/>
    <w:link w:val="24"/>
    <w:uiPriority w:val="29"/>
    <w:qFormat/>
    <w:rsid w:val="004A1789"/>
    <w:pPr>
      <w:widowControl w:val="0"/>
      <w:ind w:left="720" w:right="720"/>
    </w:pPr>
    <w:rPr>
      <w:i/>
    </w:rPr>
  </w:style>
  <w:style w:type="character" w:customStyle="1" w:styleId="24">
    <w:name w:val="Цитата 2 Знак"/>
    <w:basedOn w:val="a2"/>
    <w:link w:val="23"/>
    <w:uiPriority w:val="29"/>
    <w:rsid w:val="004A1789"/>
    <w:rPr>
      <w:rFonts w:ascii="Times New Roman" w:eastAsia="Times New Roman" w:hAnsi="Times New Roman" w:cs="Times New Roman"/>
      <w:i/>
      <w:sz w:val="20"/>
      <w:szCs w:val="20"/>
      <w:lang w:eastAsia="ru-RU"/>
    </w:rPr>
  </w:style>
  <w:style w:type="character" w:customStyle="1" w:styleId="QuoteChar">
    <w:name w:val="Quote Char"/>
    <w:uiPriority w:val="29"/>
    <w:rsid w:val="004A1789"/>
    <w:rPr>
      <w:i/>
    </w:rPr>
  </w:style>
  <w:style w:type="paragraph" w:styleId="afc">
    <w:name w:val="Intense Quote"/>
    <w:basedOn w:val="a1"/>
    <w:next w:val="a1"/>
    <w:link w:val="afd"/>
    <w:uiPriority w:val="30"/>
    <w:qFormat/>
    <w:rsid w:val="004A1789"/>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basedOn w:val="a2"/>
    <w:link w:val="afc"/>
    <w:uiPriority w:val="30"/>
    <w:rsid w:val="004A1789"/>
    <w:rPr>
      <w:rFonts w:ascii="Times New Roman" w:eastAsia="Times New Roman" w:hAnsi="Times New Roman" w:cs="Times New Roman"/>
      <w:i/>
      <w:sz w:val="20"/>
      <w:szCs w:val="20"/>
      <w:shd w:val="clear" w:color="auto" w:fill="F2F2F2"/>
      <w:lang w:eastAsia="ru-RU"/>
    </w:rPr>
  </w:style>
  <w:style w:type="character" w:customStyle="1" w:styleId="IntenseQuoteChar">
    <w:name w:val="Intense Quote Char"/>
    <w:uiPriority w:val="30"/>
    <w:rsid w:val="004A1789"/>
    <w:rPr>
      <w:i/>
    </w:rPr>
  </w:style>
  <w:style w:type="paragraph" w:styleId="afe">
    <w:name w:val="header"/>
    <w:basedOn w:val="a1"/>
    <w:link w:val="aff"/>
    <w:rsid w:val="004A1789"/>
    <w:pPr>
      <w:tabs>
        <w:tab w:val="center" w:pos="4536"/>
        <w:tab w:val="right" w:pos="9072"/>
      </w:tabs>
    </w:pPr>
    <w:rPr>
      <w:sz w:val="24"/>
    </w:rPr>
  </w:style>
  <w:style w:type="character" w:customStyle="1" w:styleId="aff">
    <w:name w:val="Верхний колонтитул Знак"/>
    <w:basedOn w:val="a2"/>
    <w:link w:val="afe"/>
    <w:rsid w:val="004A1789"/>
    <w:rPr>
      <w:rFonts w:ascii="Times New Roman" w:eastAsia="Times New Roman" w:hAnsi="Times New Roman" w:cs="Times New Roman"/>
      <w:sz w:val="24"/>
      <w:szCs w:val="20"/>
      <w:lang w:eastAsia="ru-RU"/>
    </w:rPr>
  </w:style>
  <w:style w:type="paragraph" w:styleId="aff0">
    <w:name w:val="footer"/>
    <w:basedOn w:val="a1"/>
    <w:link w:val="aff1"/>
    <w:rsid w:val="004A1789"/>
    <w:pPr>
      <w:tabs>
        <w:tab w:val="center" w:pos="4153"/>
        <w:tab w:val="right" w:pos="8306"/>
      </w:tabs>
    </w:pPr>
    <w:rPr>
      <w:sz w:val="24"/>
    </w:rPr>
  </w:style>
  <w:style w:type="character" w:customStyle="1" w:styleId="aff1">
    <w:name w:val="Нижний колонтитул Знак"/>
    <w:basedOn w:val="a2"/>
    <w:link w:val="aff0"/>
    <w:rsid w:val="004A1789"/>
    <w:rPr>
      <w:rFonts w:ascii="Times New Roman" w:eastAsia="Times New Roman" w:hAnsi="Times New Roman" w:cs="Times New Roman"/>
      <w:sz w:val="24"/>
      <w:szCs w:val="20"/>
      <w:lang w:eastAsia="ru-RU"/>
    </w:rPr>
  </w:style>
  <w:style w:type="paragraph" w:styleId="aff2">
    <w:name w:val="caption"/>
    <w:basedOn w:val="a1"/>
    <w:next w:val="a1"/>
    <w:uiPriority w:val="35"/>
    <w:semiHidden/>
    <w:unhideWhenUsed/>
    <w:qFormat/>
    <w:rsid w:val="004A1789"/>
    <w:pPr>
      <w:widowControl w:val="0"/>
      <w:spacing w:line="276" w:lineRule="auto"/>
    </w:pPr>
    <w:rPr>
      <w:b/>
      <w:bCs/>
      <w:color w:val="4F81BD"/>
      <w:sz w:val="18"/>
      <w:szCs w:val="18"/>
    </w:rPr>
  </w:style>
  <w:style w:type="paragraph" w:styleId="aff3">
    <w:name w:val="footnote text"/>
    <w:basedOn w:val="a1"/>
    <w:link w:val="aff4"/>
    <w:semiHidden/>
    <w:rsid w:val="004A1789"/>
    <w:pPr>
      <w:widowControl w:val="0"/>
    </w:pPr>
  </w:style>
  <w:style w:type="character" w:customStyle="1" w:styleId="aff4">
    <w:name w:val="Текст сноски Знак"/>
    <w:basedOn w:val="a2"/>
    <w:link w:val="aff3"/>
    <w:semiHidden/>
    <w:rsid w:val="004A1789"/>
    <w:rPr>
      <w:rFonts w:ascii="Times New Roman" w:eastAsia="Times New Roman" w:hAnsi="Times New Roman" w:cs="Times New Roman"/>
      <w:sz w:val="20"/>
      <w:szCs w:val="20"/>
      <w:lang w:eastAsia="ru-RU"/>
    </w:rPr>
  </w:style>
  <w:style w:type="character" w:styleId="aff5">
    <w:name w:val="footnote reference"/>
    <w:rsid w:val="004A1789"/>
    <w:rPr>
      <w:vertAlign w:val="superscript"/>
    </w:rPr>
  </w:style>
  <w:style w:type="paragraph" w:styleId="aff6">
    <w:name w:val="endnote text"/>
    <w:basedOn w:val="a1"/>
    <w:link w:val="aff7"/>
    <w:rsid w:val="004A1789"/>
    <w:pPr>
      <w:widowControl w:val="0"/>
    </w:pPr>
  </w:style>
  <w:style w:type="character" w:customStyle="1" w:styleId="aff7">
    <w:name w:val="Текст концевой сноски Знак"/>
    <w:basedOn w:val="a2"/>
    <w:link w:val="aff6"/>
    <w:rsid w:val="004A1789"/>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4A1789"/>
    <w:rPr>
      <w:vertAlign w:val="superscript"/>
    </w:rPr>
  </w:style>
  <w:style w:type="paragraph" w:styleId="12">
    <w:name w:val="toc 1"/>
    <w:basedOn w:val="a1"/>
    <w:next w:val="a1"/>
    <w:uiPriority w:val="39"/>
    <w:unhideWhenUsed/>
    <w:rsid w:val="004A1789"/>
    <w:pPr>
      <w:widowControl w:val="0"/>
      <w:spacing w:after="57"/>
    </w:pPr>
  </w:style>
  <w:style w:type="paragraph" w:styleId="25">
    <w:name w:val="toc 2"/>
    <w:basedOn w:val="a1"/>
    <w:next w:val="a1"/>
    <w:uiPriority w:val="39"/>
    <w:unhideWhenUsed/>
    <w:rsid w:val="004A1789"/>
    <w:pPr>
      <w:widowControl w:val="0"/>
      <w:spacing w:after="57"/>
      <w:ind w:left="283"/>
    </w:pPr>
  </w:style>
  <w:style w:type="paragraph" w:styleId="35">
    <w:name w:val="toc 3"/>
    <w:basedOn w:val="a1"/>
    <w:next w:val="a1"/>
    <w:uiPriority w:val="39"/>
    <w:unhideWhenUsed/>
    <w:rsid w:val="004A1789"/>
    <w:pPr>
      <w:widowControl w:val="0"/>
      <w:spacing w:after="57"/>
      <w:ind w:left="567"/>
    </w:pPr>
  </w:style>
  <w:style w:type="paragraph" w:styleId="43">
    <w:name w:val="toc 4"/>
    <w:basedOn w:val="a1"/>
    <w:next w:val="a1"/>
    <w:uiPriority w:val="39"/>
    <w:unhideWhenUsed/>
    <w:rsid w:val="004A1789"/>
    <w:pPr>
      <w:widowControl w:val="0"/>
      <w:spacing w:after="57"/>
      <w:ind w:left="850"/>
    </w:pPr>
  </w:style>
  <w:style w:type="paragraph" w:styleId="53">
    <w:name w:val="toc 5"/>
    <w:basedOn w:val="a1"/>
    <w:next w:val="a1"/>
    <w:uiPriority w:val="39"/>
    <w:unhideWhenUsed/>
    <w:rsid w:val="004A1789"/>
    <w:pPr>
      <w:widowControl w:val="0"/>
      <w:spacing w:after="57"/>
      <w:ind w:left="1134"/>
    </w:pPr>
  </w:style>
  <w:style w:type="paragraph" w:styleId="61">
    <w:name w:val="toc 6"/>
    <w:basedOn w:val="a1"/>
    <w:next w:val="a1"/>
    <w:uiPriority w:val="39"/>
    <w:unhideWhenUsed/>
    <w:rsid w:val="004A1789"/>
    <w:pPr>
      <w:widowControl w:val="0"/>
      <w:spacing w:after="57"/>
      <w:ind w:left="1417"/>
    </w:pPr>
  </w:style>
  <w:style w:type="paragraph" w:styleId="71">
    <w:name w:val="toc 7"/>
    <w:basedOn w:val="a1"/>
    <w:next w:val="a1"/>
    <w:uiPriority w:val="39"/>
    <w:unhideWhenUsed/>
    <w:rsid w:val="004A1789"/>
    <w:pPr>
      <w:widowControl w:val="0"/>
      <w:spacing w:after="57"/>
      <w:ind w:left="1701"/>
    </w:pPr>
  </w:style>
  <w:style w:type="paragraph" w:styleId="81">
    <w:name w:val="toc 8"/>
    <w:basedOn w:val="a1"/>
    <w:next w:val="a1"/>
    <w:uiPriority w:val="39"/>
    <w:unhideWhenUsed/>
    <w:rsid w:val="004A1789"/>
    <w:pPr>
      <w:widowControl w:val="0"/>
      <w:spacing w:after="57"/>
      <w:ind w:left="1984"/>
    </w:pPr>
  </w:style>
  <w:style w:type="paragraph" w:styleId="91">
    <w:name w:val="toc 9"/>
    <w:basedOn w:val="a1"/>
    <w:next w:val="a1"/>
    <w:uiPriority w:val="39"/>
    <w:unhideWhenUsed/>
    <w:rsid w:val="004A1789"/>
    <w:pPr>
      <w:widowControl w:val="0"/>
      <w:spacing w:after="57"/>
      <w:ind w:left="2268"/>
    </w:pPr>
  </w:style>
  <w:style w:type="paragraph" w:styleId="aff9">
    <w:name w:val="TOC Heading"/>
    <w:uiPriority w:val="39"/>
    <w:unhideWhenUsed/>
    <w:rsid w:val="004A1789"/>
    <w:pPr>
      <w:spacing w:after="0" w:line="240" w:lineRule="auto"/>
    </w:pPr>
    <w:rPr>
      <w:rFonts w:ascii="Times New Roman" w:eastAsia="Times New Roman" w:hAnsi="Times New Roman" w:cs="Times New Roman"/>
      <w:sz w:val="20"/>
      <w:szCs w:val="20"/>
      <w:lang w:eastAsia="zh-CN"/>
    </w:rPr>
  </w:style>
  <w:style w:type="paragraph" w:styleId="affa">
    <w:name w:val="table of figures"/>
    <w:basedOn w:val="a1"/>
    <w:next w:val="a1"/>
    <w:uiPriority w:val="99"/>
    <w:unhideWhenUsed/>
    <w:rsid w:val="004A1789"/>
    <w:pPr>
      <w:widowControl w:val="0"/>
    </w:pPr>
  </w:style>
  <w:style w:type="paragraph" w:customStyle="1" w:styleId="-1">
    <w:name w:val="абзац-1"/>
    <w:basedOn w:val="a1"/>
    <w:rsid w:val="004A1789"/>
    <w:pPr>
      <w:spacing w:line="360" w:lineRule="auto"/>
      <w:ind w:firstLine="709"/>
    </w:pPr>
    <w:rPr>
      <w:sz w:val="24"/>
    </w:rPr>
  </w:style>
  <w:style w:type="character" w:styleId="affb">
    <w:name w:val="page number"/>
    <w:basedOn w:val="a2"/>
    <w:semiHidden/>
    <w:rsid w:val="004A1789"/>
  </w:style>
  <w:style w:type="paragraph" w:customStyle="1" w:styleId="13">
    <w:name w:val="Обычный1"/>
    <w:rsid w:val="004A1789"/>
    <w:pPr>
      <w:spacing w:after="0" w:line="240" w:lineRule="auto"/>
    </w:pPr>
    <w:rPr>
      <w:rFonts w:ascii="Arial" w:eastAsia="Times New Roman" w:hAnsi="Arial" w:cs="Times New Roman"/>
      <w:sz w:val="20"/>
      <w:szCs w:val="20"/>
      <w:lang w:eastAsia="ru-RU"/>
    </w:rPr>
  </w:style>
  <w:style w:type="paragraph" w:styleId="26">
    <w:name w:val="Body Text 2"/>
    <w:basedOn w:val="a1"/>
    <w:link w:val="27"/>
    <w:semiHidden/>
    <w:rsid w:val="004A1789"/>
    <w:pPr>
      <w:jc w:val="center"/>
    </w:pPr>
  </w:style>
  <w:style w:type="character" w:customStyle="1" w:styleId="27">
    <w:name w:val="Основной текст 2 Знак"/>
    <w:basedOn w:val="a2"/>
    <w:link w:val="26"/>
    <w:semiHidden/>
    <w:rsid w:val="004A1789"/>
    <w:rPr>
      <w:rFonts w:ascii="Times New Roman" w:eastAsia="Times New Roman" w:hAnsi="Times New Roman" w:cs="Times New Roman"/>
      <w:sz w:val="20"/>
      <w:szCs w:val="20"/>
      <w:lang w:eastAsia="ru-RU"/>
    </w:rPr>
  </w:style>
  <w:style w:type="paragraph" w:styleId="28">
    <w:name w:val="envelope return"/>
    <w:basedOn w:val="a1"/>
    <w:semiHidden/>
    <w:rsid w:val="004A1789"/>
    <w:rPr>
      <w:rFonts w:ascii="Arial" w:hAnsi="Arial"/>
    </w:rPr>
  </w:style>
  <w:style w:type="numbering" w:customStyle="1" w:styleId="14">
    <w:name w:val="Нет списка1"/>
    <w:next w:val="a4"/>
    <w:uiPriority w:val="99"/>
    <w:semiHidden/>
    <w:unhideWhenUsed/>
    <w:rsid w:val="004A1789"/>
  </w:style>
  <w:style w:type="character" w:customStyle="1" w:styleId="Heading1Char">
    <w:name w:val="Heading 1 Char"/>
    <w:uiPriority w:val="9"/>
    <w:rsid w:val="004A1789"/>
    <w:rPr>
      <w:rFonts w:ascii="Arial" w:eastAsia="Arial" w:hAnsi="Arial" w:cs="Arial"/>
      <w:sz w:val="40"/>
      <w:szCs w:val="40"/>
    </w:rPr>
  </w:style>
  <w:style w:type="character" w:customStyle="1" w:styleId="Heading2Char">
    <w:name w:val="Heading 2 Char"/>
    <w:uiPriority w:val="9"/>
    <w:rsid w:val="004A1789"/>
    <w:rPr>
      <w:rFonts w:ascii="Arial" w:eastAsia="Arial" w:hAnsi="Arial" w:cs="Arial"/>
      <w:sz w:val="34"/>
    </w:rPr>
  </w:style>
  <w:style w:type="character" w:customStyle="1" w:styleId="Heading3Char">
    <w:name w:val="Heading 3 Char"/>
    <w:uiPriority w:val="9"/>
    <w:rsid w:val="004A1789"/>
    <w:rPr>
      <w:rFonts w:ascii="Arial" w:eastAsia="Arial" w:hAnsi="Arial" w:cs="Arial"/>
      <w:sz w:val="30"/>
      <w:szCs w:val="30"/>
    </w:rPr>
  </w:style>
  <w:style w:type="character" w:customStyle="1" w:styleId="Heading4Char">
    <w:name w:val="Heading 4 Char"/>
    <w:uiPriority w:val="9"/>
    <w:rsid w:val="004A1789"/>
    <w:rPr>
      <w:rFonts w:ascii="Arial" w:eastAsia="Arial" w:hAnsi="Arial" w:cs="Arial"/>
      <w:b/>
      <w:bCs/>
      <w:sz w:val="26"/>
      <w:szCs w:val="26"/>
    </w:rPr>
  </w:style>
  <w:style w:type="character" w:customStyle="1" w:styleId="Heading5Char">
    <w:name w:val="Heading 5 Char"/>
    <w:uiPriority w:val="9"/>
    <w:rsid w:val="004A1789"/>
    <w:rPr>
      <w:rFonts w:ascii="Arial" w:eastAsia="Arial" w:hAnsi="Arial" w:cs="Arial"/>
      <w:b/>
      <w:bCs/>
      <w:sz w:val="24"/>
      <w:szCs w:val="24"/>
    </w:rPr>
  </w:style>
  <w:style w:type="character" w:customStyle="1" w:styleId="Heading6Char">
    <w:name w:val="Heading 6 Char"/>
    <w:uiPriority w:val="9"/>
    <w:rsid w:val="004A1789"/>
    <w:rPr>
      <w:rFonts w:ascii="Arial" w:eastAsia="Arial" w:hAnsi="Arial" w:cs="Arial"/>
      <w:b/>
      <w:bCs/>
      <w:sz w:val="22"/>
      <w:szCs w:val="22"/>
    </w:rPr>
  </w:style>
  <w:style w:type="character" w:customStyle="1" w:styleId="Heading7Char">
    <w:name w:val="Heading 7 Char"/>
    <w:uiPriority w:val="9"/>
    <w:rsid w:val="004A1789"/>
    <w:rPr>
      <w:rFonts w:ascii="Arial" w:eastAsia="Arial" w:hAnsi="Arial" w:cs="Arial"/>
      <w:b/>
      <w:bCs/>
      <w:i/>
      <w:iCs/>
      <w:sz w:val="22"/>
      <w:szCs w:val="22"/>
    </w:rPr>
  </w:style>
  <w:style w:type="character" w:customStyle="1" w:styleId="Heading8Char">
    <w:name w:val="Heading 8 Char"/>
    <w:uiPriority w:val="9"/>
    <w:rsid w:val="004A1789"/>
    <w:rPr>
      <w:rFonts w:ascii="Arial" w:eastAsia="Arial" w:hAnsi="Arial" w:cs="Arial"/>
      <w:i/>
      <w:iCs/>
      <w:sz w:val="22"/>
      <w:szCs w:val="22"/>
    </w:rPr>
  </w:style>
  <w:style w:type="character" w:customStyle="1" w:styleId="Heading9Char">
    <w:name w:val="Heading 9 Char"/>
    <w:uiPriority w:val="9"/>
    <w:rsid w:val="004A1789"/>
    <w:rPr>
      <w:rFonts w:ascii="Arial" w:eastAsia="Arial" w:hAnsi="Arial" w:cs="Arial"/>
      <w:i/>
      <w:iCs/>
      <w:sz w:val="21"/>
      <w:szCs w:val="21"/>
    </w:rPr>
  </w:style>
  <w:style w:type="character" w:customStyle="1" w:styleId="TitleChar">
    <w:name w:val="Title Char"/>
    <w:uiPriority w:val="10"/>
    <w:rsid w:val="004A1789"/>
    <w:rPr>
      <w:sz w:val="48"/>
      <w:szCs w:val="48"/>
    </w:rPr>
  </w:style>
  <w:style w:type="character" w:customStyle="1" w:styleId="HeaderChar">
    <w:name w:val="Header Char"/>
    <w:uiPriority w:val="99"/>
    <w:rsid w:val="004A1789"/>
  </w:style>
  <w:style w:type="character" w:customStyle="1" w:styleId="FooterChar">
    <w:name w:val="Footer Char"/>
    <w:uiPriority w:val="99"/>
    <w:rsid w:val="004A1789"/>
  </w:style>
  <w:style w:type="character" w:customStyle="1" w:styleId="CaptionChar">
    <w:name w:val="Caption Char"/>
    <w:uiPriority w:val="99"/>
    <w:rsid w:val="004A1789"/>
  </w:style>
  <w:style w:type="table" w:customStyle="1" w:styleId="TableGridLight">
    <w:name w:val="Table Grid Light"/>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Таблица простая 1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Таблица простая 2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Таблица простая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Таблица простая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Таблица простая 5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
    <w:name w:val="Таблица-сетк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1">
    <w:name w:val="Grid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2">
    <w:name w:val="Grid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3">
    <w:name w:val="Grid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4">
    <w:name w:val="Grid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5">
    <w:name w:val="Grid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6">
    <w:name w:val="Grid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
    <w:name w:val="Таблица-сетк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1">
    <w:name w:val="Grid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2">
    <w:name w:val="Grid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3">
    <w:name w:val="Grid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4">
    <w:name w:val="Grid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5">
    <w:name w:val="Grid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6">
    <w:name w:val="Grid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
    <w:name w:val="Таблица-сетк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1">
    <w:name w:val="Grid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2">
    <w:name w:val="Grid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3">
    <w:name w:val="Grid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4">
    <w:name w:val="Grid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5">
    <w:name w:val="Grid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6">
    <w:name w:val="Grid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
    <w:name w:val="Таблица-сетка 4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1">
    <w:name w:val="Grid Table 4 - Accent 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2">
    <w:name w:val="Grid Table 4 - Accent 2"/>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3">
    <w:name w:val="Grid Table 4 - Accent 3"/>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4">
    <w:name w:val="Grid Table 4 - Accent 4"/>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5">
    <w:name w:val="Grid Table 4 - Accent 5"/>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6">
    <w:name w:val="Grid Table 4 - Accent 6"/>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
    <w:name w:val="Таблица-сетк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1">
    <w:name w:val="Grid Table 5 Dark-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2">
    <w:name w:val="Grid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3">
    <w:name w:val="Grid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4">
    <w:name w:val="Grid Table 5 Dark-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5">
    <w:name w:val="Grid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6">
    <w:name w:val="Grid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
    <w:name w:val="Таблица-сетк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1">
    <w:name w:val="Grid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2">
    <w:name w:val="Grid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3">
    <w:name w:val="Grid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4">
    <w:name w:val="Grid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5">
    <w:name w:val="Grid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6">
    <w:name w:val="Grid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
    <w:name w:val="Таблица-сетк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1">
    <w:name w:val="Grid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2">
    <w:name w:val="Grid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3">
    <w:name w:val="Grid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4">
    <w:name w:val="Grid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5">
    <w:name w:val="Grid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6">
    <w:name w:val="Grid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Список-таблиц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1">
    <w:name w:val="List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2">
    <w:name w:val="List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3">
    <w:name w:val="List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4">
    <w:name w:val="List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5">
    <w:name w:val="List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6">
    <w:name w:val="List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Список-таблиц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1">
    <w:name w:val="List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2">
    <w:name w:val="List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3">
    <w:name w:val="List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4">
    <w:name w:val="List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5">
    <w:name w:val="List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6">
    <w:name w:val="List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Список-таблиц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1">
    <w:name w:val="List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2">
    <w:name w:val="List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3">
    <w:name w:val="List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4">
    <w:name w:val="List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5">
    <w:name w:val="List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6">
    <w:name w:val="List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Список-таблица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1">
    <w:name w:val="List Table 4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2">
    <w:name w:val="List Table 4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3">
    <w:name w:val="List Table 4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4">
    <w:name w:val="List Table 4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5">
    <w:name w:val="List Table 4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6">
    <w:name w:val="List Table 4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Список-таблиц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1">
    <w:name w:val="List Table 5 Dark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2">
    <w:name w:val="List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3">
    <w:name w:val="List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4">
    <w:name w:val="List Table 5 Dark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5">
    <w:name w:val="List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6">
    <w:name w:val="List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0">
    <w:name w:val="Список-таблиц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1">
    <w:name w:val="List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2">
    <w:name w:val="List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3">
    <w:name w:val="List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4">
    <w:name w:val="List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5">
    <w:name w:val="List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6">
    <w:name w:val="List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0">
    <w:name w:val="Список-таблиц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1">
    <w:name w:val="List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2">
    <w:name w:val="List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3">
    <w:name w:val="List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4">
    <w:name w:val="List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5">
    <w:name w:val="List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6">
    <w:name w:val="List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ned-Accent">
    <w:name w:val="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
    <w:name w:val="Bordered &amp; 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2">
    <w:name w:val="Bordered &amp; 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3">
    <w:name w:val="Bordered &amp; 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4">
    <w:name w:val="Bordered &amp; 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5">
    <w:name w:val="Bordered &amp; 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6">
    <w:name w:val="Bordered &amp; 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
    <w:name w:val="Bordered"/>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1">
    <w:name w:val="Bordered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2">
    <w:name w:val="Bordered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3">
    <w:name w:val="Bordered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4">
    <w:name w:val="Bordered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5">
    <w:name w:val="Bordered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6">
    <w:name w:val="Bordered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character" w:customStyle="1" w:styleId="FootnoteTextChar">
    <w:name w:val="Footnote Text Char"/>
    <w:uiPriority w:val="99"/>
    <w:rsid w:val="004A1789"/>
    <w:rPr>
      <w:sz w:val="18"/>
    </w:rPr>
  </w:style>
  <w:style w:type="character" w:customStyle="1" w:styleId="EndnoteTextChar">
    <w:name w:val="Endnote Text Char"/>
    <w:uiPriority w:val="99"/>
    <w:rsid w:val="004A1789"/>
    <w:rPr>
      <w:sz w:val="20"/>
    </w:rPr>
  </w:style>
  <w:style w:type="paragraph" w:customStyle="1" w:styleId="111">
    <w:name w:val="Основной текст;Основной текст Знак;Знак1;Заг1"/>
    <w:basedOn w:val="a1"/>
    <w:link w:val="1111"/>
    <w:rsid w:val="004A1789"/>
    <w:pPr>
      <w:widowControl w:val="0"/>
      <w:spacing w:after="120"/>
    </w:pPr>
    <w:rPr>
      <w:rFonts w:ascii="Arial" w:hAnsi="Arial"/>
    </w:rPr>
  </w:style>
  <w:style w:type="character" w:customStyle="1" w:styleId="1111">
    <w:name w:val="Знак1 Знак1;Заг1 Знак1"/>
    <w:link w:val="111"/>
    <w:rsid w:val="004A1789"/>
    <w:rPr>
      <w:rFonts w:ascii="Arial" w:eastAsia="Times New Roman" w:hAnsi="Arial" w:cs="Times New Roman"/>
      <w:sz w:val="20"/>
      <w:szCs w:val="20"/>
      <w:lang w:eastAsia="ru-RU"/>
    </w:rPr>
  </w:style>
  <w:style w:type="paragraph" w:customStyle="1" w:styleId="affc">
    <w:name w:val="Термин"/>
    <w:basedOn w:val="a1"/>
    <w:next w:val="affd"/>
    <w:rsid w:val="004A1789"/>
    <w:pPr>
      <w:widowControl w:val="0"/>
    </w:pPr>
  </w:style>
  <w:style w:type="paragraph" w:customStyle="1" w:styleId="affd">
    <w:name w:val="Список определений"/>
    <w:basedOn w:val="a1"/>
    <w:next w:val="affc"/>
    <w:rsid w:val="004A1789"/>
    <w:pPr>
      <w:widowControl w:val="0"/>
      <w:ind w:left="360"/>
    </w:pPr>
  </w:style>
  <w:style w:type="paragraph" w:customStyle="1" w:styleId="15">
    <w:name w:val="Основной текст с отступом;Основной текст 1;Нумерованный список !!;Надин стиль"/>
    <w:basedOn w:val="a1"/>
    <w:link w:val="11110"/>
    <w:semiHidden/>
    <w:rsid w:val="004A1789"/>
    <w:pPr>
      <w:widowControl w:val="0"/>
      <w:ind w:firstLine="720"/>
      <w:jc w:val="both"/>
    </w:pPr>
    <w:rPr>
      <w:rFonts w:ascii="ms sans serif" w:hAnsi="ms sans serif"/>
      <w:sz w:val="28"/>
    </w:rPr>
  </w:style>
  <w:style w:type="paragraph" w:styleId="29">
    <w:name w:val="Body Text Indent 2"/>
    <w:basedOn w:val="a1"/>
    <w:link w:val="2a"/>
    <w:semiHidden/>
    <w:rsid w:val="004A1789"/>
    <w:pPr>
      <w:widowControl w:val="0"/>
      <w:spacing w:before="20"/>
      <w:ind w:firstLine="709"/>
    </w:pPr>
    <w:rPr>
      <w:sz w:val="22"/>
    </w:rPr>
  </w:style>
  <w:style w:type="character" w:customStyle="1" w:styleId="2a">
    <w:name w:val="Основной текст с отступом 2 Знак"/>
    <w:basedOn w:val="a2"/>
    <w:link w:val="29"/>
    <w:semiHidden/>
    <w:rsid w:val="004A1789"/>
    <w:rPr>
      <w:rFonts w:ascii="Times New Roman" w:eastAsia="Times New Roman" w:hAnsi="Times New Roman" w:cs="Times New Roman"/>
      <w:szCs w:val="20"/>
      <w:lang w:eastAsia="ru-RU"/>
    </w:rPr>
  </w:style>
  <w:style w:type="paragraph" w:styleId="36">
    <w:name w:val="Body Text Indent 3"/>
    <w:basedOn w:val="a1"/>
    <w:link w:val="37"/>
    <w:semiHidden/>
    <w:rsid w:val="004A1789"/>
    <w:pPr>
      <w:widowControl w:val="0"/>
      <w:tabs>
        <w:tab w:val="left" w:pos="1515"/>
      </w:tabs>
      <w:spacing w:before="120" w:line="240" w:lineRule="exact"/>
      <w:ind w:firstLine="709"/>
      <w:jc w:val="both"/>
    </w:pPr>
    <w:rPr>
      <w:color w:val="FF0000"/>
    </w:rPr>
  </w:style>
  <w:style w:type="character" w:customStyle="1" w:styleId="37">
    <w:name w:val="Основной текст с отступом 3 Знак"/>
    <w:basedOn w:val="a2"/>
    <w:link w:val="36"/>
    <w:semiHidden/>
    <w:rsid w:val="004A1789"/>
    <w:rPr>
      <w:rFonts w:ascii="Times New Roman" w:eastAsia="Times New Roman" w:hAnsi="Times New Roman" w:cs="Times New Roman"/>
      <w:color w:val="FF0000"/>
      <w:sz w:val="20"/>
      <w:szCs w:val="20"/>
      <w:lang w:eastAsia="ru-RU"/>
    </w:rPr>
  </w:style>
  <w:style w:type="paragraph" w:styleId="a">
    <w:name w:val="List Bullet"/>
    <w:basedOn w:val="a1"/>
    <w:semiHidden/>
    <w:rsid w:val="004A1789"/>
    <w:pPr>
      <w:widowControl w:val="0"/>
      <w:numPr>
        <w:numId w:val="2"/>
      </w:numPr>
    </w:pPr>
  </w:style>
  <w:style w:type="paragraph" w:styleId="2">
    <w:name w:val="List Bullet 2"/>
    <w:basedOn w:val="a1"/>
    <w:semiHidden/>
    <w:rsid w:val="004A1789"/>
    <w:pPr>
      <w:widowControl w:val="0"/>
      <w:numPr>
        <w:numId w:val="3"/>
      </w:numPr>
    </w:pPr>
  </w:style>
  <w:style w:type="paragraph" w:styleId="3">
    <w:name w:val="List Bullet 3"/>
    <w:basedOn w:val="a1"/>
    <w:semiHidden/>
    <w:rsid w:val="004A1789"/>
    <w:pPr>
      <w:widowControl w:val="0"/>
      <w:numPr>
        <w:numId w:val="1"/>
      </w:numPr>
    </w:pPr>
  </w:style>
  <w:style w:type="paragraph" w:styleId="40">
    <w:name w:val="List Bullet 4"/>
    <w:basedOn w:val="a1"/>
    <w:semiHidden/>
    <w:rsid w:val="004A1789"/>
    <w:pPr>
      <w:widowControl w:val="0"/>
      <w:numPr>
        <w:numId w:val="4"/>
      </w:numPr>
    </w:pPr>
  </w:style>
  <w:style w:type="paragraph" w:styleId="5">
    <w:name w:val="List Bullet 5"/>
    <w:basedOn w:val="a1"/>
    <w:semiHidden/>
    <w:rsid w:val="004A1789"/>
    <w:pPr>
      <w:widowControl w:val="0"/>
      <w:numPr>
        <w:numId w:val="5"/>
      </w:numPr>
    </w:pPr>
  </w:style>
  <w:style w:type="paragraph" w:styleId="a0">
    <w:name w:val="List Number"/>
    <w:basedOn w:val="a1"/>
    <w:semiHidden/>
    <w:rsid w:val="004A1789"/>
    <w:pPr>
      <w:widowControl w:val="0"/>
      <w:numPr>
        <w:numId w:val="6"/>
      </w:numPr>
    </w:pPr>
  </w:style>
  <w:style w:type="paragraph" w:styleId="20">
    <w:name w:val="List Number 2"/>
    <w:basedOn w:val="a1"/>
    <w:semiHidden/>
    <w:rsid w:val="004A1789"/>
    <w:pPr>
      <w:widowControl w:val="0"/>
      <w:numPr>
        <w:numId w:val="7"/>
      </w:numPr>
    </w:pPr>
  </w:style>
  <w:style w:type="paragraph" w:styleId="30">
    <w:name w:val="List Number 3"/>
    <w:basedOn w:val="a1"/>
    <w:semiHidden/>
    <w:rsid w:val="004A1789"/>
    <w:pPr>
      <w:widowControl w:val="0"/>
      <w:numPr>
        <w:numId w:val="8"/>
      </w:numPr>
    </w:pPr>
  </w:style>
  <w:style w:type="paragraph" w:styleId="4">
    <w:name w:val="List Number 4"/>
    <w:basedOn w:val="a1"/>
    <w:semiHidden/>
    <w:rsid w:val="004A1789"/>
    <w:pPr>
      <w:widowControl w:val="0"/>
      <w:numPr>
        <w:numId w:val="9"/>
      </w:numPr>
    </w:pPr>
  </w:style>
  <w:style w:type="paragraph" w:styleId="50">
    <w:name w:val="List Number 5"/>
    <w:basedOn w:val="a1"/>
    <w:semiHidden/>
    <w:rsid w:val="004A1789"/>
    <w:pPr>
      <w:widowControl w:val="0"/>
      <w:numPr>
        <w:numId w:val="10"/>
      </w:numPr>
    </w:pPr>
  </w:style>
  <w:style w:type="paragraph" w:customStyle="1" w:styleId="16">
    <w:name w:val="Стиль1"/>
    <w:basedOn w:val="a1"/>
    <w:rsid w:val="004A1789"/>
    <w:pPr>
      <w:widowControl w:val="0"/>
      <w:spacing w:line="360" w:lineRule="auto"/>
      <w:ind w:firstLine="709"/>
      <w:jc w:val="both"/>
    </w:pPr>
    <w:rPr>
      <w:rFonts w:ascii="Arial" w:hAnsi="Arial"/>
    </w:rPr>
  </w:style>
  <w:style w:type="paragraph" w:styleId="affe">
    <w:name w:val="Date"/>
    <w:basedOn w:val="a1"/>
    <w:next w:val="a1"/>
    <w:link w:val="afff"/>
    <w:semiHidden/>
    <w:rsid w:val="004A1789"/>
    <w:pPr>
      <w:widowControl w:val="0"/>
    </w:pPr>
  </w:style>
  <w:style w:type="character" w:customStyle="1" w:styleId="afff">
    <w:name w:val="Дата Знак"/>
    <w:basedOn w:val="a2"/>
    <w:link w:val="affe"/>
    <w:semiHidden/>
    <w:rsid w:val="004A1789"/>
    <w:rPr>
      <w:rFonts w:ascii="Times New Roman" w:eastAsia="Times New Roman" w:hAnsi="Times New Roman" w:cs="Times New Roman"/>
      <w:sz w:val="20"/>
      <w:szCs w:val="20"/>
      <w:lang w:eastAsia="ru-RU"/>
    </w:rPr>
  </w:style>
  <w:style w:type="paragraph" w:styleId="afff0">
    <w:name w:val="Balloon Text"/>
    <w:basedOn w:val="a1"/>
    <w:link w:val="afff1"/>
    <w:uiPriority w:val="99"/>
    <w:rsid w:val="004A1789"/>
    <w:pPr>
      <w:widowControl w:val="0"/>
    </w:pPr>
    <w:rPr>
      <w:rFonts w:ascii="Tahoma" w:hAnsi="Tahoma"/>
      <w:sz w:val="16"/>
      <w:szCs w:val="16"/>
    </w:rPr>
  </w:style>
  <w:style w:type="character" w:customStyle="1" w:styleId="afff1">
    <w:name w:val="Текст выноски Знак"/>
    <w:basedOn w:val="a2"/>
    <w:link w:val="afff0"/>
    <w:uiPriority w:val="99"/>
    <w:rsid w:val="004A1789"/>
    <w:rPr>
      <w:rFonts w:ascii="Tahoma" w:eastAsia="Times New Roman" w:hAnsi="Tahoma" w:cs="Times New Roman"/>
      <w:sz w:val="16"/>
      <w:szCs w:val="16"/>
      <w:lang w:eastAsia="ru-RU"/>
    </w:rPr>
  </w:style>
  <w:style w:type="paragraph" w:styleId="44">
    <w:name w:val="index 4"/>
    <w:basedOn w:val="a1"/>
    <w:next w:val="a1"/>
    <w:semiHidden/>
    <w:rsid w:val="004A1789"/>
    <w:pPr>
      <w:widowControl w:val="0"/>
      <w:ind w:left="960" w:hanging="240"/>
    </w:pPr>
    <w:rPr>
      <w:szCs w:val="24"/>
    </w:rPr>
  </w:style>
  <w:style w:type="paragraph" w:styleId="afff2">
    <w:name w:val="envelope address"/>
    <w:basedOn w:val="a1"/>
    <w:semiHidden/>
    <w:rsid w:val="004A1789"/>
    <w:pPr>
      <w:framePr w:w="7920" w:h="30788" w:hSpace="180" w:wrap="auto" w:hAnchor="page" w:xAlign="center" w:yAlign="bottom"/>
      <w:widowControl w:val="0"/>
      <w:ind w:left="2880"/>
    </w:pPr>
    <w:rPr>
      <w:rFonts w:ascii="Arial" w:hAnsi="Arial"/>
      <w:szCs w:val="24"/>
    </w:rPr>
  </w:style>
  <w:style w:type="paragraph" w:styleId="afff3">
    <w:name w:val="List"/>
    <w:basedOn w:val="a1"/>
    <w:semiHidden/>
    <w:rsid w:val="004A1789"/>
    <w:pPr>
      <w:widowControl w:val="0"/>
      <w:ind w:left="283" w:hanging="283"/>
    </w:pPr>
    <w:rPr>
      <w:szCs w:val="24"/>
    </w:rPr>
  </w:style>
  <w:style w:type="paragraph" w:styleId="afff4">
    <w:name w:val="Closing"/>
    <w:basedOn w:val="a1"/>
    <w:link w:val="afff5"/>
    <w:semiHidden/>
    <w:rsid w:val="004A1789"/>
    <w:pPr>
      <w:widowControl w:val="0"/>
      <w:ind w:left="4252"/>
    </w:pPr>
    <w:rPr>
      <w:szCs w:val="24"/>
    </w:rPr>
  </w:style>
  <w:style w:type="character" w:customStyle="1" w:styleId="afff5">
    <w:name w:val="Прощание Знак"/>
    <w:basedOn w:val="a2"/>
    <w:link w:val="afff4"/>
    <w:semiHidden/>
    <w:rsid w:val="004A1789"/>
    <w:rPr>
      <w:rFonts w:ascii="Times New Roman" w:eastAsia="Times New Roman" w:hAnsi="Times New Roman" w:cs="Times New Roman"/>
      <w:sz w:val="20"/>
      <w:szCs w:val="24"/>
      <w:lang w:eastAsia="ru-RU"/>
    </w:rPr>
  </w:style>
  <w:style w:type="character" w:customStyle="1" w:styleId="1110">
    <w:name w:val="Основной текст Знак1;Знак1 Знак;Заг1 Знак"/>
    <w:rsid w:val="004A1789"/>
    <w:rPr>
      <w:sz w:val="24"/>
      <w:szCs w:val="24"/>
    </w:rPr>
  </w:style>
  <w:style w:type="character" w:customStyle="1" w:styleId="11110">
    <w:name w:val="Основной текст с отступом Знак;Основной текст 1 Знак1;Нумерованный список !! Знак1;Надин стиль Знак1"/>
    <w:link w:val="15"/>
    <w:semiHidden/>
    <w:rsid w:val="004A1789"/>
    <w:rPr>
      <w:rFonts w:ascii="ms sans serif" w:eastAsia="Times New Roman" w:hAnsi="ms sans serif" w:cs="Times New Roman"/>
      <w:sz w:val="28"/>
      <w:szCs w:val="20"/>
      <w:lang w:eastAsia="ru-RU"/>
    </w:rPr>
  </w:style>
  <w:style w:type="paragraph" w:customStyle="1" w:styleId="afff6">
    <w:name w:val="Уважаемый"/>
    <w:rsid w:val="004A1789"/>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afff7">
    <w:name w:val="Абзац"/>
    <w:basedOn w:val="a1"/>
    <w:rsid w:val="004A1789"/>
    <w:pPr>
      <w:widowControl w:val="0"/>
      <w:spacing w:before="120" w:line="360" w:lineRule="auto"/>
      <w:ind w:firstLine="851"/>
      <w:jc w:val="both"/>
    </w:pPr>
    <w:rPr>
      <w:sz w:val="28"/>
    </w:rPr>
  </w:style>
  <w:style w:type="character" w:customStyle="1" w:styleId="112">
    <w:name w:val="Основной текст с отступом Знак1;Основной текст 1 Знак;Нумерованный список !! Знак;Надин стиль Знак"/>
    <w:semiHidden/>
    <w:rsid w:val="004A1789"/>
    <w:rPr>
      <w:sz w:val="24"/>
    </w:rPr>
  </w:style>
  <w:style w:type="character" w:styleId="afff8">
    <w:name w:val="FollowedHyperlink"/>
    <w:uiPriority w:val="99"/>
    <w:semiHidden/>
    <w:rsid w:val="004A1789"/>
    <w:rPr>
      <w:color w:val="800080"/>
      <w:u w:val="single"/>
    </w:rPr>
  </w:style>
  <w:style w:type="paragraph" w:customStyle="1" w:styleId="Normal13">
    <w:name w:val="Normal_13"/>
    <w:rsid w:val="004A1789"/>
    <w:pPr>
      <w:spacing w:after="0" w:line="240" w:lineRule="auto"/>
    </w:pPr>
    <w:rPr>
      <w:rFonts w:ascii="Times New Roman" w:eastAsia="Times New Roman" w:hAnsi="Times New Roman" w:cs="Times New Roman"/>
      <w:sz w:val="24"/>
      <w:szCs w:val="24"/>
      <w:lang w:eastAsia="zh-CN"/>
    </w:rPr>
  </w:style>
  <w:style w:type="character" w:customStyle="1" w:styleId="FontStyle16">
    <w:name w:val="Font Style16"/>
    <w:uiPriority w:val="99"/>
    <w:rsid w:val="004A1789"/>
    <w:rPr>
      <w:rFonts w:ascii="Times New Roman" w:hAnsi="Times New Roman" w:cs="Times New Roman"/>
    </w:rPr>
  </w:style>
  <w:style w:type="character" w:customStyle="1" w:styleId="apple-converted-space">
    <w:name w:val="apple-converted-space"/>
    <w:basedOn w:val="a2"/>
    <w:rsid w:val="00A56E21"/>
  </w:style>
  <w:style w:type="paragraph" w:customStyle="1" w:styleId="standardcxspmiddle">
    <w:name w:val="standardcxspmiddle"/>
    <w:basedOn w:val="a1"/>
    <w:rsid w:val="00DA211C"/>
    <w:pPr>
      <w:spacing w:before="100" w:beforeAutospacing="1" w:after="100" w:afterAutospacing="1"/>
    </w:pPr>
    <w:rPr>
      <w:sz w:val="24"/>
      <w:szCs w:val="24"/>
    </w:rPr>
  </w:style>
  <w:style w:type="paragraph" w:customStyle="1" w:styleId="17">
    <w:name w:val="Знак Знак Знак Знак Знак Знак Знак Знак Знак Знак Знак Знак1 Знак Знак Знак Знак Знак Знак Знак"/>
    <w:basedOn w:val="a1"/>
    <w:rsid w:val="0019376F"/>
    <w:pPr>
      <w:spacing w:after="160" w:line="240" w:lineRule="exact"/>
    </w:pPr>
    <w:rPr>
      <w:rFonts w:ascii="Verdana" w:hAnsi="Verdana" w:cs="Verdana"/>
      <w:lang w:val="en-US" w:eastAsia="en-US"/>
    </w:rPr>
  </w:style>
  <w:style w:type="character" w:customStyle="1" w:styleId="82">
    <w:name w:val="Основной текст (8)_"/>
    <w:link w:val="83"/>
    <w:uiPriority w:val="99"/>
    <w:rsid w:val="00F2643D"/>
    <w:rPr>
      <w:b/>
      <w:bCs/>
      <w:shd w:val="clear" w:color="auto" w:fill="FFFFFF"/>
    </w:rPr>
  </w:style>
  <w:style w:type="paragraph" w:customStyle="1" w:styleId="83">
    <w:name w:val="Основной текст (8)"/>
    <w:basedOn w:val="a1"/>
    <w:link w:val="82"/>
    <w:uiPriority w:val="99"/>
    <w:rsid w:val="00F2643D"/>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18">
    <w:name w:val="Основной текст Знак1"/>
    <w:basedOn w:val="a2"/>
    <w:uiPriority w:val="99"/>
    <w:rsid w:val="00F2643D"/>
  </w:style>
  <w:style w:type="paragraph" w:customStyle="1" w:styleId="s32">
    <w:name w:val="s_32"/>
    <w:basedOn w:val="a1"/>
    <w:rsid w:val="00F2643D"/>
    <w:pPr>
      <w:spacing w:before="100" w:beforeAutospacing="1" w:after="100" w:afterAutospacing="1"/>
      <w:jc w:val="center"/>
    </w:pPr>
    <w:rPr>
      <w:b/>
      <w:bCs/>
      <w:color w:val="000080"/>
      <w:sz w:val="21"/>
      <w:szCs w:val="21"/>
    </w:rPr>
  </w:style>
  <w:style w:type="character" w:customStyle="1" w:styleId="blk">
    <w:name w:val="blk"/>
    <w:rsid w:val="00F2643D"/>
  </w:style>
  <w:style w:type="paragraph" w:customStyle="1" w:styleId="s1">
    <w:name w:val="s_1"/>
    <w:basedOn w:val="a1"/>
    <w:rsid w:val="00F2643D"/>
    <w:pPr>
      <w:spacing w:before="100" w:beforeAutospacing="1" w:after="100" w:afterAutospacing="1"/>
    </w:pPr>
    <w:rPr>
      <w:rFonts w:ascii="Calibri" w:hAnsi="Calibri" w:cs="Calibri"/>
      <w:sz w:val="24"/>
      <w:szCs w:val="24"/>
    </w:rPr>
  </w:style>
  <w:style w:type="paragraph" w:customStyle="1" w:styleId="a60">
    <w:name w:val="a6"/>
    <w:basedOn w:val="a1"/>
    <w:rsid w:val="00F2643D"/>
    <w:pPr>
      <w:spacing w:before="100" w:beforeAutospacing="1" w:after="100" w:afterAutospacing="1"/>
    </w:pPr>
    <w:rPr>
      <w:sz w:val="24"/>
      <w:szCs w:val="24"/>
    </w:rPr>
  </w:style>
  <w:style w:type="paragraph" w:customStyle="1" w:styleId="a10">
    <w:name w:val="a10"/>
    <w:basedOn w:val="a1"/>
    <w:rsid w:val="00F2643D"/>
    <w:pPr>
      <w:spacing w:before="100" w:beforeAutospacing="1" w:after="100" w:afterAutospacing="1"/>
    </w:pPr>
    <w:rPr>
      <w:sz w:val="24"/>
      <w:szCs w:val="24"/>
    </w:rPr>
  </w:style>
  <w:style w:type="character" w:customStyle="1" w:styleId="19">
    <w:name w:val="Основной шрифт абзаца1"/>
    <w:qFormat/>
    <w:rsid w:val="00F2643D"/>
  </w:style>
  <w:style w:type="paragraph" w:customStyle="1" w:styleId="consplustitle0">
    <w:name w:val="consplustitle"/>
    <w:basedOn w:val="a1"/>
    <w:rsid w:val="00F2643D"/>
    <w:pPr>
      <w:spacing w:before="100" w:beforeAutospacing="1" w:after="100" w:afterAutospacing="1"/>
    </w:pPr>
    <w:rPr>
      <w:sz w:val="24"/>
      <w:szCs w:val="24"/>
    </w:rPr>
  </w:style>
  <w:style w:type="paragraph" w:customStyle="1" w:styleId="BlockQuotation">
    <w:name w:val="Block Quotation"/>
    <w:basedOn w:val="a1"/>
    <w:rsid w:val="00626265"/>
    <w:pPr>
      <w:widowControl w:val="0"/>
      <w:overflowPunct w:val="0"/>
      <w:autoSpaceDE w:val="0"/>
      <w:autoSpaceDN w:val="0"/>
      <w:adjustRightInd w:val="0"/>
      <w:ind w:left="567" w:right="-2" w:firstLine="851"/>
      <w:jc w:val="both"/>
      <w:textAlignment w:val="baseline"/>
    </w:pPr>
    <w:rPr>
      <w:sz w:val="28"/>
    </w:rPr>
  </w:style>
  <w:style w:type="paragraph" w:customStyle="1" w:styleId="2b">
    <w:name w:val="Основной текст (2)"/>
    <w:basedOn w:val="a1"/>
    <w:link w:val="2c"/>
    <w:rsid w:val="00A53412"/>
    <w:pPr>
      <w:widowControl w:val="0"/>
      <w:shd w:val="clear" w:color="auto" w:fill="FFFFFF"/>
      <w:spacing w:before="540" w:after="540" w:line="0" w:lineRule="atLeast"/>
      <w:jc w:val="both"/>
    </w:pPr>
    <w:rPr>
      <w:sz w:val="26"/>
      <w:szCs w:val="26"/>
      <w:lang w:eastAsia="zh-CN"/>
    </w:rPr>
  </w:style>
  <w:style w:type="character" w:customStyle="1" w:styleId="val">
    <w:name w:val="val"/>
    <w:rsid w:val="006C4D12"/>
  </w:style>
  <w:style w:type="character" w:customStyle="1" w:styleId="100">
    <w:name w:val="Основной текст (10)_"/>
    <w:basedOn w:val="a2"/>
    <w:link w:val="101"/>
    <w:uiPriority w:val="99"/>
    <w:locked/>
    <w:rsid w:val="000250B5"/>
    <w:rPr>
      <w:rFonts w:ascii="Times New Roman" w:hAnsi="Times New Roman"/>
      <w:sz w:val="28"/>
      <w:szCs w:val="28"/>
      <w:shd w:val="clear" w:color="auto" w:fill="FFFFFF"/>
    </w:rPr>
  </w:style>
  <w:style w:type="paragraph" w:customStyle="1" w:styleId="101">
    <w:name w:val="Основной текст (10)"/>
    <w:basedOn w:val="a1"/>
    <w:link w:val="100"/>
    <w:uiPriority w:val="99"/>
    <w:rsid w:val="000250B5"/>
    <w:pPr>
      <w:widowControl w:val="0"/>
      <w:shd w:val="clear" w:color="auto" w:fill="FFFFFF"/>
      <w:spacing w:after="60" w:line="350" w:lineRule="exact"/>
      <w:jc w:val="center"/>
    </w:pPr>
    <w:rPr>
      <w:rFonts w:eastAsiaTheme="minorHAnsi" w:cstheme="minorBidi"/>
      <w:sz w:val="28"/>
      <w:szCs w:val="28"/>
      <w:lang w:eastAsia="en-US"/>
    </w:rPr>
  </w:style>
  <w:style w:type="character" w:customStyle="1" w:styleId="2d">
    <w:name w:val="Заголовок №2_"/>
    <w:basedOn w:val="a2"/>
    <w:link w:val="2e"/>
    <w:uiPriority w:val="99"/>
    <w:locked/>
    <w:rsid w:val="000250B5"/>
    <w:rPr>
      <w:rFonts w:ascii="Times New Roman" w:hAnsi="Times New Roman"/>
      <w:sz w:val="26"/>
      <w:szCs w:val="26"/>
      <w:shd w:val="clear" w:color="auto" w:fill="FFFFFF"/>
    </w:rPr>
  </w:style>
  <w:style w:type="paragraph" w:customStyle="1" w:styleId="2e">
    <w:name w:val="Заголовок №2"/>
    <w:basedOn w:val="a1"/>
    <w:link w:val="2d"/>
    <w:uiPriority w:val="99"/>
    <w:rsid w:val="000250B5"/>
    <w:pPr>
      <w:widowControl w:val="0"/>
      <w:shd w:val="clear" w:color="auto" w:fill="FFFFFF"/>
      <w:spacing w:before="660" w:after="900" w:line="240" w:lineRule="atLeast"/>
      <w:jc w:val="center"/>
      <w:outlineLvl w:val="1"/>
    </w:pPr>
    <w:rPr>
      <w:rFonts w:eastAsiaTheme="minorHAnsi" w:cstheme="minorBidi"/>
      <w:sz w:val="26"/>
      <w:szCs w:val="26"/>
      <w:lang w:eastAsia="en-US"/>
    </w:rPr>
  </w:style>
  <w:style w:type="character" w:customStyle="1" w:styleId="2c">
    <w:name w:val="Основной текст (2)_"/>
    <w:basedOn w:val="a2"/>
    <w:link w:val="2b"/>
    <w:locked/>
    <w:rsid w:val="000250B5"/>
    <w:rPr>
      <w:rFonts w:ascii="Times New Roman" w:eastAsia="Times New Roman" w:hAnsi="Times New Roman" w:cs="Times New Roman"/>
      <w:sz w:val="26"/>
      <w:szCs w:val="26"/>
      <w:shd w:val="clear" w:color="auto" w:fill="FFFFFF"/>
      <w:lang w:eastAsia="zh-CN"/>
    </w:rPr>
  </w:style>
  <w:style w:type="paragraph" w:customStyle="1" w:styleId="afff9">
    <w:name w:val="Содержимое таблицы"/>
    <w:basedOn w:val="a1"/>
    <w:rsid w:val="000250B5"/>
    <w:pPr>
      <w:suppressLineNumbers/>
      <w:suppressAutoHyphens/>
    </w:pPr>
    <w:rPr>
      <w:sz w:val="24"/>
      <w:szCs w:val="24"/>
      <w:lang w:eastAsia="ar-SA"/>
    </w:rPr>
  </w:style>
  <w:style w:type="paragraph" w:customStyle="1" w:styleId="western">
    <w:name w:val="western"/>
    <w:basedOn w:val="a1"/>
    <w:rsid w:val="00EC28D7"/>
    <w:pPr>
      <w:spacing w:before="100" w:beforeAutospacing="1" w:after="100" w:afterAutospacing="1"/>
    </w:pPr>
    <w:rPr>
      <w:sz w:val="24"/>
      <w:szCs w:val="24"/>
    </w:rPr>
  </w:style>
  <w:style w:type="character" w:customStyle="1" w:styleId="1a">
    <w:name w:val="Заголовок №1_"/>
    <w:basedOn w:val="a2"/>
    <w:link w:val="1b"/>
    <w:locked/>
    <w:rsid w:val="0058453C"/>
    <w:rPr>
      <w:rFonts w:ascii="Times New Roman" w:eastAsia="Times New Roman" w:hAnsi="Times New Roman" w:cs="Times New Roman"/>
      <w:b/>
      <w:bCs/>
      <w:spacing w:val="100"/>
      <w:sz w:val="30"/>
      <w:szCs w:val="30"/>
      <w:shd w:val="clear" w:color="auto" w:fill="FFFFFF"/>
    </w:rPr>
  </w:style>
  <w:style w:type="paragraph" w:customStyle="1" w:styleId="1b">
    <w:name w:val="Заголовок №1"/>
    <w:basedOn w:val="a1"/>
    <w:link w:val="1a"/>
    <w:rsid w:val="0058453C"/>
    <w:pPr>
      <w:widowControl w:val="0"/>
      <w:shd w:val="clear" w:color="auto" w:fill="FFFFFF"/>
      <w:spacing w:before="300" w:after="420" w:line="0" w:lineRule="atLeast"/>
      <w:jc w:val="center"/>
      <w:outlineLvl w:val="0"/>
    </w:pPr>
    <w:rPr>
      <w:b/>
      <w:bCs/>
      <w:spacing w:val="100"/>
      <w:sz w:val="30"/>
      <w:szCs w:val="30"/>
      <w:lang w:eastAsia="en-US"/>
    </w:rPr>
  </w:style>
  <w:style w:type="paragraph" w:customStyle="1" w:styleId="2f">
    <w:name w:val="Без интервала2"/>
    <w:qFormat/>
    <w:rsid w:val="002D6323"/>
    <w:pPr>
      <w:spacing w:after="0" w:line="240" w:lineRule="auto"/>
    </w:pPr>
    <w:rPr>
      <w:rFonts w:ascii="Calibri" w:eastAsia="Times New Roman" w:hAnsi="Calibri" w:cs="Times New Roman"/>
      <w:lang w:eastAsia="ru-RU"/>
    </w:rPr>
  </w:style>
  <w:style w:type="paragraph" w:customStyle="1" w:styleId="38">
    <w:name w:val="Без интервала3"/>
    <w:qFormat/>
    <w:rsid w:val="002D6323"/>
    <w:pPr>
      <w:spacing w:after="0" w:line="240" w:lineRule="auto"/>
    </w:pPr>
    <w:rPr>
      <w:rFonts w:ascii="Calibri" w:eastAsia="Times New Roman" w:hAnsi="Calibri" w:cs="Times New Roman"/>
      <w:lang w:eastAsia="ru-RU"/>
    </w:rPr>
  </w:style>
  <w:style w:type="character" w:customStyle="1" w:styleId="62">
    <w:name w:val="Основной текст (6)_"/>
    <w:basedOn w:val="a2"/>
    <w:link w:val="63"/>
    <w:uiPriority w:val="99"/>
    <w:rsid w:val="0076090A"/>
    <w:rPr>
      <w:rFonts w:ascii="Times New Roman" w:hAnsi="Times New Roman" w:cs="Times New Roman"/>
      <w:b/>
      <w:bCs/>
      <w:spacing w:val="5"/>
      <w:sz w:val="25"/>
      <w:szCs w:val="25"/>
      <w:shd w:val="clear" w:color="auto" w:fill="FFFFFF"/>
    </w:rPr>
  </w:style>
  <w:style w:type="paragraph" w:customStyle="1" w:styleId="63">
    <w:name w:val="Основной текст (6)"/>
    <w:basedOn w:val="a1"/>
    <w:link w:val="62"/>
    <w:uiPriority w:val="99"/>
    <w:rsid w:val="0076090A"/>
    <w:pPr>
      <w:widowControl w:val="0"/>
      <w:shd w:val="clear" w:color="auto" w:fill="FFFFFF"/>
      <w:spacing w:line="317" w:lineRule="exact"/>
      <w:jc w:val="center"/>
    </w:pPr>
    <w:rPr>
      <w:rFonts w:eastAsiaTheme="minorHAnsi"/>
      <w:b/>
      <w:bCs/>
      <w:spacing w:val="5"/>
      <w:sz w:val="25"/>
      <w:szCs w:val="25"/>
      <w:lang w:eastAsia="en-US"/>
    </w:rPr>
  </w:style>
  <w:style w:type="character" w:customStyle="1" w:styleId="64">
    <w:name w:val="Основной текст (6) + Не полужирный"/>
    <w:aliases w:val="Интервал 0 pt"/>
    <w:basedOn w:val="62"/>
    <w:uiPriority w:val="99"/>
    <w:rsid w:val="0076090A"/>
    <w:rPr>
      <w:rFonts w:ascii="Times New Roman" w:hAnsi="Times New Roman" w:cs="Times New Roman"/>
      <w:b/>
      <w:bCs/>
      <w:spacing w:val="3"/>
      <w:sz w:val="25"/>
      <w:szCs w:val="25"/>
      <w:u w:val="none"/>
      <w:shd w:val="clear" w:color="auto" w:fill="FFFFFF"/>
      <w:lang w:val="en-US" w:eastAsia="en-US"/>
    </w:rPr>
  </w:style>
  <w:style w:type="character" w:customStyle="1" w:styleId="ad">
    <w:name w:val="Абзац списка Знак"/>
    <w:link w:val="ac"/>
    <w:uiPriority w:val="34"/>
    <w:locked/>
    <w:rsid w:val="0076090A"/>
    <w:rPr>
      <w:rFonts w:ascii="Calibri" w:eastAsia="Times New Roman" w:hAnsi="Calibri" w:cs="Times New Roman"/>
      <w:lang w:eastAsia="ru-RU"/>
    </w:rPr>
  </w:style>
  <w:style w:type="character" w:customStyle="1" w:styleId="afffa">
    <w:name w:val="Колонтитул_"/>
    <w:basedOn w:val="a2"/>
    <w:link w:val="1c"/>
    <w:uiPriority w:val="99"/>
    <w:rsid w:val="0076090A"/>
    <w:rPr>
      <w:rFonts w:ascii="Calibri" w:hAnsi="Calibri" w:cs="Calibri"/>
      <w:noProof/>
      <w:shd w:val="clear" w:color="auto" w:fill="FFFFFF"/>
    </w:rPr>
  </w:style>
  <w:style w:type="paragraph" w:customStyle="1" w:styleId="1c">
    <w:name w:val="Колонтитул1"/>
    <w:basedOn w:val="a1"/>
    <w:link w:val="afffa"/>
    <w:uiPriority w:val="99"/>
    <w:rsid w:val="0076090A"/>
    <w:pPr>
      <w:widowControl w:val="0"/>
      <w:shd w:val="clear" w:color="auto" w:fill="FFFFFF"/>
      <w:spacing w:line="240" w:lineRule="atLeast"/>
    </w:pPr>
    <w:rPr>
      <w:rFonts w:ascii="Calibri" w:eastAsiaTheme="minorHAnsi" w:hAnsi="Calibri" w:cs="Calibri"/>
      <w:noProof/>
      <w:sz w:val="22"/>
      <w:szCs w:val="22"/>
      <w:lang w:eastAsia="en-US"/>
    </w:rPr>
  </w:style>
  <w:style w:type="character" w:customStyle="1" w:styleId="FontStyle11">
    <w:name w:val="Font Style11"/>
    <w:basedOn w:val="a2"/>
    <w:rsid w:val="0076090A"/>
    <w:rPr>
      <w:rFonts w:ascii="Times New Roman" w:hAnsi="Times New Roman" w:cs="Times New Roman"/>
      <w:sz w:val="26"/>
      <w:szCs w:val="26"/>
    </w:rPr>
  </w:style>
  <w:style w:type="character" w:customStyle="1" w:styleId="NoSpacingChar">
    <w:name w:val="No Spacing Char"/>
    <w:basedOn w:val="a2"/>
    <w:link w:val="1d"/>
    <w:locked/>
    <w:rsid w:val="0076090A"/>
    <w:rPr>
      <w:rFonts w:ascii="Calibri" w:hAnsi="Calibri"/>
    </w:rPr>
  </w:style>
  <w:style w:type="paragraph" w:customStyle="1" w:styleId="1d">
    <w:name w:val="Без интервала1"/>
    <w:link w:val="NoSpacingChar"/>
    <w:rsid w:val="0076090A"/>
    <w:pPr>
      <w:spacing w:after="0" w:line="240" w:lineRule="auto"/>
    </w:pPr>
    <w:rPr>
      <w:rFonts w:ascii="Calibri" w:hAnsi="Calibri"/>
    </w:rPr>
  </w:style>
  <w:style w:type="paragraph" w:customStyle="1" w:styleId="nienie">
    <w:name w:val="nienie"/>
    <w:basedOn w:val="a1"/>
    <w:uiPriority w:val="99"/>
    <w:rsid w:val="0076090A"/>
    <w:pPr>
      <w:keepLines/>
      <w:widowControl w:val="0"/>
      <w:ind w:left="709" w:hanging="284"/>
      <w:jc w:val="both"/>
    </w:pPr>
    <w:rPr>
      <w:rFonts w:ascii="Peterburg" w:hAnsi="Peterburg" w:cs="Peterburg"/>
      <w:sz w:val="24"/>
      <w:szCs w:val="24"/>
    </w:rPr>
  </w:style>
  <w:style w:type="paragraph" w:customStyle="1" w:styleId="ConsNormal">
    <w:name w:val="ConsNormal"/>
    <w:uiPriority w:val="99"/>
    <w:rsid w:val="007609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b">
    <w:name w:val="Центрированный (таблица)"/>
    <w:basedOn w:val="a1"/>
    <w:next w:val="a1"/>
    <w:uiPriority w:val="99"/>
    <w:rsid w:val="0076090A"/>
    <w:pPr>
      <w:widowControl w:val="0"/>
      <w:autoSpaceDE w:val="0"/>
      <w:autoSpaceDN w:val="0"/>
      <w:adjustRightInd w:val="0"/>
      <w:jc w:val="center"/>
    </w:pPr>
    <w:rPr>
      <w:sz w:val="24"/>
      <w:szCs w:val="24"/>
    </w:rPr>
  </w:style>
  <w:style w:type="paragraph" w:customStyle="1" w:styleId="xl65">
    <w:name w:val="xl65"/>
    <w:basedOn w:val="a1"/>
    <w:rsid w:val="0076090A"/>
    <w:pPr>
      <w:spacing w:before="100" w:beforeAutospacing="1" w:after="100" w:afterAutospacing="1"/>
    </w:pPr>
    <w:rPr>
      <w:rFonts w:ascii="Arial" w:hAnsi="Arial" w:cs="Arial"/>
      <w:b/>
      <w:bCs/>
      <w:sz w:val="24"/>
      <w:szCs w:val="24"/>
    </w:rPr>
  </w:style>
  <w:style w:type="paragraph" w:customStyle="1" w:styleId="xl66">
    <w:name w:val="xl66"/>
    <w:basedOn w:val="a1"/>
    <w:rsid w:val="0076090A"/>
    <w:pPr>
      <w:spacing w:before="100" w:beforeAutospacing="1" w:after="100" w:afterAutospacing="1"/>
    </w:pPr>
    <w:rPr>
      <w:rFonts w:ascii="Arial" w:hAnsi="Arial" w:cs="Arial"/>
      <w:i/>
      <w:iCs/>
      <w:sz w:val="24"/>
      <w:szCs w:val="24"/>
    </w:rPr>
  </w:style>
  <w:style w:type="paragraph" w:customStyle="1" w:styleId="xl67">
    <w:name w:val="xl67"/>
    <w:basedOn w:val="a1"/>
    <w:rsid w:val="0076090A"/>
    <w:pPr>
      <w:spacing w:before="100" w:beforeAutospacing="1" w:after="100" w:afterAutospacing="1"/>
      <w:jc w:val="center"/>
    </w:pPr>
    <w:rPr>
      <w:sz w:val="16"/>
      <w:szCs w:val="16"/>
    </w:rPr>
  </w:style>
  <w:style w:type="paragraph" w:customStyle="1" w:styleId="xl68">
    <w:name w:val="xl68"/>
    <w:basedOn w:val="a1"/>
    <w:rsid w:val="0076090A"/>
    <w:pPr>
      <w:spacing w:before="100" w:beforeAutospacing="1" w:after="100" w:afterAutospacing="1"/>
    </w:pPr>
    <w:rPr>
      <w:sz w:val="16"/>
      <w:szCs w:val="16"/>
    </w:rPr>
  </w:style>
  <w:style w:type="paragraph" w:customStyle="1" w:styleId="xl69">
    <w:name w:val="xl69"/>
    <w:basedOn w:val="a1"/>
    <w:rsid w:val="0076090A"/>
    <w:pPr>
      <w:spacing w:before="100" w:beforeAutospacing="1" w:after="100" w:afterAutospacing="1"/>
    </w:pPr>
    <w:rPr>
      <w:sz w:val="16"/>
      <w:szCs w:val="16"/>
    </w:rPr>
  </w:style>
  <w:style w:type="paragraph" w:customStyle="1" w:styleId="xl70">
    <w:name w:val="xl7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1">
    <w:name w:val="xl7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2">
    <w:name w:val="xl7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73">
    <w:name w:val="xl7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4">
    <w:name w:val="xl7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6">
    <w:name w:val="xl7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7">
    <w:name w:val="xl7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9">
    <w:name w:val="xl7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80">
    <w:name w:val="xl8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1">
    <w:name w:val="xl8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2">
    <w:name w:val="xl8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6">
    <w:name w:val="xl8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7">
    <w:name w:val="xl87"/>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8">
    <w:name w:val="xl88"/>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1"/>
    <w:rsid w:val="0076090A"/>
    <w:pPr>
      <w:spacing w:before="100" w:beforeAutospacing="1" w:after="100" w:afterAutospacing="1"/>
      <w:jc w:val="center"/>
    </w:pPr>
    <w:rPr>
      <w:sz w:val="22"/>
      <w:szCs w:val="22"/>
    </w:rPr>
  </w:style>
  <w:style w:type="paragraph" w:customStyle="1" w:styleId="xl91">
    <w:name w:val="xl91"/>
    <w:basedOn w:val="a1"/>
    <w:rsid w:val="0076090A"/>
    <w:pPr>
      <w:spacing w:before="100" w:beforeAutospacing="1" w:after="100" w:afterAutospacing="1"/>
    </w:pPr>
    <w:rPr>
      <w:sz w:val="22"/>
      <w:szCs w:val="22"/>
    </w:rPr>
  </w:style>
  <w:style w:type="paragraph" w:customStyle="1" w:styleId="xl92">
    <w:name w:val="xl92"/>
    <w:basedOn w:val="a1"/>
    <w:rsid w:val="0076090A"/>
    <w:pPr>
      <w:spacing w:before="100" w:beforeAutospacing="1" w:after="100" w:afterAutospacing="1"/>
    </w:pPr>
    <w:rPr>
      <w:sz w:val="22"/>
      <w:szCs w:val="22"/>
    </w:rPr>
  </w:style>
  <w:style w:type="paragraph" w:customStyle="1" w:styleId="xl93">
    <w:name w:val="xl9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4">
    <w:name w:val="xl9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95">
    <w:name w:val="xl9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7">
    <w:name w:val="xl9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8">
    <w:name w:val="xl9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0">
    <w:name w:val="xl10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1">
    <w:name w:val="xl10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2">
    <w:name w:val="xl10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103">
    <w:name w:val="xl10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4">
    <w:name w:val="xl10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5">
    <w:name w:val="xl10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6">
    <w:name w:val="xl10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8">
    <w:name w:val="xl10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9">
    <w:name w:val="xl10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0">
    <w:name w:val="xl11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12">
    <w:name w:val="xl112"/>
    <w:basedOn w:val="a1"/>
    <w:rsid w:val="0076090A"/>
    <w:pPr>
      <w:spacing w:before="100" w:beforeAutospacing="1" w:after="100" w:afterAutospacing="1"/>
      <w:jc w:val="center"/>
    </w:pPr>
    <w:rPr>
      <w:rFonts w:ascii="Arial" w:hAnsi="Arial" w:cs="Arial"/>
      <w:b/>
      <w:bCs/>
      <w:sz w:val="24"/>
      <w:szCs w:val="24"/>
    </w:rPr>
  </w:style>
  <w:style w:type="paragraph" w:customStyle="1" w:styleId="xl113">
    <w:name w:val="xl113"/>
    <w:basedOn w:val="a1"/>
    <w:rsid w:val="0076090A"/>
    <w:pPr>
      <w:spacing w:before="100" w:beforeAutospacing="1" w:after="100" w:afterAutospacing="1"/>
      <w:jc w:val="right"/>
    </w:pPr>
    <w:rPr>
      <w:sz w:val="24"/>
      <w:szCs w:val="24"/>
    </w:rPr>
  </w:style>
  <w:style w:type="paragraph" w:customStyle="1" w:styleId="xl114">
    <w:name w:val="xl114"/>
    <w:basedOn w:val="a1"/>
    <w:rsid w:val="0076090A"/>
    <w:pPr>
      <w:spacing w:before="100" w:beforeAutospacing="1" w:after="100" w:afterAutospacing="1"/>
    </w:pPr>
    <w:rPr>
      <w:sz w:val="24"/>
      <w:szCs w:val="24"/>
    </w:rPr>
  </w:style>
  <w:style w:type="paragraph" w:customStyle="1" w:styleId="xl115">
    <w:name w:val="xl115"/>
    <w:basedOn w:val="a1"/>
    <w:rsid w:val="0076090A"/>
    <w:pPr>
      <w:spacing w:before="100" w:beforeAutospacing="1" w:after="100" w:afterAutospacing="1"/>
      <w:jc w:val="center"/>
    </w:pPr>
    <w:rPr>
      <w:sz w:val="24"/>
      <w:szCs w:val="24"/>
    </w:rPr>
  </w:style>
  <w:style w:type="paragraph" w:customStyle="1" w:styleId="xl116">
    <w:name w:val="xl116"/>
    <w:basedOn w:val="a1"/>
    <w:rsid w:val="0076090A"/>
    <w:pPr>
      <w:spacing w:before="100" w:beforeAutospacing="1" w:after="100" w:afterAutospacing="1"/>
    </w:pPr>
    <w:rPr>
      <w:sz w:val="24"/>
      <w:szCs w:val="24"/>
    </w:rPr>
  </w:style>
  <w:style w:type="paragraph" w:customStyle="1" w:styleId="xl117">
    <w:name w:val="xl11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9">
    <w:name w:val="xl11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23">
    <w:name w:val="xl12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24">
    <w:name w:val="xl12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5">
    <w:name w:val="xl12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26">
    <w:name w:val="xl12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7">
    <w:name w:val="xl12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28">
    <w:name w:val="xl12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29">
    <w:name w:val="xl12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Iniiaiieoaenonionooiii2">
    <w:name w:val="Iniiaiie oaeno n ionooiii 2"/>
    <w:basedOn w:val="a1"/>
    <w:rsid w:val="0076090A"/>
    <w:pPr>
      <w:ind w:firstLine="284"/>
      <w:jc w:val="both"/>
    </w:pPr>
    <w:rPr>
      <w:rFonts w:ascii="Peterburg" w:hAnsi="Peterburg"/>
    </w:rPr>
  </w:style>
  <w:style w:type="paragraph" w:customStyle="1" w:styleId="Style9">
    <w:name w:val="Style9"/>
    <w:basedOn w:val="a1"/>
    <w:uiPriority w:val="99"/>
    <w:rsid w:val="0076090A"/>
    <w:pPr>
      <w:widowControl w:val="0"/>
      <w:autoSpaceDE w:val="0"/>
      <w:autoSpaceDN w:val="0"/>
      <w:adjustRightInd w:val="0"/>
      <w:spacing w:line="307" w:lineRule="exact"/>
      <w:ind w:firstLine="653"/>
      <w:jc w:val="both"/>
    </w:pPr>
    <w:rPr>
      <w:sz w:val="24"/>
      <w:szCs w:val="24"/>
    </w:rPr>
  </w:style>
  <w:style w:type="character" w:customStyle="1" w:styleId="FontStyle19">
    <w:name w:val="Font Style19"/>
    <w:uiPriority w:val="99"/>
    <w:rsid w:val="0076090A"/>
    <w:rPr>
      <w:rFonts w:ascii="Times New Roman" w:hAnsi="Times New Roman" w:cs="Times New Roman"/>
      <w:sz w:val="26"/>
      <w:szCs w:val="26"/>
    </w:rPr>
  </w:style>
  <w:style w:type="character" w:customStyle="1" w:styleId="FontStyle20">
    <w:name w:val="Font Style20"/>
    <w:uiPriority w:val="99"/>
    <w:rsid w:val="0076090A"/>
    <w:rPr>
      <w:rFonts w:ascii="Times New Roman" w:hAnsi="Times New Roman" w:cs="Times New Roman"/>
      <w:i/>
      <w:iCs/>
      <w:sz w:val="26"/>
      <w:szCs w:val="26"/>
    </w:rPr>
  </w:style>
  <w:style w:type="paragraph" w:customStyle="1" w:styleId="Style2">
    <w:name w:val="Style2"/>
    <w:basedOn w:val="a1"/>
    <w:uiPriority w:val="99"/>
    <w:rsid w:val="0076090A"/>
    <w:pPr>
      <w:widowControl w:val="0"/>
      <w:autoSpaceDE w:val="0"/>
      <w:autoSpaceDN w:val="0"/>
      <w:adjustRightInd w:val="0"/>
      <w:spacing w:line="306" w:lineRule="exact"/>
      <w:ind w:firstLine="662"/>
      <w:jc w:val="both"/>
    </w:pPr>
    <w:rPr>
      <w:sz w:val="24"/>
      <w:szCs w:val="24"/>
    </w:rPr>
  </w:style>
  <w:style w:type="paragraph" w:customStyle="1" w:styleId="Style13">
    <w:name w:val="Style13"/>
    <w:basedOn w:val="a1"/>
    <w:uiPriority w:val="99"/>
    <w:rsid w:val="0076090A"/>
    <w:pPr>
      <w:widowControl w:val="0"/>
      <w:autoSpaceDE w:val="0"/>
      <w:autoSpaceDN w:val="0"/>
      <w:adjustRightInd w:val="0"/>
      <w:spacing w:line="307" w:lineRule="exact"/>
      <w:jc w:val="center"/>
    </w:pPr>
    <w:rPr>
      <w:sz w:val="24"/>
      <w:szCs w:val="24"/>
    </w:rPr>
  </w:style>
  <w:style w:type="paragraph" w:customStyle="1" w:styleId="Style16">
    <w:name w:val="Style16"/>
    <w:basedOn w:val="a1"/>
    <w:uiPriority w:val="99"/>
    <w:rsid w:val="0076090A"/>
    <w:pPr>
      <w:widowControl w:val="0"/>
      <w:autoSpaceDE w:val="0"/>
      <w:autoSpaceDN w:val="0"/>
      <w:adjustRightInd w:val="0"/>
      <w:spacing w:line="312" w:lineRule="exact"/>
      <w:jc w:val="both"/>
    </w:pPr>
    <w:rPr>
      <w:sz w:val="24"/>
      <w:szCs w:val="24"/>
    </w:rPr>
  </w:style>
  <w:style w:type="character" w:customStyle="1" w:styleId="HTML1">
    <w:name w:val="Стандартный HTML Знак1"/>
    <w:basedOn w:val="a2"/>
    <w:uiPriority w:val="99"/>
    <w:semiHidden/>
    <w:rsid w:val="0076090A"/>
    <w:rPr>
      <w:rFonts w:ascii="Consolas" w:hAnsi="Consolas"/>
      <w:sz w:val="20"/>
      <w:szCs w:val="20"/>
    </w:rPr>
  </w:style>
  <w:style w:type="paragraph" w:customStyle="1" w:styleId="afffc">
    <w:name w:val="Заголовок статьи"/>
    <w:basedOn w:val="a1"/>
    <w:next w:val="a1"/>
    <w:uiPriority w:val="99"/>
    <w:rsid w:val="005A7FFD"/>
    <w:pPr>
      <w:widowControl w:val="0"/>
      <w:autoSpaceDE w:val="0"/>
      <w:autoSpaceDN w:val="0"/>
      <w:adjustRightInd w:val="0"/>
      <w:ind w:left="2321" w:hanging="1601"/>
      <w:jc w:val="both"/>
    </w:pPr>
    <w:rPr>
      <w:rFonts w:ascii="Arial" w:hAnsi="Arial" w:cs="Arial"/>
    </w:rPr>
  </w:style>
  <w:style w:type="character" w:customStyle="1" w:styleId="afffd">
    <w:name w:val="Не вступил в силу"/>
    <w:basedOn w:val="af5"/>
    <w:uiPriority w:val="99"/>
    <w:rsid w:val="005A7FFD"/>
    <w:rPr>
      <w:rFonts w:cs="Times New Roman"/>
      <w:b/>
      <w:bCs/>
      <w:color w:val="008080"/>
      <w:sz w:val="20"/>
      <w:szCs w:val="20"/>
    </w:rPr>
  </w:style>
  <w:style w:type="paragraph" w:customStyle="1" w:styleId="heading9">
    <w:name w:val="heading9"/>
    <w:basedOn w:val="a1"/>
    <w:rsid w:val="000A7B3A"/>
    <w:pPr>
      <w:spacing w:before="100" w:beforeAutospacing="1" w:after="100" w:afterAutospacing="1"/>
    </w:pPr>
    <w:rPr>
      <w:sz w:val="24"/>
      <w:szCs w:val="24"/>
    </w:rPr>
  </w:style>
  <w:style w:type="character" w:customStyle="1" w:styleId="diffins">
    <w:name w:val="diff_ins"/>
    <w:uiPriority w:val="99"/>
    <w:rsid w:val="000A7B3A"/>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0A7B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608">
      <w:bodyDiv w:val="1"/>
      <w:marLeft w:val="0"/>
      <w:marRight w:val="0"/>
      <w:marTop w:val="0"/>
      <w:marBottom w:val="0"/>
      <w:divBdr>
        <w:top w:val="none" w:sz="0" w:space="0" w:color="auto"/>
        <w:left w:val="none" w:sz="0" w:space="0" w:color="auto"/>
        <w:bottom w:val="none" w:sz="0" w:space="0" w:color="auto"/>
        <w:right w:val="none" w:sz="0" w:space="0" w:color="auto"/>
      </w:divBdr>
    </w:div>
    <w:div w:id="34476764">
      <w:bodyDiv w:val="1"/>
      <w:marLeft w:val="0"/>
      <w:marRight w:val="0"/>
      <w:marTop w:val="0"/>
      <w:marBottom w:val="0"/>
      <w:divBdr>
        <w:top w:val="none" w:sz="0" w:space="0" w:color="auto"/>
        <w:left w:val="none" w:sz="0" w:space="0" w:color="auto"/>
        <w:bottom w:val="none" w:sz="0" w:space="0" w:color="auto"/>
        <w:right w:val="none" w:sz="0" w:space="0" w:color="auto"/>
      </w:divBdr>
    </w:div>
    <w:div w:id="219292273">
      <w:bodyDiv w:val="1"/>
      <w:marLeft w:val="0"/>
      <w:marRight w:val="0"/>
      <w:marTop w:val="0"/>
      <w:marBottom w:val="0"/>
      <w:divBdr>
        <w:top w:val="none" w:sz="0" w:space="0" w:color="auto"/>
        <w:left w:val="none" w:sz="0" w:space="0" w:color="auto"/>
        <w:bottom w:val="none" w:sz="0" w:space="0" w:color="auto"/>
        <w:right w:val="none" w:sz="0" w:space="0" w:color="auto"/>
      </w:divBdr>
    </w:div>
    <w:div w:id="239411060">
      <w:bodyDiv w:val="1"/>
      <w:marLeft w:val="0"/>
      <w:marRight w:val="0"/>
      <w:marTop w:val="0"/>
      <w:marBottom w:val="0"/>
      <w:divBdr>
        <w:top w:val="none" w:sz="0" w:space="0" w:color="auto"/>
        <w:left w:val="none" w:sz="0" w:space="0" w:color="auto"/>
        <w:bottom w:val="none" w:sz="0" w:space="0" w:color="auto"/>
        <w:right w:val="none" w:sz="0" w:space="0" w:color="auto"/>
      </w:divBdr>
    </w:div>
    <w:div w:id="301884163">
      <w:bodyDiv w:val="1"/>
      <w:marLeft w:val="0"/>
      <w:marRight w:val="0"/>
      <w:marTop w:val="0"/>
      <w:marBottom w:val="0"/>
      <w:divBdr>
        <w:top w:val="none" w:sz="0" w:space="0" w:color="auto"/>
        <w:left w:val="none" w:sz="0" w:space="0" w:color="auto"/>
        <w:bottom w:val="none" w:sz="0" w:space="0" w:color="auto"/>
        <w:right w:val="none" w:sz="0" w:space="0" w:color="auto"/>
      </w:divBdr>
    </w:div>
    <w:div w:id="349994599">
      <w:bodyDiv w:val="1"/>
      <w:marLeft w:val="0"/>
      <w:marRight w:val="0"/>
      <w:marTop w:val="0"/>
      <w:marBottom w:val="0"/>
      <w:divBdr>
        <w:top w:val="none" w:sz="0" w:space="0" w:color="auto"/>
        <w:left w:val="none" w:sz="0" w:space="0" w:color="auto"/>
        <w:bottom w:val="none" w:sz="0" w:space="0" w:color="auto"/>
        <w:right w:val="none" w:sz="0" w:space="0" w:color="auto"/>
      </w:divBdr>
    </w:div>
    <w:div w:id="411851133">
      <w:bodyDiv w:val="1"/>
      <w:marLeft w:val="0"/>
      <w:marRight w:val="0"/>
      <w:marTop w:val="0"/>
      <w:marBottom w:val="0"/>
      <w:divBdr>
        <w:top w:val="none" w:sz="0" w:space="0" w:color="auto"/>
        <w:left w:val="none" w:sz="0" w:space="0" w:color="auto"/>
        <w:bottom w:val="none" w:sz="0" w:space="0" w:color="auto"/>
        <w:right w:val="none" w:sz="0" w:space="0" w:color="auto"/>
      </w:divBdr>
    </w:div>
    <w:div w:id="484513198">
      <w:bodyDiv w:val="1"/>
      <w:marLeft w:val="0"/>
      <w:marRight w:val="0"/>
      <w:marTop w:val="0"/>
      <w:marBottom w:val="0"/>
      <w:divBdr>
        <w:top w:val="none" w:sz="0" w:space="0" w:color="auto"/>
        <w:left w:val="none" w:sz="0" w:space="0" w:color="auto"/>
        <w:bottom w:val="none" w:sz="0" w:space="0" w:color="auto"/>
        <w:right w:val="none" w:sz="0" w:space="0" w:color="auto"/>
      </w:divBdr>
    </w:div>
    <w:div w:id="515310939">
      <w:bodyDiv w:val="1"/>
      <w:marLeft w:val="0"/>
      <w:marRight w:val="0"/>
      <w:marTop w:val="0"/>
      <w:marBottom w:val="0"/>
      <w:divBdr>
        <w:top w:val="none" w:sz="0" w:space="0" w:color="auto"/>
        <w:left w:val="none" w:sz="0" w:space="0" w:color="auto"/>
        <w:bottom w:val="none" w:sz="0" w:space="0" w:color="auto"/>
        <w:right w:val="none" w:sz="0" w:space="0" w:color="auto"/>
      </w:divBdr>
    </w:div>
    <w:div w:id="562567963">
      <w:bodyDiv w:val="1"/>
      <w:marLeft w:val="0"/>
      <w:marRight w:val="0"/>
      <w:marTop w:val="0"/>
      <w:marBottom w:val="0"/>
      <w:divBdr>
        <w:top w:val="none" w:sz="0" w:space="0" w:color="auto"/>
        <w:left w:val="none" w:sz="0" w:space="0" w:color="auto"/>
        <w:bottom w:val="none" w:sz="0" w:space="0" w:color="auto"/>
        <w:right w:val="none" w:sz="0" w:space="0" w:color="auto"/>
      </w:divBdr>
    </w:div>
    <w:div w:id="570847286">
      <w:bodyDiv w:val="1"/>
      <w:marLeft w:val="0"/>
      <w:marRight w:val="0"/>
      <w:marTop w:val="0"/>
      <w:marBottom w:val="0"/>
      <w:divBdr>
        <w:top w:val="none" w:sz="0" w:space="0" w:color="auto"/>
        <w:left w:val="none" w:sz="0" w:space="0" w:color="auto"/>
        <w:bottom w:val="none" w:sz="0" w:space="0" w:color="auto"/>
        <w:right w:val="none" w:sz="0" w:space="0" w:color="auto"/>
      </w:divBdr>
    </w:div>
    <w:div w:id="636842361">
      <w:bodyDiv w:val="1"/>
      <w:marLeft w:val="0"/>
      <w:marRight w:val="0"/>
      <w:marTop w:val="0"/>
      <w:marBottom w:val="0"/>
      <w:divBdr>
        <w:top w:val="none" w:sz="0" w:space="0" w:color="auto"/>
        <w:left w:val="none" w:sz="0" w:space="0" w:color="auto"/>
        <w:bottom w:val="none" w:sz="0" w:space="0" w:color="auto"/>
        <w:right w:val="none" w:sz="0" w:space="0" w:color="auto"/>
      </w:divBdr>
    </w:div>
    <w:div w:id="682823371">
      <w:bodyDiv w:val="1"/>
      <w:marLeft w:val="0"/>
      <w:marRight w:val="0"/>
      <w:marTop w:val="0"/>
      <w:marBottom w:val="0"/>
      <w:divBdr>
        <w:top w:val="none" w:sz="0" w:space="0" w:color="auto"/>
        <w:left w:val="none" w:sz="0" w:space="0" w:color="auto"/>
        <w:bottom w:val="none" w:sz="0" w:space="0" w:color="auto"/>
        <w:right w:val="none" w:sz="0" w:space="0" w:color="auto"/>
      </w:divBdr>
    </w:div>
    <w:div w:id="727801817">
      <w:bodyDiv w:val="1"/>
      <w:marLeft w:val="0"/>
      <w:marRight w:val="0"/>
      <w:marTop w:val="0"/>
      <w:marBottom w:val="0"/>
      <w:divBdr>
        <w:top w:val="none" w:sz="0" w:space="0" w:color="auto"/>
        <w:left w:val="none" w:sz="0" w:space="0" w:color="auto"/>
        <w:bottom w:val="none" w:sz="0" w:space="0" w:color="auto"/>
        <w:right w:val="none" w:sz="0" w:space="0" w:color="auto"/>
      </w:divBdr>
    </w:div>
    <w:div w:id="788475226">
      <w:bodyDiv w:val="1"/>
      <w:marLeft w:val="0"/>
      <w:marRight w:val="0"/>
      <w:marTop w:val="0"/>
      <w:marBottom w:val="0"/>
      <w:divBdr>
        <w:top w:val="none" w:sz="0" w:space="0" w:color="auto"/>
        <w:left w:val="none" w:sz="0" w:space="0" w:color="auto"/>
        <w:bottom w:val="none" w:sz="0" w:space="0" w:color="auto"/>
        <w:right w:val="none" w:sz="0" w:space="0" w:color="auto"/>
      </w:divBdr>
    </w:div>
    <w:div w:id="856307140">
      <w:bodyDiv w:val="1"/>
      <w:marLeft w:val="0"/>
      <w:marRight w:val="0"/>
      <w:marTop w:val="0"/>
      <w:marBottom w:val="0"/>
      <w:divBdr>
        <w:top w:val="none" w:sz="0" w:space="0" w:color="auto"/>
        <w:left w:val="none" w:sz="0" w:space="0" w:color="auto"/>
        <w:bottom w:val="none" w:sz="0" w:space="0" w:color="auto"/>
        <w:right w:val="none" w:sz="0" w:space="0" w:color="auto"/>
      </w:divBdr>
    </w:div>
    <w:div w:id="874079216">
      <w:bodyDiv w:val="1"/>
      <w:marLeft w:val="0"/>
      <w:marRight w:val="0"/>
      <w:marTop w:val="0"/>
      <w:marBottom w:val="0"/>
      <w:divBdr>
        <w:top w:val="none" w:sz="0" w:space="0" w:color="auto"/>
        <w:left w:val="none" w:sz="0" w:space="0" w:color="auto"/>
        <w:bottom w:val="none" w:sz="0" w:space="0" w:color="auto"/>
        <w:right w:val="none" w:sz="0" w:space="0" w:color="auto"/>
      </w:divBdr>
    </w:div>
    <w:div w:id="983240250">
      <w:bodyDiv w:val="1"/>
      <w:marLeft w:val="0"/>
      <w:marRight w:val="0"/>
      <w:marTop w:val="0"/>
      <w:marBottom w:val="0"/>
      <w:divBdr>
        <w:top w:val="none" w:sz="0" w:space="0" w:color="auto"/>
        <w:left w:val="none" w:sz="0" w:space="0" w:color="auto"/>
        <w:bottom w:val="none" w:sz="0" w:space="0" w:color="auto"/>
        <w:right w:val="none" w:sz="0" w:space="0" w:color="auto"/>
      </w:divBdr>
    </w:div>
    <w:div w:id="1016692329">
      <w:bodyDiv w:val="1"/>
      <w:marLeft w:val="0"/>
      <w:marRight w:val="0"/>
      <w:marTop w:val="0"/>
      <w:marBottom w:val="0"/>
      <w:divBdr>
        <w:top w:val="none" w:sz="0" w:space="0" w:color="auto"/>
        <w:left w:val="none" w:sz="0" w:space="0" w:color="auto"/>
        <w:bottom w:val="none" w:sz="0" w:space="0" w:color="auto"/>
        <w:right w:val="none" w:sz="0" w:space="0" w:color="auto"/>
      </w:divBdr>
    </w:div>
    <w:div w:id="1017076821">
      <w:bodyDiv w:val="1"/>
      <w:marLeft w:val="0"/>
      <w:marRight w:val="0"/>
      <w:marTop w:val="0"/>
      <w:marBottom w:val="0"/>
      <w:divBdr>
        <w:top w:val="none" w:sz="0" w:space="0" w:color="auto"/>
        <w:left w:val="none" w:sz="0" w:space="0" w:color="auto"/>
        <w:bottom w:val="none" w:sz="0" w:space="0" w:color="auto"/>
        <w:right w:val="none" w:sz="0" w:space="0" w:color="auto"/>
      </w:divBdr>
    </w:div>
    <w:div w:id="1021468112">
      <w:bodyDiv w:val="1"/>
      <w:marLeft w:val="0"/>
      <w:marRight w:val="0"/>
      <w:marTop w:val="0"/>
      <w:marBottom w:val="0"/>
      <w:divBdr>
        <w:top w:val="none" w:sz="0" w:space="0" w:color="auto"/>
        <w:left w:val="none" w:sz="0" w:space="0" w:color="auto"/>
        <w:bottom w:val="none" w:sz="0" w:space="0" w:color="auto"/>
        <w:right w:val="none" w:sz="0" w:space="0" w:color="auto"/>
      </w:divBdr>
    </w:div>
    <w:div w:id="1064716083">
      <w:bodyDiv w:val="1"/>
      <w:marLeft w:val="0"/>
      <w:marRight w:val="0"/>
      <w:marTop w:val="0"/>
      <w:marBottom w:val="0"/>
      <w:divBdr>
        <w:top w:val="none" w:sz="0" w:space="0" w:color="auto"/>
        <w:left w:val="none" w:sz="0" w:space="0" w:color="auto"/>
        <w:bottom w:val="none" w:sz="0" w:space="0" w:color="auto"/>
        <w:right w:val="none" w:sz="0" w:space="0" w:color="auto"/>
      </w:divBdr>
    </w:div>
    <w:div w:id="1129206712">
      <w:bodyDiv w:val="1"/>
      <w:marLeft w:val="0"/>
      <w:marRight w:val="0"/>
      <w:marTop w:val="0"/>
      <w:marBottom w:val="0"/>
      <w:divBdr>
        <w:top w:val="none" w:sz="0" w:space="0" w:color="auto"/>
        <w:left w:val="none" w:sz="0" w:space="0" w:color="auto"/>
        <w:bottom w:val="none" w:sz="0" w:space="0" w:color="auto"/>
        <w:right w:val="none" w:sz="0" w:space="0" w:color="auto"/>
      </w:divBdr>
    </w:div>
    <w:div w:id="1379165730">
      <w:bodyDiv w:val="1"/>
      <w:marLeft w:val="0"/>
      <w:marRight w:val="0"/>
      <w:marTop w:val="0"/>
      <w:marBottom w:val="0"/>
      <w:divBdr>
        <w:top w:val="none" w:sz="0" w:space="0" w:color="auto"/>
        <w:left w:val="none" w:sz="0" w:space="0" w:color="auto"/>
        <w:bottom w:val="none" w:sz="0" w:space="0" w:color="auto"/>
        <w:right w:val="none" w:sz="0" w:space="0" w:color="auto"/>
      </w:divBdr>
    </w:div>
    <w:div w:id="1410730738">
      <w:bodyDiv w:val="1"/>
      <w:marLeft w:val="0"/>
      <w:marRight w:val="0"/>
      <w:marTop w:val="0"/>
      <w:marBottom w:val="0"/>
      <w:divBdr>
        <w:top w:val="none" w:sz="0" w:space="0" w:color="auto"/>
        <w:left w:val="none" w:sz="0" w:space="0" w:color="auto"/>
        <w:bottom w:val="none" w:sz="0" w:space="0" w:color="auto"/>
        <w:right w:val="none" w:sz="0" w:space="0" w:color="auto"/>
      </w:divBdr>
    </w:div>
    <w:div w:id="1447652127">
      <w:bodyDiv w:val="1"/>
      <w:marLeft w:val="0"/>
      <w:marRight w:val="0"/>
      <w:marTop w:val="0"/>
      <w:marBottom w:val="0"/>
      <w:divBdr>
        <w:top w:val="none" w:sz="0" w:space="0" w:color="auto"/>
        <w:left w:val="none" w:sz="0" w:space="0" w:color="auto"/>
        <w:bottom w:val="none" w:sz="0" w:space="0" w:color="auto"/>
        <w:right w:val="none" w:sz="0" w:space="0" w:color="auto"/>
      </w:divBdr>
    </w:div>
    <w:div w:id="1460146210">
      <w:bodyDiv w:val="1"/>
      <w:marLeft w:val="0"/>
      <w:marRight w:val="0"/>
      <w:marTop w:val="0"/>
      <w:marBottom w:val="0"/>
      <w:divBdr>
        <w:top w:val="none" w:sz="0" w:space="0" w:color="auto"/>
        <w:left w:val="none" w:sz="0" w:space="0" w:color="auto"/>
        <w:bottom w:val="none" w:sz="0" w:space="0" w:color="auto"/>
        <w:right w:val="none" w:sz="0" w:space="0" w:color="auto"/>
      </w:divBdr>
    </w:div>
    <w:div w:id="1461923553">
      <w:bodyDiv w:val="1"/>
      <w:marLeft w:val="0"/>
      <w:marRight w:val="0"/>
      <w:marTop w:val="0"/>
      <w:marBottom w:val="0"/>
      <w:divBdr>
        <w:top w:val="none" w:sz="0" w:space="0" w:color="auto"/>
        <w:left w:val="none" w:sz="0" w:space="0" w:color="auto"/>
        <w:bottom w:val="none" w:sz="0" w:space="0" w:color="auto"/>
        <w:right w:val="none" w:sz="0" w:space="0" w:color="auto"/>
      </w:divBdr>
    </w:div>
    <w:div w:id="1462459829">
      <w:bodyDiv w:val="1"/>
      <w:marLeft w:val="0"/>
      <w:marRight w:val="0"/>
      <w:marTop w:val="0"/>
      <w:marBottom w:val="0"/>
      <w:divBdr>
        <w:top w:val="none" w:sz="0" w:space="0" w:color="auto"/>
        <w:left w:val="none" w:sz="0" w:space="0" w:color="auto"/>
        <w:bottom w:val="none" w:sz="0" w:space="0" w:color="auto"/>
        <w:right w:val="none" w:sz="0" w:space="0" w:color="auto"/>
      </w:divBdr>
    </w:div>
    <w:div w:id="1467773871">
      <w:bodyDiv w:val="1"/>
      <w:marLeft w:val="0"/>
      <w:marRight w:val="0"/>
      <w:marTop w:val="0"/>
      <w:marBottom w:val="0"/>
      <w:divBdr>
        <w:top w:val="none" w:sz="0" w:space="0" w:color="auto"/>
        <w:left w:val="none" w:sz="0" w:space="0" w:color="auto"/>
        <w:bottom w:val="none" w:sz="0" w:space="0" w:color="auto"/>
        <w:right w:val="none" w:sz="0" w:space="0" w:color="auto"/>
      </w:divBdr>
    </w:div>
    <w:div w:id="1502039783">
      <w:bodyDiv w:val="1"/>
      <w:marLeft w:val="0"/>
      <w:marRight w:val="0"/>
      <w:marTop w:val="0"/>
      <w:marBottom w:val="0"/>
      <w:divBdr>
        <w:top w:val="none" w:sz="0" w:space="0" w:color="auto"/>
        <w:left w:val="none" w:sz="0" w:space="0" w:color="auto"/>
        <w:bottom w:val="none" w:sz="0" w:space="0" w:color="auto"/>
        <w:right w:val="none" w:sz="0" w:space="0" w:color="auto"/>
      </w:divBdr>
    </w:div>
    <w:div w:id="1508907409">
      <w:bodyDiv w:val="1"/>
      <w:marLeft w:val="0"/>
      <w:marRight w:val="0"/>
      <w:marTop w:val="0"/>
      <w:marBottom w:val="0"/>
      <w:divBdr>
        <w:top w:val="none" w:sz="0" w:space="0" w:color="auto"/>
        <w:left w:val="none" w:sz="0" w:space="0" w:color="auto"/>
        <w:bottom w:val="none" w:sz="0" w:space="0" w:color="auto"/>
        <w:right w:val="none" w:sz="0" w:space="0" w:color="auto"/>
      </w:divBdr>
    </w:div>
    <w:div w:id="1602032232">
      <w:bodyDiv w:val="1"/>
      <w:marLeft w:val="0"/>
      <w:marRight w:val="0"/>
      <w:marTop w:val="0"/>
      <w:marBottom w:val="0"/>
      <w:divBdr>
        <w:top w:val="none" w:sz="0" w:space="0" w:color="auto"/>
        <w:left w:val="none" w:sz="0" w:space="0" w:color="auto"/>
        <w:bottom w:val="none" w:sz="0" w:space="0" w:color="auto"/>
        <w:right w:val="none" w:sz="0" w:space="0" w:color="auto"/>
      </w:divBdr>
    </w:div>
    <w:div w:id="1822845699">
      <w:bodyDiv w:val="1"/>
      <w:marLeft w:val="0"/>
      <w:marRight w:val="0"/>
      <w:marTop w:val="0"/>
      <w:marBottom w:val="0"/>
      <w:divBdr>
        <w:top w:val="none" w:sz="0" w:space="0" w:color="auto"/>
        <w:left w:val="none" w:sz="0" w:space="0" w:color="auto"/>
        <w:bottom w:val="none" w:sz="0" w:space="0" w:color="auto"/>
        <w:right w:val="none" w:sz="0" w:space="0" w:color="auto"/>
      </w:divBdr>
    </w:div>
    <w:div w:id="1826780268">
      <w:bodyDiv w:val="1"/>
      <w:marLeft w:val="0"/>
      <w:marRight w:val="0"/>
      <w:marTop w:val="0"/>
      <w:marBottom w:val="0"/>
      <w:divBdr>
        <w:top w:val="none" w:sz="0" w:space="0" w:color="auto"/>
        <w:left w:val="none" w:sz="0" w:space="0" w:color="auto"/>
        <w:bottom w:val="none" w:sz="0" w:space="0" w:color="auto"/>
        <w:right w:val="none" w:sz="0" w:space="0" w:color="auto"/>
      </w:divBdr>
    </w:div>
    <w:div w:id="1845395129">
      <w:bodyDiv w:val="1"/>
      <w:marLeft w:val="0"/>
      <w:marRight w:val="0"/>
      <w:marTop w:val="0"/>
      <w:marBottom w:val="0"/>
      <w:divBdr>
        <w:top w:val="none" w:sz="0" w:space="0" w:color="auto"/>
        <w:left w:val="none" w:sz="0" w:space="0" w:color="auto"/>
        <w:bottom w:val="none" w:sz="0" w:space="0" w:color="auto"/>
        <w:right w:val="none" w:sz="0" w:space="0" w:color="auto"/>
      </w:divBdr>
    </w:div>
    <w:div w:id="1861167262">
      <w:bodyDiv w:val="1"/>
      <w:marLeft w:val="0"/>
      <w:marRight w:val="0"/>
      <w:marTop w:val="0"/>
      <w:marBottom w:val="0"/>
      <w:divBdr>
        <w:top w:val="none" w:sz="0" w:space="0" w:color="auto"/>
        <w:left w:val="none" w:sz="0" w:space="0" w:color="auto"/>
        <w:bottom w:val="none" w:sz="0" w:space="0" w:color="auto"/>
        <w:right w:val="none" w:sz="0" w:space="0" w:color="auto"/>
      </w:divBdr>
    </w:div>
    <w:div w:id="1883900879">
      <w:bodyDiv w:val="1"/>
      <w:marLeft w:val="0"/>
      <w:marRight w:val="0"/>
      <w:marTop w:val="0"/>
      <w:marBottom w:val="0"/>
      <w:divBdr>
        <w:top w:val="none" w:sz="0" w:space="0" w:color="auto"/>
        <w:left w:val="none" w:sz="0" w:space="0" w:color="auto"/>
        <w:bottom w:val="none" w:sz="0" w:space="0" w:color="auto"/>
        <w:right w:val="none" w:sz="0" w:space="0" w:color="auto"/>
      </w:divBdr>
    </w:div>
    <w:div w:id="1893954487">
      <w:bodyDiv w:val="1"/>
      <w:marLeft w:val="0"/>
      <w:marRight w:val="0"/>
      <w:marTop w:val="0"/>
      <w:marBottom w:val="0"/>
      <w:divBdr>
        <w:top w:val="none" w:sz="0" w:space="0" w:color="auto"/>
        <w:left w:val="none" w:sz="0" w:space="0" w:color="auto"/>
        <w:bottom w:val="none" w:sz="0" w:space="0" w:color="auto"/>
        <w:right w:val="none" w:sz="0" w:space="0" w:color="auto"/>
      </w:divBdr>
    </w:div>
    <w:div w:id="1928683397">
      <w:bodyDiv w:val="1"/>
      <w:marLeft w:val="0"/>
      <w:marRight w:val="0"/>
      <w:marTop w:val="0"/>
      <w:marBottom w:val="0"/>
      <w:divBdr>
        <w:top w:val="none" w:sz="0" w:space="0" w:color="auto"/>
        <w:left w:val="none" w:sz="0" w:space="0" w:color="auto"/>
        <w:bottom w:val="none" w:sz="0" w:space="0" w:color="auto"/>
        <w:right w:val="none" w:sz="0" w:space="0" w:color="auto"/>
      </w:divBdr>
    </w:div>
    <w:div w:id="1930431082">
      <w:bodyDiv w:val="1"/>
      <w:marLeft w:val="0"/>
      <w:marRight w:val="0"/>
      <w:marTop w:val="0"/>
      <w:marBottom w:val="0"/>
      <w:divBdr>
        <w:top w:val="none" w:sz="0" w:space="0" w:color="auto"/>
        <w:left w:val="none" w:sz="0" w:space="0" w:color="auto"/>
        <w:bottom w:val="none" w:sz="0" w:space="0" w:color="auto"/>
        <w:right w:val="none" w:sz="0" w:space="0" w:color="auto"/>
      </w:divBdr>
    </w:div>
    <w:div w:id="1979873166">
      <w:bodyDiv w:val="1"/>
      <w:marLeft w:val="0"/>
      <w:marRight w:val="0"/>
      <w:marTop w:val="0"/>
      <w:marBottom w:val="0"/>
      <w:divBdr>
        <w:top w:val="none" w:sz="0" w:space="0" w:color="auto"/>
        <w:left w:val="none" w:sz="0" w:space="0" w:color="auto"/>
        <w:bottom w:val="none" w:sz="0" w:space="0" w:color="auto"/>
        <w:right w:val="none" w:sz="0" w:space="0" w:color="auto"/>
      </w:divBdr>
    </w:div>
    <w:div w:id="2010594455">
      <w:bodyDiv w:val="1"/>
      <w:marLeft w:val="0"/>
      <w:marRight w:val="0"/>
      <w:marTop w:val="0"/>
      <w:marBottom w:val="0"/>
      <w:divBdr>
        <w:top w:val="none" w:sz="0" w:space="0" w:color="auto"/>
        <w:left w:val="none" w:sz="0" w:space="0" w:color="auto"/>
        <w:bottom w:val="none" w:sz="0" w:space="0" w:color="auto"/>
        <w:right w:val="none" w:sz="0" w:space="0" w:color="auto"/>
      </w:divBdr>
    </w:div>
    <w:div w:id="2014064547">
      <w:bodyDiv w:val="1"/>
      <w:marLeft w:val="0"/>
      <w:marRight w:val="0"/>
      <w:marTop w:val="0"/>
      <w:marBottom w:val="0"/>
      <w:divBdr>
        <w:top w:val="none" w:sz="0" w:space="0" w:color="auto"/>
        <w:left w:val="none" w:sz="0" w:space="0" w:color="auto"/>
        <w:bottom w:val="none" w:sz="0" w:space="0" w:color="auto"/>
        <w:right w:val="none" w:sz="0" w:space="0" w:color="auto"/>
      </w:divBdr>
    </w:div>
    <w:div w:id="2046322113">
      <w:bodyDiv w:val="1"/>
      <w:marLeft w:val="0"/>
      <w:marRight w:val="0"/>
      <w:marTop w:val="0"/>
      <w:marBottom w:val="0"/>
      <w:divBdr>
        <w:top w:val="none" w:sz="0" w:space="0" w:color="auto"/>
        <w:left w:val="none" w:sz="0" w:space="0" w:color="auto"/>
        <w:bottom w:val="none" w:sz="0" w:space="0" w:color="auto"/>
        <w:right w:val="none" w:sz="0" w:space="0" w:color="auto"/>
      </w:divBdr>
    </w:div>
    <w:div w:id="20950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8D83C-32CF-4273-A798-1BBBF11D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possovet</dc:creator>
  <cp:lastModifiedBy>glava</cp:lastModifiedBy>
  <cp:revision>52</cp:revision>
  <cp:lastPrinted>2025-06-09T04:08:00Z</cp:lastPrinted>
  <dcterms:created xsi:type="dcterms:W3CDTF">2025-05-29T09:58:00Z</dcterms:created>
  <dcterms:modified xsi:type="dcterms:W3CDTF">2026-06-19T03:50:00Z</dcterms:modified>
</cp:coreProperties>
</file>