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64"/>
        <w:tblW w:w="9606" w:type="dxa"/>
        <w:tblLayout w:type="fixed"/>
        <w:tblLook w:val="0000"/>
      </w:tblPr>
      <w:tblGrid>
        <w:gridCol w:w="9606"/>
      </w:tblGrid>
      <w:tr w:rsidR="008332C0" w:rsidRPr="00E747A7" w:rsidTr="00666DCD">
        <w:trPr>
          <w:trHeight w:val="592"/>
        </w:trPr>
        <w:tc>
          <w:tcPr>
            <w:tcW w:w="9606" w:type="dxa"/>
          </w:tcPr>
          <w:p w:rsidR="008332C0" w:rsidRPr="00194525" w:rsidRDefault="008332C0" w:rsidP="00666DCD">
            <w:pPr>
              <w:jc w:val="both"/>
              <w:rPr>
                <w:b/>
              </w:rPr>
            </w:pPr>
          </w:p>
          <w:p w:rsidR="008332C0" w:rsidRPr="00194525" w:rsidRDefault="008332C0" w:rsidP="00666DCD">
            <w:pPr>
              <w:jc w:val="both"/>
              <w:rPr>
                <w:b/>
              </w:rPr>
            </w:pPr>
            <w:r w:rsidRPr="00194525">
              <w:rPr>
                <w:b/>
              </w:rPr>
              <w:t>СОВЕТ ДЕПУТАТОВ</w:t>
            </w:r>
          </w:p>
          <w:p w:rsidR="008332C0" w:rsidRPr="00194525" w:rsidRDefault="008332C0" w:rsidP="00666DCD">
            <w:pPr>
              <w:jc w:val="both"/>
              <w:rPr>
                <w:b/>
              </w:rPr>
            </w:pPr>
            <w:r w:rsidRPr="00194525">
              <w:rPr>
                <w:b/>
              </w:rPr>
              <w:t>МУНИЦИПАЛЬНОГО  ОБРАЗОВАНИЯ</w:t>
            </w:r>
          </w:p>
          <w:p w:rsidR="008332C0" w:rsidRPr="00194525" w:rsidRDefault="008332C0" w:rsidP="00666DCD">
            <w:pPr>
              <w:jc w:val="both"/>
              <w:rPr>
                <w:b/>
              </w:rPr>
            </w:pPr>
            <w:r w:rsidRPr="00194525">
              <w:rPr>
                <w:b/>
              </w:rPr>
              <w:t>ДОМБАРОВСКИЙ ПОССОВЕТ</w:t>
            </w:r>
          </w:p>
          <w:p w:rsidR="008332C0" w:rsidRPr="00194525" w:rsidRDefault="008332C0" w:rsidP="00666DCD">
            <w:pPr>
              <w:jc w:val="both"/>
              <w:rPr>
                <w:b/>
              </w:rPr>
            </w:pPr>
            <w:r w:rsidRPr="00194525">
              <w:rPr>
                <w:b/>
              </w:rPr>
              <w:t>ДОМБАРОВСКОГО  РАЙОНА</w:t>
            </w:r>
          </w:p>
          <w:p w:rsidR="008332C0" w:rsidRPr="00194525" w:rsidRDefault="008332C0" w:rsidP="00666DCD">
            <w:pPr>
              <w:jc w:val="both"/>
              <w:rPr>
                <w:b/>
              </w:rPr>
            </w:pPr>
            <w:r w:rsidRPr="00194525">
              <w:rPr>
                <w:b/>
              </w:rPr>
              <w:t>ОРЕНБУРГСКОЙ  ОБЛАСТИ</w:t>
            </w:r>
          </w:p>
          <w:p w:rsidR="008332C0" w:rsidRPr="00194525" w:rsidRDefault="008332C0" w:rsidP="00666DCD">
            <w:pPr>
              <w:jc w:val="both"/>
              <w:rPr>
                <w:b/>
              </w:rPr>
            </w:pPr>
          </w:p>
          <w:p w:rsidR="008332C0" w:rsidRPr="00194525" w:rsidRDefault="008332C0" w:rsidP="00666DCD">
            <w:pPr>
              <w:jc w:val="both"/>
              <w:rPr>
                <w:b/>
              </w:rPr>
            </w:pPr>
            <w:r w:rsidRPr="00194525">
              <w:rPr>
                <w:b/>
              </w:rPr>
              <w:t>Заседание двадцать первое</w:t>
            </w:r>
          </w:p>
          <w:p w:rsidR="008332C0" w:rsidRPr="00194525" w:rsidRDefault="008332C0" w:rsidP="00666DCD">
            <w:pPr>
              <w:jc w:val="both"/>
              <w:rPr>
                <w:b/>
              </w:rPr>
            </w:pPr>
            <w:r w:rsidRPr="00194525">
              <w:rPr>
                <w:b/>
              </w:rPr>
              <w:t>Второго созыва</w:t>
            </w:r>
          </w:p>
          <w:p w:rsidR="008332C0" w:rsidRPr="00194525" w:rsidRDefault="008332C0" w:rsidP="00666DCD">
            <w:pPr>
              <w:jc w:val="both"/>
              <w:rPr>
                <w:b/>
              </w:rPr>
            </w:pPr>
          </w:p>
          <w:p w:rsidR="008332C0" w:rsidRPr="00194525" w:rsidRDefault="008332C0" w:rsidP="00666DCD">
            <w:pPr>
              <w:jc w:val="both"/>
              <w:rPr>
                <w:b/>
              </w:rPr>
            </w:pPr>
            <w:r w:rsidRPr="00194525">
              <w:rPr>
                <w:b/>
              </w:rPr>
              <w:t>РЕШЕНИЕ № 21-5</w:t>
            </w:r>
          </w:p>
          <w:p w:rsidR="008332C0" w:rsidRPr="00194525" w:rsidRDefault="008332C0" w:rsidP="00666DCD">
            <w:pPr>
              <w:jc w:val="both"/>
              <w:rPr>
                <w:b/>
              </w:rPr>
            </w:pPr>
            <w:r w:rsidRPr="00194525">
              <w:rPr>
                <w:b/>
              </w:rPr>
              <w:t>от 17 марта 2022 года</w:t>
            </w:r>
          </w:p>
          <w:p w:rsidR="008332C0" w:rsidRPr="00194525" w:rsidRDefault="008332C0" w:rsidP="00666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332C0" w:rsidRDefault="008332C0" w:rsidP="00666D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94525">
              <w:rPr>
                <w:b/>
              </w:rPr>
              <w:t>О внесении изменений в решение Совета депутатов  от 21.06.2021</w:t>
            </w:r>
            <w:r>
              <w:rPr>
                <w:b/>
              </w:rPr>
              <w:t xml:space="preserve"> </w:t>
            </w:r>
            <w:r>
              <w:rPr>
                <w:b/>
                <w:vanish/>
              </w:rPr>
              <w:t>ешение  Л.К. гланому  32 за 201</w:t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</w:rPr>
              <w:t>№ 17-11 «</w:t>
            </w:r>
            <w:r w:rsidRPr="00194525">
              <w:rPr>
                <w:b/>
              </w:rPr>
              <w:t xml:space="preserve">Об утверждении  порядка  формирования, </w:t>
            </w:r>
            <w:r>
              <w:rPr>
                <w:b/>
              </w:rPr>
              <w:t xml:space="preserve">ведения, ежегодного </w:t>
            </w:r>
            <w:r w:rsidRPr="00194525">
              <w:rPr>
                <w:b/>
              </w:rPr>
              <w:t xml:space="preserve">дополнения и опубликования перечня муниципального имущества </w:t>
            </w:r>
          </w:p>
          <w:p w:rsidR="008332C0" w:rsidRPr="00194525" w:rsidRDefault="008332C0" w:rsidP="00666DCD">
            <w:pPr>
              <w:jc w:val="both"/>
              <w:rPr>
                <w:b/>
              </w:rPr>
            </w:pPr>
            <w:r w:rsidRPr="00194525">
              <w:rPr>
                <w:b/>
              </w:rPr>
              <w:t>Домбаровского района Оренбургской области, свободного от прав третьих лиц, предназначенного</w:t>
            </w:r>
            <w:r>
              <w:rPr>
                <w:b/>
              </w:rPr>
              <w:t xml:space="preserve"> </w:t>
            </w:r>
            <w:r w:rsidRPr="00194525">
              <w:rPr>
                <w:b/>
              </w:rPr>
              <w:t>для предоставления во владение и (или) в пользование субъектам малого и среднего предпринимательства</w:t>
            </w:r>
            <w:r>
              <w:rPr>
                <w:b/>
              </w:rPr>
              <w:t xml:space="preserve"> </w:t>
            </w:r>
            <w:r w:rsidRPr="00194525">
              <w:rPr>
                <w:b/>
              </w:rPr>
              <w:t xml:space="preserve">и организациям, образующим инфраструктуру поддержки субъектов малого и среднего предпринимательства, </w:t>
            </w:r>
            <w:r w:rsidRPr="00194525">
              <w:t xml:space="preserve"> </w:t>
            </w:r>
            <w:r w:rsidRPr="00194525">
              <w:rPr>
                <w:b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8332C0" w:rsidRPr="00194525" w:rsidRDefault="008332C0" w:rsidP="00666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332C0" w:rsidRPr="00B65700" w:rsidRDefault="008332C0" w:rsidP="008332C0">
      <w:pPr>
        <w:jc w:val="both"/>
      </w:pPr>
      <w:r w:rsidRPr="00E747A7">
        <w:br/>
      </w:r>
      <w:r w:rsidRPr="00E747A7">
        <w:rPr>
          <w:b/>
          <w:color w:val="000000"/>
        </w:rPr>
        <w:t xml:space="preserve">         </w:t>
      </w:r>
      <w:r>
        <w:rPr>
          <w:b/>
          <w:color w:val="000000"/>
        </w:rPr>
        <w:t xml:space="preserve">  </w:t>
      </w:r>
      <w:proofErr w:type="gramStart"/>
      <w:r w:rsidRPr="00E747A7">
        <w:rPr>
          <w:color w:val="000000"/>
        </w:rPr>
        <w:t>В с</w:t>
      </w:r>
      <w:r w:rsidRPr="00E747A7">
        <w:t xml:space="preserve">оответствии со </w:t>
      </w:r>
      <w:hyperlink r:id="rId4" w:history="1">
        <w:r w:rsidRPr="00E747A7">
          <w:t>статьей 51</w:t>
        </w:r>
      </w:hyperlink>
      <w:r w:rsidRPr="00E747A7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E747A7">
          <w:rPr>
            <w:color w:val="000000"/>
          </w:rPr>
          <w:t>статьей 18</w:t>
        </w:r>
      </w:hyperlink>
      <w:r w:rsidRPr="00E747A7">
        <w:rPr>
          <w:color w:val="000000"/>
        </w:rPr>
        <w:t xml:space="preserve"> Федерального закона от 24.07.2007 № 209-ФЗ «О развитии малого и среднего предпринимательства в Российской Федерации», </w:t>
      </w:r>
      <w:r>
        <w:rPr>
          <w:color w:val="000000"/>
        </w:rPr>
        <w:t>решением Совета депутатов от 21.06.2021г № 17-11</w:t>
      </w:r>
      <w:r w:rsidRPr="00E747A7">
        <w:rPr>
          <w:color w:val="000000"/>
        </w:rPr>
        <w:t xml:space="preserve"> «</w:t>
      </w:r>
      <w:r w:rsidRPr="00194525">
        <w:rPr>
          <w:b/>
        </w:rPr>
        <w:t>Об</w:t>
      </w:r>
      <w:r>
        <w:rPr>
          <w:b/>
        </w:rPr>
        <w:t xml:space="preserve"> </w:t>
      </w:r>
      <w:r w:rsidRPr="00B65700">
        <w:t>утверждении  порядка  формирования, ведения, ежегодного дополнения и опубликования перечня муниципального имущества Домбаровского района Оренбургской области, свободного от</w:t>
      </w:r>
      <w:proofErr w:type="gramEnd"/>
      <w:r w:rsidRPr="00B65700">
        <w:t xml:space="preserve"> прав третьих лиц, </w:t>
      </w:r>
      <w:proofErr w:type="gramStart"/>
      <w:r w:rsidRPr="00B65700">
        <w:t>предназначенного</w:t>
      </w:r>
      <w:proofErr w:type="gramEnd"/>
    </w:p>
    <w:p w:rsidR="008332C0" w:rsidRPr="00A85282" w:rsidRDefault="008332C0" w:rsidP="008332C0">
      <w:pPr>
        <w:jc w:val="both"/>
        <w:rPr>
          <w:color w:val="000000"/>
        </w:rPr>
      </w:pPr>
      <w:r w:rsidRPr="00B65700">
        <w:t xml:space="preserve">для предоставления во владение и (или) в пользование </w:t>
      </w:r>
      <w:r>
        <w:t xml:space="preserve">субъектам малого и </w:t>
      </w:r>
      <w:r w:rsidRPr="00B65700">
        <w:t>среднего предпринимательства</w:t>
      </w:r>
      <w:r>
        <w:t xml:space="preserve"> и организациям, образующим </w:t>
      </w:r>
      <w:r w:rsidRPr="00B65700">
        <w:t>инфраструктуру поддержки субъектов малого и среднего</w:t>
      </w:r>
      <w:r>
        <w:t xml:space="preserve"> </w:t>
      </w:r>
      <w:r w:rsidRPr="00B65700">
        <w:t xml:space="preserve">предпринимательства,  физическим лицам, </w:t>
      </w:r>
      <w:r>
        <w:t xml:space="preserve"> не являющимся </w:t>
      </w:r>
      <w:r w:rsidRPr="00B65700">
        <w:t>индивидуальными предпринимателями и применяющим специальный налоговый режим «Налог на профессиональный доход»</w:t>
      </w:r>
      <w:r w:rsidRPr="00B65700">
        <w:rPr>
          <w:color w:val="000000"/>
        </w:rPr>
        <w:t xml:space="preserve">, </w:t>
      </w:r>
      <w:r>
        <w:rPr>
          <w:color w:val="000000"/>
        </w:rPr>
        <w:t>Совет депутатов РЕШИЛ</w:t>
      </w:r>
      <w:r w:rsidRPr="00B65700">
        <w:rPr>
          <w:color w:val="000000"/>
        </w:rPr>
        <w:t>:</w:t>
      </w:r>
    </w:p>
    <w:p w:rsidR="008332C0" w:rsidRDefault="008332C0" w:rsidP="008332C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 xml:space="preserve">1.Внести изменения </w:t>
      </w:r>
      <w:r w:rsidRPr="00E747A7">
        <w:rPr>
          <w:color w:val="000000"/>
        </w:rPr>
        <w:t xml:space="preserve"> </w:t>
      </w:r>
      <w:r w:rsidRPr="00E747A7">
        <w:t xml:space="preserve">перечень недвижимого муниципального имущества </w:t>
      </w:r>
      <w:r w:rsidRPr="00E747A7">
        <w:rPr>
          <w:bCs/>
        </w:rPr>
        <w:t xml:space="preserve"> свободного от прав третьих лиц (за исключением </w:t>
      </w:r>
      <w:r>
        <w:rPr>
          <w:bCs/>
        </w:rPr>
        <w:t xml:space="preserve">права  хозяйственного ведения </w:t>
      </w:r>
      <w:r w:rsidRPr="00525928">
        <w:rPr>
          <w:bCs/>
        </w:rPr>
        <w:t>права оперативного управления, а также имущественных прав субъектов малого и</w:t>
      </w:r>
      <w:r w:rsidRPr="00E747A7">
        <w:rPr>
          <w:bCs/>
        </w:rPr>
        <w:t xml:space="preserve"> среднего предпринимательства), для предоставления во владение и (или) в пользование  на долгосрочной основе субъектам малого и среднего предпринимательства,</w:t>
      </w:r>
      <w:r w:rsidRPr="009E105D">
        <w:t xml:space="preserve"> </w:t>
      </w:r>
      <w:r w:rsidRPr="00FD368C">
        <w:t xml:space="preserve">физическим лицам, не являющимся индивидуальными предпринимателями и </w:t>
      </w:r>
      <w:r w:rsidRPr="00FD368C">
        <w:lastRenderedPageBreak/>
        <w:t>применяющим специальный налоговый режим «Налог на профессиональный доход</w:t>
      </w:r>
      <w:proofErr w:type="gramEnd"/>
      <w:r w:rsidRPr="00FD368C">
        <w:t>»</w:t>
      </w:r>
      <w:r>
        <w:t xml:space="preserve">, </w:t>
      </w:r>
      <w:r w:rsidRPr="00E747A7">
        <w:rPr>
          <w:bCs/>
        </w:rPr>
        <w:t xml:space="preserve"> утвержденный </w:t>
      </w:r>
      <w:r>
        <w:rPr>
          <w:bCs/>
        </w:rPr>
        <w:t>решением Совета депутатов</w:t>
      </w:r>
      <w:r w:rsidRPr="00E747A7">
        <w:rPr>
          <w:bCs/>
        </w:rPr>
        <w:t xml:space="preserve"> от </w:t>
      </w:r>
      <w:r>
        <w:rPr>
          <w:bCs/>
        </w:rPr>
        <w:t>21</w:t>
      </w:r>
      <w:r w:rsidRPr="00E747A7">
        <w:rPr>
          <w:bCs/>
        </w:rPr>
        <w:t>.0</w:t>
      </w:r>
      <w:r>
        <w:rPr>
          <w:bCs/>
        </w:rPr>
        <w:t>6</w:t>
      </w:r>
      <w:r w:rsidRPr="00E747A7">
        <w:rPr>
          <w:bCs/>
        </w:rPr>
        <w:t>.20</w:t>
      </w:r>
      <w:r>
        <w:rPr>
          <w:bCs/>
        </w:rPr>
        <w:t>21 № 17-11, следующими</w:t>
      </w:r>
      <w:r w:rsidRPr="00E747A7">
        <w:rPr>
          <w:bCs/>
        </w:rPr>
        <w:t xml:space="preserve"> объект</w:t>
      </w:r>
      <w:r>
        <w:rPr>
          <w:bCs/>
        </w:rPr>
        <w:t>а</w:t>
      </w:r>
      <w:r w:rsidRPr="00E747A7">
        <w:rPr>
          <w:bCs/>
        </w:rPr>
        <w:t>м</w:t>
      </w:r>
      <w:r>
        <w:rPr>
          <w:bCs/>
        </w:rPr>
        <w:t>и не</w:t>
      </w:r>
      <w:r w:rsidRPr="00E747A7">
        <w:rPr>
          <w:bCs/>
        </w:rPr>
        <w:t>движимо</w:t>
      </w:r>
      <w:r>
        <w:rPr>
          <w:bCs/>
        </w:rPr>
        <w:t>го имущества</w:t>
      </w:r>
      <w:proofErr w:type="gramStart"/>
      <w:r w:rsidRPr="00E747A7">
        <w:rPr>
          <w:bCs/>
        </w:rPr>
        <w:t xml:space="preserve"> </w:t>
      </w:r>
      <w:r>
        <w:rPr>
          <w:bCs/>
        </w:rPr>
        <w:t>:</w:t>
      </w:r>
      <w:proofErr w:type="gramEnd"/>
    </w:p>
    <w:p w:rsidR="008332C0" w:rsidRDefault="008332C0" w:rsidP="008332C0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1.1. Изменить встроенное помещение №2, расположенное по адресу: </w:t>
      </w:r>
      <w:r w:rsidRPr="00FE6317">
        <w:t xml:space="preserve">Оренбургская область, Домбаровский район, пос. Домбаровский, ул. </w:t>
      </w:r>
      <w:r>
        <w:t>Осипенко</w:t>
      </w:r>
      <w:r w:rsidRPr="00FE6317">
        <w:t>, дом</w:t>
      </w:r>
      <w:r>
        <w:t xml:space="preserve"> 3, кадастровый номер </w:t>
      </w:r>
      <w:r w:rsidRPr="00C2649D">
        <w:rPr>
          <w:bCs/>
        </w:rPr>
        <w:t>56:11:03010</w:t>
      </w:r>
      <w:r>
        <w:rPr>
          <w:bCs/>
        </w:rPr>
        <w:t>1</w:t>
      </w:r>
      <w:r w:rsidRPr="00C2649D">
        <w:rPr>
          <w:bCs/>
        </w:rPr>
        <w:t>9:</w:t>
      </w:r>
      <w:r>
        <w:rPr>
          <w:bCs/>
        </w:rPr>
        <w:t>378</w:t>
      </w:r>
      <w:r w:rsidRPr="00C2649D">
        <w:t xml:space="preserve"> </w:t>
      </w:r>
      <w:r w:rsidRPr="00FE6317">
        <w:t xml:space="preserve"> общей площадью </w:t>
      </w:r>
      <w:r>
        <w:t>391,5</w:t>
      </w:r>
      <w:r w:rsidRPr="00FE6317">
        <w:t xml:space="preserve"> кв.м.,</w:t>
      </w:r>
    </w:p>
    <w:p w:rsidR="008332C0" w:rsidRDefault="008332C0" w:rsidP="008332C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1.2. Дополнить следующими объектами:</w:t>
      </w:r>
    </w:p>
    <w:p w:rsidR="008332C0" w:rsidRDefault="008332C0" w:rsidP="008332C0">
      <w:pPr>
        <w:widowControl w:val="0"/>
        <w:autoSpaceDE w:val="0"/>
        <w:autoSpaceDN w:val="0"/>
        <w:adjustRightInd w:val="0"/>
        <w:jc w:val="both"/>
      </w:pPr>
      <w:r>
        <w:t xml:space="preserve">         - часть помещения, расположенного </w:t>
      </w:r>
      <w:r w:rsidRPr="00FE6317">
        <w:t xml:space="preserve"> по адресу: Оренбургская область, Домбаровский район, пос. Домбаровский, ул. </w:t>
      </w:r>
      <w:r>
        <w:t>Осипенко</w:t>
      </w:r>
      <w:r w:rsidRPr="00FE6317">
        <w:t xml:space="preserve">, дом </w:t>
      </w:r>
      <w:r>
        <w:t>3</w:t>
      </w:r>
      <w:r w:rsidRPr="00FE6317">
        <w:t>,</w:t>
      </w:r>
      <w:r>
        <w:t>встроенное помещение 2</w:t>
      </w:r>
      <w:r w:rsidRPr="00FE6317">
        <w:t xml:space="preserve"> </w:t>
      </w:r>
      <w:r>
        <w:t xml:space="preserve">кадастровый номер </w:t>
      </w:r>
      <w:r w:rsidRPr="00C2649D">
        <w:rPr>
          <w:bCs/>
        </w:rPr>
        <w:t>56:11:03010</w:t>
      </w:r>
      <w:r>
        <w:rPr>
          <w:bCs/>
        </w:rPr>
        <w:t>1</w:t>
      </w:r>
      <w:r w:rsidRPr="00C2649D">
        <w:rPr>
          <w:bCs/>
        </w:rPr>
        <w:t>9:</w:t>
      </w:r>
      <w:r>
        <w:rPr>
          <w:bCs/>
        </w:rPr>
        <w:t>378</w:t>
      </w:r>
      <w:r w:rsidRPr="00C2649D">
        <w:t xml:space="preserve"> </w:t>
      </w:r>
      <w:r w:rsidRPr="00FE6317">
        <w:t xml:space="preserve"> общей площадью </w:t>
      </w:r>
      <w:r>
        <w:t>11,1</w:t>
      </w:r>
      <w:r w:rsidRPr="00FE6317">
        <w:t xml:space="preserve"> кв.м.,</w:t>
      </w:r>
    </w:p>
    <w:p w:rsidR="008332C0" w:rsidRDefault="008332C0" w:rsidP="008332C0">
      <w:pPr>
        <w:widowControl w:val="0"/>
        <w:autoSpaceDE w:val="0"/>
        <w:autoSpaceDN w:val="0"/>
        <w:adjustRightInd w:val="0"/>
        <w:jc w:val="both"/>
      </w:pPr>
      <w:r>
        <w:t xml:space="preserve">         - часть помещения, расположенного </w:t>
      </w:r>
      <w:r w:rsidRPr="00FE6317">
        <w:t xml:space="preserve"> по адресу: Оренбургская область, Домбаровский район, пос. Домбаровский, ул. </w:t>
      </w:r>
      <w:r>
        <w:t>Осипенко</w:t>
      </w:r>
      <w:r w:rsidRPr="00FE6317">
        <w:t xml:space="preserve">, дом </w:t>
      </w:r>
      <w:r>
        <w:t>3</w:t>
      </w:r>
      <w:r w:rsidRPr="00FE6317">
        <w:t>,</w:t>
      </w:r>
      <w:r>
        <w:t>встроенное помещение 2</w:t>
      </w:r>
      <w:r w:rsidRPr="00FE6317">
        <w:t xml:space="preserve"> </w:t>
      </w:r>
      <w:r>
        <w:t xml:space="preserve">кадастровый номер </w:t>
      </w:r>
      <w:r w:rsidRPr="00C2649D">
        <w:rPr>
          <w:bCs/>
        </w:rPr>
        <w:t>56:11:03010</w:t>
      </w:r>
      <w:r>
        <w:rPr>
          <w:bCs/>
        </w:rPr>
        <w:t>1</w:t>
      </w:r>
      <w:r w:rsidRPr="00C2649D">
        <w:rPr>
          <w:bCs/>
        </w:rPr>
        <w:t>9:</w:t>
      </w:r>
      <w:r>
        <w:rPr>
          <w:bCs/>
        </w:rPr>
        <w:t>378</w:t>
      </w:r>
      <w:r w:rsidRPr="00C2649D">
        <w:t xml:space="preserve"> </w:t>
      </w:r>
      <w:r w:rsidRPr="00FE6317">
        <w:t xml:space="preserve"> общей площадью </w:t>
      </w:r>
      <w:r>
        <w:t>9,3</w:t>
      </w:r>
      <w:r w:rsidRPr="00FE6317">
        <w:t xml:space="preserve"> кв.м.,</w:t>
      </w:r>
    </w:p>
    <w:p w:rsidR="008332C0" w:rsidRDefault="008332C0" w:rsidP="008332C0">
      <w:pPr>
        <w:widowControl w:val="0"/>
        <w:autoSpaceDE w:val="0"/>
        <w:autoSpaceDN w:val="0"/>
        <w:adjustRightInd w:val="0"/>
        <w:jc w:val="both"/>
      </w:pPr>
      <w:r>
        <w:t xml:space="preserve">         - часть помещения, расположенного </w:t>
      </w:r>
      <w:r w:rsidRPr="00FE6317">
        <w:t xml:space="preserve"> по адресу: Оренбургская область, Домбаровский район, пос. Домбаровский, ул. </w:t>
      </w:r>
      <w:r>
        <w:t>Осипенко</w:t>
      </w:r>
      <w:r w:rsidRPr="00FE6317">
        <w:t xml:space="preserve">, дом </w:t>
      </w:r>
      <w:r>
        <w:t>3</w:t>
      </w:r>
      <w:r w:rsidRPr="00FE6317">
        <w:t>,</w:t>
      </w:r>
      <w:r>
        <w:t>встроенное помещение 2</w:t>
      </w:r>
      <w:r w:rsidRPr="00FE6317">
        <w:t xml:space="preserve"> </w:t>
      </w:r>
      <w:r>
        <w:t xml:space="preserve">кадастровый номер </w:t>
      </w:r>
      <w:r w:rsidRPr="00C2649D">
        <w:rPr>
          <w:bCs/>
        </w:rPr>
        <w:t>56:11:03010</w:t>
      </w:r>
      <w:r>
        <w:rPr>
          <w:bCs/>
        </w:rPr>
        <w:t>1</w:t>
      </w:r>
      <w:r w:rsidRPr="00C2649D">
        <w:rPr>
          <w:bCs/>
        </w:rPr>
        <w:t>9:</w:t>
      </w:r>
      <w:r>
        <w:rPr>
          <w:bCs/>
        </w:rPr>
        <w:t>378</w:t>
      </w:r>
      <w:r w:rsidRPr="00C2649D">
        <w:t xml:space="preserve"> </w:t>
      </w:r>
      <w:r w:rsidRPr="00FE6317">
        <w:t xml:space="preserve"> общей площадью </w:t>
      </w:r>
      <w:r>
        <w:t>11,2</w:t>
      </w:r>
      <w:r w:rsidRPr="00FE6317">
        <w:t xml:space="preserve"> кв.м.,</w:t>
      </w:r>
    </w:p>
    <w:p w:rsidR="008332C0" w:rsidRDefault="008332C0" w:rsidP="0083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747A7">
        <w:rPr>
          <w:color w:val="000000"/>
        </w:rPr>
        <w:t xml:space="preserve">         </w:t>
      </w:r>
      <w:r w:rsidRPr="00E747A7">
        <w:rPr>
          <w:color w:val="000000"/>
        </w:rPr>
        <w:tab/>
      </w:r>
      <w:r>
        <w:rPr>
          <w:color w:val="000000"/>
        </w:rPr>
        <w:t>2</w:t>
      </w:r>
      <w:r w:rsidRPr="00E747A7">
        <w:rPr>
          <w:color w:val="000000"/>
        </w:rPr>
        <w:t xml:space="preserve">. </w:t>
      </w:r>
      <w:r>
        <w:rPr>
          <w:color w:val="000000"/>
        </w:rPr>
        <w:t xml:space="preserve">Главному специалисту – главному бухгалтеру Шаршовой Л.К. </w:t>
      </w:r>
      <w:r w:rsidRPr="00E747A7">
        <w:rPr>
          <w:color w:val="000000"/>
        </w:rPr>
        <w:t>обеспечить опубликование</w:t>
      </w:r>
      <w:r>
        <w:rPr>
          <w:color w:val="000000"/>
        </w:rPr>
        <w:t xml:space="preserve"> на официальном сайте </w:t>
      </w:r>
      <w:r w:rsidRPr="00E747A7">
        <w:rPr>
          <w:color w:val="000000"/>
        </w:rPr>
        <w:t xml:space="preserve"> </w:t>
      </w:r>
      <w:hyperlink w:anchor="P53" w:history="1">
        <w:r w:rsidRPr="00E747A7">
          <w:rPr>
            <w:color w:val="000000"/>
          </w:rPr>
          <w:t>Перечня</w:t>
        </w:r>
      </w:hyperlink>
      <w:r>
        <w:rPr>
          <w:color w:val="000000"/>
        </w:rPr>
        <w:t xml:space="preserve"> с учетом изменений</w:t>
      </w:r>
      <w:r w:rsidRPr="00E747A7">
        <w:rPr>
          <w:color w:val="000000"/>
        </w:rPr>
        <w:t xml:space="preserve"> </w:t>
      </w:r>
      <w:r>
        <w:rPr>
          <w:color w:val="000000"/>
        </w:rPr>
        <w:t>в соответствии с действующим законодательством</w:t>
      </w:r>
    </w:p>
    <w:p w:rsidR="008332C0" w:rsidRDefault="008332C0" w:rsidP="008332C0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3.  Решение</w:t>
      </w:r>
      <w:r w:rsidRPr="00E747A7">
        <w:rPr>
          <w:color w:val="000000"/>
        </w:rPr>
        <w:t xml:space="preserve"> вступает в силу </w:t>
      </w:r>
      <w:r>
        <w:t>после его обнародования</w:t>
      </w:r>
      <w:r w:rsidRPr="00E747A7">
        <w:t>.</w:t>
      </w:r>
    </w:p>
    <w:p w:rsidR="008332C0" w:rsidRDefault="008332C0" w:rsidP="008332C0">
      <w:pPr>
        <w:autoSpaceDE w:val="0"/>
        <w:autoSpaceDN w:val="0"/>
        <w:adjustRightInd w:val="0"/>
        <w:ind w:firstLine="540"/>
        <w:jc w:val="both"/>
      </w:pPr>
    </w:p>
    <w:p w:rsidR="008332C0" w:rsidRDefault="008332C0" w:rsidP="008332C0">
      <w:pPr>
        <w:autoSpaceDE w:val="0"/>
        <w:autoSpaceDN w:val="0"/>
        <w:adjustRightInd w:val="0"/>
        <w:ind w:firstLine="540"/>
        <w:jc w:val="both"/>
      </w:pPr>
    </w:p>
    <w:p w:rsidR="008332C0" w:rsidRPr="00F73F51" w:rsidRDefault="008332C0" w:rsidP="008332C0">
      <w:pPr>
        <w:jc w:val="both"/>
      </w:pPr>
      <w:r w:rsidRPr="00F73F51">
        <w:t xml:space="preserve">Председатель Совета депутатов                               </w:t>
      </w:r>
      <w:r>
        <w:t xml:space="preserve">          А.О. </w:t>
      </w:r>
      <w:proofErr w:type="spellStart"/>
      <w:r>
        <w:t>Дильмухамедов</w:t>
      </w:r>
      <w:proofErr w:type="spellEnd"/>
    </w:p>
    <w:p w:rsidR="008332C0" w:rsidRDefault="008332C0" w:rsidP="008332C0">
      <w:pPr>
        <w:ind w:firstLine="709"/>
        <w:jc w:val="both"/>
      </w:pPr>
    </w:p>
    <w:p w:rsidR="008332C0" w:rsidRDefault="008332C0" w:rsidP="008332C0">
      <w:pPr>
        <w:ind w:firstLine="709"/>
        <w:jc w:val="both"/>
      </w:pPr>
    </w:p>
    <w:p w:rsidR="008332C0" w:rsidRPr="00F73F51" w:rsidRDefault="008332C0" w:rsidP="008332C0">
      <w:pPr>
        <w:jc w:val="both"/>
      </w:pPr>
      <w:r w:rsidRPr="00F73F51">
        <w:t xml:space="preserve">Глава муниципального образования           </w:t>
      </w:r>
      <w:r>
        <w:t xml:space="preserve">                  В.А. Шуберт</w:t>
      </w:r>
    </w:p>
    <w:p w:rsidR="001575D0" w:rsidRDefault="001575D0"/>
    <w:sectPr w:rsidR="001575D0" w:rsidSect="0015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32C0"/>
    <w:rsid w:val="00021CA3"/>
    <w:rsid w:val="00074836"/>
    <w:rsid w:val="00102D2B"/>
    <w:rsid w:val="00142CCC"/>
    <w:rsid w:val="001575D0"/>
    <w:rsid w:val="001E5139"/>
    <w:rsid w:val="001E76BA"/>
    <w:rsid w:val="003826DE"/>
    <w:rsid w:val="003A6CBB"/>
    <w:rsid w:val="00400C80"/>
    <w:rsid w:val="00486B63"/>
    <w:rsid w:val="004B3DFE"/>
    <w:rsid w:val="004E5D04"/>
    <w:rsid w:val="005875E1"/>
    <w:rsid w:val="007043C0"/>
    <w:rsid w:val="007B018F"/>
    <w:rsid w:val="008332C0"/>
    <w:rsid w:val="00874528"/>
    <w:rsid w:val="0088491A"/>
    <w:rsid w:val="008E19B1"/>
    <w:rsid w:val="00AA522D"/>
    <w:rsid w:val="00B9751F"/>
    <w:rsid w:val="00C564B3"/>
    <w:rsid w:val="00CB326D"/>
    <w:rsid w:val="00D46F6F"/>
    <w:rsid w:val="00E34409"/>
    <w:rsid w:val="00E812DC"/>
    <w:rsid w:val="00EA490E"/>
    <w:rsid w:val="00F87A02"/>
    <w:rsid w:val="00FA4727"/>
    <w:rsid w:val="00FE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F6F10EC733C9772E0863BE71F3C6B9AC16D6C6D013392AD2407FA35E522973108D24D44ACC512172b6D" TargetMode="External"/><Relationship Id="rId4" Type="http://schemas.openxmlformats.org/officeDocument/2006/relationships/hyperlink" Target="consultantplus://offline/ref=3FA5CEE2CACCD5B0776EE7AE8C41CC5CFA3DB0E5C83478AE02DAFC229EEE027B2ED75788A319978Cb4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</cp:revision>
  <dcterms:created xsi:type="dcterms:W3CDTF">2022-06-21T09:59:00Z</dcterms:created>
  <dcterms:modified xsi:type="dcterms:W3CDTF">2022-06-21T09:59:00Z</dcterms:modified>
</cp:coreProperties>
</file>