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97E" w:rsidRPr="005B5127" w:rsidRDefault="0012697E" w:rsidP="00126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127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12697E" w:rsidRPr="005B5127" w:rsidRDefault="0012697E" w:rsidP="00126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127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12697E" w:rsidRPr="005B5127" w:rsidRDefault="0012697E" w:rsidP="00126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127">
        <w:rPr>
          <w:rFonts w:ascii="Times New Roman" w:hAnsi="Times New Roman" w:cs="Times New Roman"/>
          <w:b/>
          <w:sz w:val="28"/>
          <w:szCs w:val="28"/>
        </w:rPr>
        <w:t>ДОМБАРОВСКИЙ ПОССОВЕТ</w:t>
      </w:r>
    </w:p>
    <w:p w:rsidR="0012697E" w:rsidRPr="005B5127" w:rsidRDefault="0012697E" w:rsidP="00126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127">
        <w:rPr>
          <w:rFonts w:ascii="Times New Roman" w:hAnsi="Times New Roman" w:cs="Times New Roman"/>
          <w:b/>
          <w:sz w:val="28"/>
          <w:szCs w:val="28"/>
        </w:rPr>
        <w:t>ДОМБАРОВСКОГО РАЙОНА</w:t>
      </w:r>
    </w:p>
    <w:p w:rsidR="0012697E" w:rsidRPr="005B5127" w:rsidRDefault="0012697E" w:rsidP="00126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127"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:rsidR="0012697E" w:rsidRPr="005B5127" w:rsidRDefault="0012697E" w:rsidP="00126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697E" w:rsidRPr="005B5127" w:rsidRDefault="0012697E" w:rsidP="00126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127">
        <w:rPr>
          <w:rFonts w:ascii="Times New Roman" w:hAnsi="Times New Roman" w:cs="Times New Roman"/>
          <w:b/>
          <w:sz w:val="28"/>
          <w:szCs w:val="28"/>
        </w:rPr>
        <w:t xml:space="preserve">Заседание двадцать </w:t>
      </w:r>
      <w:r w:rsidR="00102223">
        <w:rPr>
          <w:rFonts w:ascii="Times New Roman" w:hAnsi="Times New Roman" w:cs="Times New Roman"/>
          <w:b/>
          <w:sz w:val="28"/>
          <w:szCs w:val="28"/>
        </w:rPr>
        <w:t>девятое</w:t>
      </w:r>
    </w:p>
    <w:p w:rsidR="0012697E" w:rsidRPr="005B5127" w:rsidRDefault="0012697E" w:rsidP="00126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127">
        <w:rPr>
          <w:rFonts w:ascii="Times New Roman" w:hAnsi="Times New Roman" w:cs="Times New Roman"/>
          <w:b/>
          <w:sz w:val="28"/>
          <w:szCs w:val="28"/>
        </w:rPr>
        <w:t>Первого созыва</w:t>
      </w:r>
    </w:p>
    <w:p w:rsidR="0012697E" w:rsidRPr="005B5127" w:rsidRDefault="0012697E" w:rsidP="00126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697E" w:rsidRPr="005B5127" w:rsidRDefault="0012697E" w:rsidP="00126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127">
        <w:rPr>
          <w:rFonts w:ascii="Times New Roman" w:hAnsi="Times New Roman" w:cs="Times New Roman"/>
          <w:b/>
          <w:sz w:val="28"/>
          <w:szCs w:val="28"/>
        </w:rPr>
        <w:t>РЕШЕНИЕ № 2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5B5127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12697E" w:rsidRDefault="0012697E" w:rsidP="00126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12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сентября</w:t>
      </w:r>
      <w:r w:rsidRPr="005B5127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p w:rsidR="0012697E" w:rsidRDefault="0012697E" w:rsidP="0012697E">
      <w:pPr>
        <w:pStyle w:val="a3"/>
        <w:spacing w:before="0" w:beforeAutospacing="0" w:after="0" w:afterAutospacing="0"/>
        <w:jc w:val="center"/>
        <w:rPr>
          <w:bCs/>
          <w:color w:val="000000"/>
        </w:rPr>
      </w:pPr>
    </w:p>
    <w:p w:rsidR="0012697E" w:rsidRPr="0012697E" w:rsidRDefault="0012697E" w:rsidP="0012697E">
      <w:pPr>
        <w:pStyle w:val="a3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12697E">
        <w:rPr>
          <w:b/>
          <w:bCs/>
          <w:color w:val="000000"/>
          <w:sz w:val="26"/>
          <w:szCs w:val="26"/>
        </w:rPr>
        <w:t xml:space="preserve">Об утверждении Положения об администрации </w:t>
      </w:r>
    </w:p>
    <w:p w:rsidR="0012697E" w:rsidRPr="0012697E" w:rsidRDefault="0012697E" w:rsidP="0012697E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12697E">
        <w:rPr>
          <w:b/>
          <w:bCs/>
          <w:color w:val="000000"/>
          <w:sz w:val="26"/>
          <w:szCs w:val="26"/>
        </w:rPr>
        <w:t xml:space="preserve">муниципального образования сельское поселение </w:t>
      </w:r>
      <w:r w:rsidRPr="0012697E">
        <w:rPr>
          <w:b/>
          <w:bCs/>
          <w:color w:val="000000"/>
          <w:sz w:val="26"/>
          <w:szCs w:val="26"/>
        </w:rPr>
        <w:t>Домбаровский пос</w:t>
      </w:r>
      <w:r w:rsidRPr="0012697E">
        <w:rPr>
          <w:b/>
          <w:bCs/>
          <w:color w:val="000000"/>
          <w:sz w:val="26"/>
          <w:szCs w:val="26"/>
        </w:rPr>
        <w:t xml:space="preserve">совет </w:t>
      </w:r>
      <w:r w:rsidRPr="0012697E">
        <w:rPr>
          <w:b/>
          <w:bCs/>
          <w:color w:val="000000"/>
          <w:sz w:val="26"/>
          <w:szCs w:val="26"/>
        </w:rPr>
        <w:t>Домбаровского</w:t>
      </w:r>
      <w:r w:rsidRPr="0012697E">
        <w:rPr>
          <w:b/>
          <w:bCs/>
          <w:color w:val="000000"/>
          <w:sz w:val="26"/>
          <w:szCs w:val="26"/>
        </w:rPr>
        <w:t xml:space="preserve"> муниципального района Оренбургской области</w:t>
      </w:r>
    </w:p>
    <w:p w:rsidR="0012697E" w:rsidRPr="0012697E" w:rsidRDefault="0012697E" w:rsidP="0012697E">
      <w:pPr>
        <w:tabs>
          <w:tab w:val="left" w:pos="3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2697E" w:rsidRPr="0012697E" w:rsidRDefault="0012697E" w:rsidP="0012697E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697E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Pr="0012697E">
        <w:rPr>
          <w:rFonts w:ascii="Times New Roman" w:eastAsia="Times New Roman" w:hAnsi="Times New Roman" w:cs="Times New Roman"/>
          <w:kern w:val="28"/>
          <w:sz w:val="26"/>
          <w:szCs w:val="26"/>
        </w:rPr>
        <w:t xml:space="preserve">соответствии с Федеральными законами </w:t>
      </w:r>
      <w:r w:rsidRPr="0012697E">
        <w:rPr>
          <w:rFonts w:ascii="Times New Roman" w:eastAsia="Times New Roman" w:hAnsi="Times New Roman" w:cs="Times New Roman"/>
          <w:bCs/>
          <w:sz w:val="26"/>
          <w:szCs w:val="26"/>
        </w:rPr>
        <w:t xml:space="preserve">от 20 марта 2025 года </w:t>
      </w:r>
      <w:r w:rsidRPr="0012697E">
        <w:rPr>
          <w:rFonts w:ascii="Times New Roman" w:eastAsia="Times New Roman" w:hAnsi="Times New Roman" w:cs="Times New Roman"/>
          <w:sz w:val="26"/>
          <w:szCs w:val="26"/>
        </w:rPr>
        <w:t xml:space="preserve">№ 33-ФЗ «Об общих принципах организации местного самоуправления в единой системе публичной власти», </w:t>
      </w:r>
      <w:r w:rsidRPr="0012697E">
        <w:rPr>
          <w:rFonts w:ascii="Times New Roman" w:hAnsi="Times New Roman" w:cs="Times New Roman"/>
          <w:sz w:val="26"/>
          <w:szCs w:val="26"/>
        </w:rPr>
        <w:t xml:space="preserve">Законом Оренбургской области от 06 мая 2026 года </w:t>
      </w:r>
      <w:r w:rsidRPr="0012697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№ 1878/796-VII-ОЗ </w:t>
      </w:r>
      <w:r w:rsidRPr="0012697E">
        <w:rPr>
          <w:rFonts w:ascii="Times New Roman" w:hAnsi="Times New Roman" w:cs="Times New Roman"/>
          <w:sz w:val="26"/>
          <w:szCs w:val="26"/>
        </w:rPr>
        <w:t>«О регулировании отдельных вопросов организации местного самоуправления в Оренбургской области»</w:t>
      </w:r>
      <w:r w:rsidRPr="0012697E">
        <w:rPr>
          <w:rFonts w:ascii="Times New Roman" w:eastAsia="Times New Roman" w:hAnsi="Times New Roman" w:cs="Times New Roman"/>
          <w:sz w:val="26"/>
          <w:szCs w:val="26"/>
        </w:rPr>
        <w:t xml:space="preserve">, руководствуясь Уставом муниципального образования сельское поселение </w:t>
      </w:r>
      <w:r w:rsidRPr="0012697E">
        <w:rPr>
          <w:rFonts w:ascii="Times New Roman" w:eastAsia="Times New Roman" w:hAnsi="Times New Roman" w:cs="Times New Roman"/>
          <w:sz w:val="26"/>
          <w:szCs w:val="26"/>
        </w:rPr>
        <w:t>Домбаровский</w:t>
      </w:r>
      <w:r w:rsidRPr="001269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2697E">
        <w:rPr>
          <w:rFonts w:ascii="Times New Roman" w:eastAsia="Times New Roman" w:hAnsi="Times New Roman" w:cs="Times New Roman"/>
          <w:sz w:val="26"/>
          <w:szCs w:val="26"/>
        </w:rPr>
        <w:t>пос</w:t>
      </w:r>
      <w:r w:rsidRPr="0012697E">
        <w:rPr>
          <w:rFonts w:ascii="Times New Roman" w:eastAsia="Times New Roman" w:hAnsi="Times New Roman" w:cs="Times New Roman"/>
          <w:sz w:val="26"/>
          <w:szCs w:val="26"/>
        </w:rPr>
        <w:t xml:space="preserve">совет </w:t>
      </w:r>
      <w:r w:rsidRPr="0012697E">
        <w:rPr>
          <w:rFonts w:ascii="Times New Roman" w:eastAsia="Times New Roman" w:hAnsi="Times New Roman" w:cs="Times New Roman"/>
          <w:sz w:val="26"/>
          <w:szCs w:val="26"/>
        </w:rPr>
        <w:t>Домбаровского</w:t>
      </w:r>
      <w:r w:rsidRPr="0012697E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Оренбургской области, Совет депутатов РЕШИЛ:</w:t>
      </w:r>
    </w:p>
    <w:p w:rsidR="0012697E" w:rsidRPr="0012697E" w:rsidRDefault="0012697E" w:rsidP="0012697E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697E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r:id="rId4" w:anchor="p39" w:history="1">
        <w:r w:rsidRPr="0012697E">
          <w:rPr>
            <w:rFonts w:ascii="Times New Roman" w:hAnsi="Times New Roman" w:cs="Times New Roman"/>
            <w:sz w:val="26"/>
            <w:szCs w:val="26"/>
          </w:rPr>
          <w:t>Положение</w:t>
        </w:r>
      </w:hyperlink>
      <w:r w:rsidRPr="0012697E">
        <w:rPr>
          <w:rFonts w:ascii="Times New Roman" w:hAnsi="Times New Roman" w:cs="Times New Roman"/>
          <w:sz w:val="26"/>
          <w:szCs w:val="26"/>
        </w:rPr>
        <w:t xml:space="preserve"> об администрации муниципального образования сельское поселение </w:t>
      </w:r>
      <w:r w:rsidRPr="0012697E">
        <w:rPr>
          <w:rFonts w:ascii="Times New Roman" w:eastAsia="Times New Roman" w:hAnsi="Times New Roman" w:cs="Times New Roman"/>
          <w:sz w:val="26"/>
          <w:szCs w:val="26"/>
        </w:rPr>
        <w:t>Домбаровский поссовет Домбаровского</w:t>
      </w:r>
      <w:r w:rsidRPr="0012697E">
        <w:rPr>
          <w:rFonts w:ascii="Times New Roman" w:hAnsi="Times New Roman" w:cs="Times New Roman"/>
          <w:sz w:val="26"/>
          <w:szCs w:val="26"/>
        </w:rPr>
        <w:t xml:space="preserve"> </w:t>
      </w:r>
      <w:r w:rsidRPr="0012697E">
        <w:rPr>
          <w:rFonts w:ascii="Times New Roman" w:hAnsi="Times New Roman" w:cs="Times New Roman"/>
          <w:sz w:val="26"/>
          <w:szCs w:val="26"/>
        </w:rPr>
        <w:t>муниципального района Оренбургской области согласно приложению.</w:t>
      </w:r>
    </w:p>
    <w:p w:rsidR="0012697E" w:rsidRPr="0012697E" w:rsidRDefault="0012697E" w:rsidP="0012697E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697E">
        <w:rPr>
          <w:rFonts w:ascii="Times New Roman" w:hAnsi="Times New Roman" w:cs="Times New Roman"/>
          <w:sz w:val="26"/>
          <w:szCs w:val="26"/>
        </w:rPr>
        <w:t xml:space="preserve">2. Признать утратившим силу решение Совета депутатов </w:t>
      </w:r>
      <w:r w:rsidRPr="0012697E">
        <w:rPr>
          <w:rFonts w:ascii="Times New Roman" w:hAnsi="Times New Roman" w:cs="Times New Roman"/>
          <w:bCs/>
          <w:sz w:val="26"/>
          <w:szCs w:val="26"/>
        </w:rPr>
        <w:t xml:space="preserve">муниципального образования </w:t>
      </w:r>
      <w:r w:rsidRPr="0012697E">
        <w:rPr>
          <w:rFonts w:ascii="Times New Roman" w:eastAsia="Times New Roman" w:hAnsi="Times New Roman" w:cs="Times New Roman"/>
          <w:sz w:val="26"/>
          <w:szCs w:val="26"/>
        </w:rPr>
        <w:t>Домбаровский поссовет Домбаровского</w:t>
      </w:r>
      <w:r w:rsidRPr="0012697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2697E">
        <w:rPr>
          <w:rFonts w:ascii="Times New Roman" w:hAnsi="Times New Roman" w:cs="Times New Roman"/>
          <w:bCs/>
          <w:sz w:val="26"/>
          <w:szCs w:val="26"/>
        </w:rPr>
        <w:t>района Оренбургской области</w:t>
      </w:r>
      <w:r w:rsidRPr="0012697E">
        <w:rPr>
          <w:rFonts w:ascii="Times New Roman" w:hAnsi="Times New Roman" w:cs="Times New Roman"/>
          <w:sz w:val="26"/>
          <w:szCs w:val="26"/>
        </w:rPr>
        <w:t xml:space="preserve"> от </w:t>
      </w:r>
      <w:r w:rsidRPr="0012697E">
        <w:rPr>
          <w:rFonts w:ascii="Times New Roman" w:hAnsi="Times New Roman" w:cs="Times New Roman"/>
          <w:sz w:val="26"/>
          <w:szCs w:val="26"/>
        </w:rPr>
        <w:t>15</w:t>
      </w:r>
      <w:r w:rsidRPr="0012697E">
        <w:rPr>
          <w:rFonts w:ascii="Times New Roman" w:hAnsi="Times New Roman" w:cs="Times New Roman"/>
          <w:sz w:val="26"/>
          <w:szCs w:val="26"/>
        </w:rPr>
        <w:t xml:space="preserve"> </w:t>
      </w:r>
      <w:r w:rsidRPr="0012697E">
        <w:rPr>
          <w:rFonts w:ascii="Times New Roman" w:hAnsi="Times New Roman" w:cs="Times New Roman"/>
          <w:sz w:val="26"/>
          <w:szCs w:val="26"/>
        </w:rPr>
        <w:t>ноября 2023 года</w:t>
      </w:r>
      <w:r w:rsidRPr="0012697E">
        <w:rPr>
          <w:rFonts w:ascii="Times New Roman" w:hAnsi="Times New Roman" w:cs="Times New Roman"/>
          <w:sz w:val="26"/>
          <w:szCs w:val="26"/>
        </w:rPr>
        <w:t xml:space="preserve"> № 1</w:t>
      </w:r>
      <w:r w:rsidRPr="0012697E">
        <w:rPr>
          <w:rFonts w:ascii="Times New Roman" w:hAnsi="Times New Roman" w:cs="Times New Roman"/>
          <w:sz w:val="26"/>
          <w:szCs w:val="26"/>
        </w:rPr>
        <w:t>-8</w:t>
      </w:r>
      <w:r w:rsidRPr="0012697E">
        <w:rPr>
          <w:rFonts w:ascii="Times New Roman" w:hAnsi="Times New Roman" w:cs="Times New Roman"/>
          <w:sz w:val="26"/>
          <w:szCs w:val="26"/>
        </w:rPr>
        <w:t xml:space="preserve"> «Об утверждении Положения об администрации муниципального образования Домбаровский поссовет Домбаровского района Оренбургской области</w:t>
      </w:r>
      <w:r w:rsidRPr="0012697E">
        <w:rPr>
          <w:rFonts w:ascii="Times New Roman" w:hAnsi="Times New Roman" w:cs="Times New Roman"/>
          <w:bCs/>
          <w:sz w:val="26"/>
          <w:szCs w:val="26"/>
        </w:rPr>
        <w:t>».</w:t>
      </w:r>
    </w:p>
    <w:p w:rsidR="0012697E" w:rsidRPr="0012697E" w:rsidRDefault="0012697E" w:rsidP="00126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97E">
        <w:rPr>
          <w:rFonts w:ascii="Times New Roman" w:hAnsi="Times New Roman" w:cs="Times New Roman"/>
          <w:sz w:val="26"/>
          <w:szCs w:val="26"/>
        </w:rPr>
        <w:t>3. Установить, что настоящее решение вступает в силу после ег</w:t>
      </w:r>
      <w:r w:rsidRPr="0012697E">
        <w:rPr>
          <w:rFonts w:ascii="Times New Roman" w:hAnsi="Times New Roman" w:cs="Times New Roman"/>
          <w:sz w:val="26"/>
          <w:szCs w:val="26"/>
        </w:rPr>
        <w:t xml:space="preserve">о официального опубликования в </w:t>
      </w:r>
      <w:r w:rsidRPr="0012697E">
        <w:rPr>
          <w:rFonts w:ascii="Times New Roman" w:hAnsi="Times New Roman" w:cs="Times New Roman"/>
          <w:sz w:val="26"/>
          <w:szCs w:val="26"/>
        </w:rPr>
        <w:t>«</w:t>
      </w:r>
      <w:r w:rsidRPr="0012697E">
        <w:rPr>
          <w:rFonts w:ascii="Times New Roman" w:hAnsi="Times New Roman" w:cs="Times New Roman"/>
          <w:sz w:val="26"/>
          <w:szCs w:val="26"/>
        </w:rPr>
        <w:t>В</w:t>
      </w:r>
      <w:r w:rsidRPr="0012697E">
        <w:rPr>
          <w:rFonts w:ascii="Times New Roman" w:hAnsi="Times New Roman" w:cs="Times New Roman"/>
          <w:sz w:val="26"/>
          <w:szCs w:val="26"/>
        </w:rPr>
        <w:t>естник</w:t>
      </w:r>
      <w:r w:rsidRPr="0012697E">
        <w:rPr>
          <w:rFonts w:ascii="Times New Roman" w:hAnsi="Times New Roman" w:cs="Times New Roman"/>
          <w:sz w:val="26"/>
          <w:szCs w:val="26"/>
        </w:rPr>
        <w:t>е Домбаровского поссовета</w:t>
      </w:r>
      <w:r w:rsidRPr="0012697E">
        <w:rPr>
          <w:rFonts w:ascii="Times New Roman" w:hAnsi="Times New Roman" w:cs="Times New Roman"/>
          <w:sz w:val="26"/>
          <w:szCs w:val="26"/>
        </w:rPr>
        <w:t xml:space="preserve">», подлежит обнародованию и размещению </w:t>
      </w:r>
      <w:r w:rsidRPr="0012697E">
        <w:rPr>
          <w:rFonts w:ascii="Times New Roman" w:eastAsia="Times New Roman" w:hAnsi="Times New Roman" w:cs="Times New Roman"/>
          <w:sz w:val="26"/>
          <w:szCs w:val="26"/>
        </w:rPr>
        <w:t>на официальном сайте муниципального образования сельское поселение Домбаровский поссовет Домбаровского муниципального района Оренбургской области в сети «Интернет».</w:t>
      </w:r>
    </w:p>
    <w:p w:rsidR="0012697E" w:rsidRPr="00102223" w:rsidRDefault="0012697E" w:rsidP="0010222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2223">
        <w:rPr>
          <w:rFonts w:ascii="Times New Roman" w:hAnsi="Times New Roman" w:cs="Times New Roman"/>
          <w:sz w:val="26"/>
          <w:szCs w:val="26"/>
        </w:rPr>
        <w:t xml:space="preserve">4. </w:t>
      </w:r>
      <w:r w:rsidRPr="00102223">
        <w:rPr>
          <w:rFonts w:ascii="Times New Roman" w:hAnsi="Times New Roman" w:cs="Times New Roman"/>
          <w:snapToGrid w:val="0"/>
          <w:sz w:val="26"/>
          <w:szCs w:val="26"/>
        </w:rPr>
        <w:t>Возложить контроль за исполнением настоящего решения на постоянную комиссию</w:t>
      </w:r>
      <w:r w:rsidRPr="00102223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</w:t>
      </w:r>
      <w:r w:rsidRPr="00102223">
        <w:rPr>
          <w:rFonts w:ascii="Times New Roman" w:hAnsi="Times New Roman" w:cs="Times New Roman"/>
          <w:sz w:val="26"/>
          <w:szCs w:val="26"/>
        </w:rPr>
        <w:t>по бюджетной, налоговой и финансовой политике, собственности и экономическим вопросам.</w:t>
      </w:r>
    </w:p>
    <w:p w:rsidR="00102223" w:rsidRPr="006436B9" w:rsidRDefault="00102223" w:rsidP="001022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36B9">
        <w:rPr>
          <w:rFonts w:ascii="Times New Roman" w:hAnsi="Times New Roman" w:cs="Times New Roman"/>
          <w:sz w:val="26"/>
          <w:szCs w:val="26"/>
        </w:rPr>
        <w:t xml:space="preserve">Председатель Совета Депутатов </w:t>
      </w:r>
    </w:p>
    <w:p w:rsidR="00102223" w:rsidRPr="006436B9" w:rsidRDefault="00102223" w:rsidP="001022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36B9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102223" w:rsidRPr="006436B9" w:rsidRDefault="00102223" w:rsidP="001022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36B9">
        <w:rPr>
          <w:rFonts w:ascii="Times New Roman" w:hAnsi="Times New Roman" w:cs="Times New Roman"/>
          <w:sz w:val="26"/>
          <w:szCs w:val="26"/>
        </w:rPr>
        <w:t xml:space="preserve">Домбаровский поссовет </w:t>
      </w:r>
      <w:r w:rsidRPr="006436B9">
        <w:rPr>
          <w:rFonts w:ascii="Times New Roman" w:hAnsi="Times New Roman" w:cs="Times New Roman"/>
          <w:sz w:val="26"/>
          <w:szCs w:val="26"/>
        </w:rPr>
        <w:tab/>
      </w:r>
      <w:r w:rsidRPr="006436B9">
        <w:rPr>
          <w:rFonts w:ascii="Times New Roman" w:hAnsi="Times New Roman" w:cs="Times New Roman"/>
          <w:sz w:val="26"/>
          <w:szCs w:val="26"/>
        </w:rPr>
        <w:tab/>
      </w:r>
      <w:r w:rsidRPr="006436B9">
        <w:rPr>
          <w:rFonts w:ascii="Times New Roman" w:hAnsi="Times New Roman" w:cs="Times New Roman"/>
          <w:sz w:val="26"/>
          <w:szCs w:val="26"/>
        </w:rPr>
        <w:tab/>
      </w:r>
      <w:r w:rsidRPr="006436B9">
        <w:rPr>
          <w:rFonts w:ascii="Times New Roman" w:hAnsi="Times New Roman" w:cs="Times New Roman"/>
          <w:sz w:val="26"/>
          <w:szCs w:val="26"/>
        </w:rPr>
        <w:tab/>
      </w:r>
      <w:r w:rsidR="006436B9">
        <w:rPr>
          <w:rFonts w:ascii="Times New Roman" w:hAnsi="Times New Roman" w:cs="Times New Roman"/>
          <w:sz w:val="26"/>
          <w:szCs w:val="26"/>
        </w:rPr>
        <w:tab/>
      </w:r>
      <w:r w:rsidRPr="006436B9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6436B9">
        <w:rPr>
          <w:rFonts w:ascii="Times New Roman" w:hAnsi="Times New Roman" w:cs="Times New Roman"/>
          <w:sz w:val="26"/>
          <w:szCs w:val="26"/>
        </w:rPr>
        <w:t xml:space="preserve">    </w:t>
      </w:r>
      <w:r w:rsidRPr="006436B9">
        <w:rPr>
          <w:rFonts w:ascii="Times New Roman" w:hAnsi="Times New Roman" w:cs="Times New Roman"/>
          <w:sz w:val="26"/>
          <w:szCs w:val="26"/>
        </w:rPr>
        <w:t xml:space="preserve">А.О. Дильмухамедов  </w:t>
      </w:r>
    </w:p>
    <w:p w:rsidR="00102223" w:rsidRPr="006436B9" w:rsidRDefault="00102223" w:rsidP="001022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02223" w:rsidRPr="006436B9" w:rsidRDefault="00102223" w:rsidP="001022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36B9">
        <w:rPr>
          <w:rFonts w:ascii="Times New Roman" w:hAnsi="Times New Roman" w:cs="Times New Roman"/>
          <w:sz w:val="26"/>
          <w:szCs w:val="26"/>
        </w:rPr>
        <w:t xml:space="preserve">Глава администрации МО </w:t>
      </w:r>
    </w:p>
    <w:p w:rsidR="00102223" w:rsidRPr="006436B9" w:rsidRDefault="00102223" w:rsidP="001022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36B9">
        <w:rPr>
          <w:rFonts w:ascii="Times New Roman" w:hAnsi="Times New Roman" w:cs="Times New Roman"/>
          <w:sz w:val="26"/>
          <w:szCs w:val="26"/>
        </w:rPr>
        <w:t xml:space="preserve">Домбаровский поссовет </w:t>
      </w:r>
      <w:r w:rsidRPr="006436B9">
        <w:rPr>
          <w:rFonts w:ascii="Times New Roman" w:hAnsi="Times New Roman" w:cs="Times New Roman"/>
          <w:sz w:val="26"/>
          <w:szCs w:val="26"/>
        </w:rPr>
        <w:tab/>
      </w:r>
      <w:r w:rsidRPr="006436B9">
        <w:rPr>
          <w:rFonts w:ascii="Times New Roman" w:hAnsi="Times New Roman" w:cs="Times New Roman"/>
          <w:sz w:val="26"/>
          <w:szCs w:val="26"/>
        </w:rPr>
        <w:tab/>
      </w:r>
      <w:r w:rsidRPr="006436B9">
        <w:rPr>
          <w:rFonts w:ascii="Times New Roman" w:hAnsi="Times New Roman" w:cs="Times New Roman"/>
          <w:sz w:val="26"/>
          <w:szCs w:val="26"/>
        </w:rPr>
        <w:tab/>
      </w:r>
      <w:r w:rsidRPr="006436B9">
        <w:rPr>
          <w:rFonts w:ascii="Times New Roman" w:hAnsi="Times New Roman" w:cs="Times New Roman"/>
          <w:sz w:val="26"/>
          <w:szCs w:val="26"/>
        </w:rPr>
        <w:tab/>
      </w:r>
      <w:r w:rsidRPr="006436B9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6436B9">
        <w:rPr>
          <w:rFonts w:ascii="Times New Roman" w:hAnsi="Times New Roman" w:cs="Times New Roman"/>
          <w:sz w:val="26"/>
          <w:szCs w:val="26"/>
        </w:rPr>
        <w:tab/>
      </w:r>
      <w:r w:rsidR="006436B9">
        <w:rPr>
          <w:rFonts w:ascii="Times New Roman" w:hAnsi="Times New Roman" w:cs="Times New Roman"/>
          <w:sz w:val="26"/>
          <w:szCs w:val="26"/>
        </w:rPr>
        <w:tab/>
        <w:t xml:space="preserve">  </w:t>
      </w:r>
      <w:bookmarkStart w:id="0" w:name="_GoBack"/>
      <w:bookmarkEnd w:id="0"/>
      <w:r w:rsidRPr="006436B9">
        <w:rPr>
          <w:rFonts w:ascii="Times New Roman" w:hAnsi="Times New Roman" w:cs="Times New Roman"/>
          <w:sz w:val="26"/>
          <w:szCs w:val="26"/>
        </w:rPr>
        <w:t xml:space="preserve">М.Ж. Жаксыгулов  </w:t>
      </w:r>
    </w:p>
    <w:p w:rsidR="0012697E" w:rsidRPr="00A15433" w:rsidRDefault="0012697E" w:rsidP="0012697E">
      <w:pPr>
        <w:spacing w:after="0" w:line="240" w:lineRule="auto"/>
        <w:jc w:val="both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</w:p>
    <w:p w:rsidR="0012697E" w:rsidRPr="009F53EB" w:rsidRDefault="0012697E" w:rsidP="0012697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53EB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12697E" w:rsidRPr="009F53EB" w:rsidRDefault="0012697E" w:rsidP="001269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F53EB">
        <w:rPr>
          <w:rFonts w:ascii="Times New Roman" w:hAnsi="Times New Roman" w:cs="Times New Roman"/>
          <w:bCs/>
          <w:sz w:val="24"/>
          <w:szCs w:val="24"/>
        </w:rPr>
        <w:t xml:space="preserve">                             к решению Совета депутатов</w:t>
      </w:r>
    </w:p>
    <w:p w:rsidR="0012697E" w:rsidRPr="009F53EB" w:rsidRDefault="0012697E" w:rsidP="001269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F53EB"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</w:p>
    <w:p w:rsidR="0012697E" w:rsidRPr="009F53EB" w:rsidRDefault="0012697E" w:rsidP="001269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F53EB">
        <w:rPr>
          <w:rFonts w:ascii="Times New Roman" w:hAnsi="Times New Roman" w:cs="Times New Roman"/>
          <w:bCs/>
          <w:sz w:val="24"/>
          <w:szCs w:val="24"/>
        </w:rPr>
        <w:t>сельское поселение</w:t>
      </w:r>
    </w:p>
    <w:p w:rsidR="0012697E" w:rsidRPr="009F53EB" w:rsidRDefault="00102223" w:rsidP="001269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Домбаровский поссовет</w:t>
      </w:r>
    </w:p>
    <w:p w:rsidR="0012697E" w:rsidRPr="009F53EB" w:rsidRDefault="00102223" w:rsidP="001269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Домбаровского</w:t>
      </w:r>
      <w:r w:rsidR="0012697E" w:rsidRPr="009F53EB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</w:t>
      </w:r>
    </w:p>
    <w:p w:rsidR="0012697E" w:rsidRPr="009F53EB" w:rsidRDefault="0012697E" w:rsidP="001269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F53EB">
        <w:rPr>
          <w:rFonts w:ascii="Times New Roman" w:hAnsi="Times New Roman" w:cs="Times New Roman"/>
          <w:bCs/>
          <w:sz w:val="24"/>
          <w:szCs w:val="24"/>
        </w:rPr>
        <w:t>Оренбургской области</w:t>
      </w:r>
    </w:p>
    <w:p w:rsidR="0012697E" w:rsidRPr="009F53EB" w:rsidRDefault="0012697E" w:rsidP="00126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от 24.0</w:t>
      </w:r>
      <w:r w:rsidR="00102223"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9F53EB">
        <w:rPr>
          <w:rFonts w:ascii="Times New Roman" w:hAnsi="Times New Roman" w:cs="Times New Roman"/>
          <w:bCs/>
          <w:sz w:val="24"/>
          <w:szCs w:val="24"/>
        </w:rPr>
        <w:t xml:space="preserve">2026 № </w:t>
      </w:r>
      <w:r w:rsidR="00102223">
        <w:rPr>
          <w:rFonts w:ascii="Times New Roman" w:hAnsi="Times New Roman" w:cs="Times New Roman"/>
          <w:sz w:val="24"/>
          <w:szCs w:val="24"/>
        </w:rPr>
        <w:t>29-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436B9">
        <w:rPr>
          <w:bCs/>
          <w:color w:val="000000"/>
          <w:sz w:val="28"/>
          <w:szCs w:val="28"/>
        </w:rPr>
        <w:t>Положение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r w:rsidRPr="006436B9">
        <w:rPr>
          <w:bCs/>
          <w:color w:val="000000"/>
          <w:sz w:val="28"/>
          <w:szCs w:val="28"/>
        </w:rPr>
        <w:t xml:space="preserve">об администрации муниципального образования 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436B9">
        <w:rPr>
          <w:bCs/>
          <w:color w:val="000000"/>
          <w:sz w:val="28"/>
          <w:szCs w:val="28"/>
        </w:rPr>
        <w:t xml:space="preserve">сельское поселение </w:t>
      </w:r>
      <w:r w:rsidR="00102223" w:rsidRPr="006436B9">
        <w:rPr>
          <w:bCs/>
          <w:color w:val="000000"/>
          <w:sz w:val="28"/>
          <w:szCs w:val="28"/>
        </w:rPr>
        <w:t>Домбаровский поссовет</w:t>
      </w:r>
    </w:p>
    <w:p w:rsidR="0012697E" w:rsidRPr="006436B9" w:rsidRDefault="00102223" w:rsidP="006436B9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436B9">
        <w:rPr>
          <w:bCs/>
          <w:color w:val="000000"/>
          <w:sz w:val="28"/>
          <w:szCs w:val="28"/>
        </w:rPr>
        <w:t>Домбаровского</w:t>
      </w:r>
      <w:r w:rsidR="0012697E" w:rsidRPr="006436B9">
        <w:rPr>
          <w:bCs/>
          <w:color w:val="000000"/>
          <w:sz w:val="28"/>
          <w:szCs w:val="28"/>
        </w:rPr>
        <w:t xml:space="preserve"> муниципального района Оренбургской области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> 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436B9">
        <w:rPr>
          <w:bCs/>
          <w:color w:val="000000"/>
          <w:sz w:val="28"/>
          <w:szCs w:val="28"/>
        </w:rPr>
        <w:t>1. Общие положения</w:t>
      </w:r>
      <w:r w:rsidRPr="006436B9">
        <w:rPr>
          <w:color w:val="000000"/>
          <w:sz w:val="28"/>
          <w:szCs w:val="28"/>
        </w:rPr>
        <w:t> 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 xml:space="preserve">1.1. Администрация муниципального образования сельское поселение </w:t>
      </w:r>
      <w:r w:rsidR="00102223" w:rsidRPr="006436B9">
        <w:rPr>
          <w:color w:val="000000"/>
          <w:sz w:val="28"/>
          <w:szCs w:val="28"/>
        </w:rPr>
        <w:t xml:space="preserve">Домбаровский поссовет Домбаровского </w:t>
      </w:r>
      <w:r w:rsidRPr="006436B9">
        <w:rPr>
          <w:color w:val="000000"/>
          <w:sz w:val="28"/>
          <w:szCs w:val="28"/>
        </w:rPr>
        <w:t xml:space="preserve">муниципального района Оренбургской области является исполнительно-распорядительным органом сельского поселения </w:t>
      </w:r>
      <w:r w:rsidR="00102223" w:rsidRPr="006436B9">
        <w:rPr>
          <w:color w:val="000000"/>
          <w:sz w:val="28"/>
          <w:szCs w:val="28"/>
        </w:rPr>
        <w:t>Домбаровский поссовет Домбаровского</w:t>
      </w:r>
      <w:r w:rsidRPr="006436B9">
        <w:rPr>
          <w:color w:val="000000"/>
          <w:sz w:val="28"/>
          <w:szCs w:val="28"/>
        </w:rPr>
        <w:t xml:space="preserve"> муниципального района Оренбургской области, образованным в соответствии с </w:t>
      </w:r>
      <w:hyperlink r:id="rId5" w:history="1">
        <w:r w:rsidRPr="006436B9">
          <w:rPr>
            <w:rStyle w:val="a4"/>
            <w:color w:val="000000"/>
            <w:sz w:val="28"/>
            <w:szCs w:val="28"/>
            <w:u w:val="none"/>
          </w:rPr>
          <w:t>Уставом</w:t>
        </w:r>
      </w:hyperlink>
      <w:r w:rsidRPr="006436B9">
        <w:rPr>
          <w:color w:val="000000"/>
          <w:sz w:val="28"/>
          <w:szCs w:val="28"/>
        </w:rPr>
        <w:t xml:space="preserve"> сельского поселения </w:t>
      </w:r>
      <w:r w:rsidR="00102223" w:rsidRPr="006436B9">
        <w:rPr>
          <w:color w:val="000000"/>
          <w:sz w:val="28"/>
          <w:szCs w:val="28"/>
        </w:rPr>
        <w:t xml:space="preserve">Домбаровский поссовет </w:t>
      </w:r>
      <w:r w:rsidRPr="006436B9">
        <w:rPr>
          <w:color w:val="000000"/>
          <w:sz w:val="28"/>
          <w:szCs w:val="28"/>
        </w:rPr>
        <w:t xml:space="preserve">(далее по тексту - Устав сельского поселения), наделенным полномочиями по решению </w:t>
      </w:r>
      <w:r w:rsidRPr="006436B9">
        <w:rPr>
          <w:rFonts w:eastAsia="Calibri"/>
          <w:sz w:val="28"/>
          <w:szCs w:val="28"/>
          <w:lang w:eastAsia="en-US"/>
        </w:rPr>
        <w:t xml:space="preserve">вопросов непосредственного обеспечения жизнедеятельности населения </w:t>
      </w:r>
      <w:r w:rsidRPr="006436B9">
        <w:rPr>
          <w:sz w:val="28"/>
          <w:szCs w:val="28"/>
        </w:rPr>
        <w:t>(вопросов местного значения</w:t>
      </w:r>
      <w:r w:rsidRPr="006436B9">
        <w:rPr>
          <w:color w:val="000000"/>
          <w:sz w:val="28"/>
          <w:szCs w:val="28"/>
        </w:rPr>
        <w:t>)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 xml:space="preserve">Полное наименование: Администрация муниципального образования </w:t>
      </w:r>
      <w:r w:rsidRPr="006436B9">
        <w:rPr>
          <w:sz w:val="28"/>
          <w:szCs w:val="28"/>
        </w:rPr>
        <w:t xml:space="preserve">сельское поселение </w:t>
      </w:r>
      <w:r w:rsidR="00102223" w:rsidRPr="006436B9">
        <w:rPr>
          <w:color w:val="000000"/>
          <w:sz w:val="28"/>
          <w:szCs w:val="28"/>
        </w:rPr>
        <w:t xml:space="preserve">Домбаровский поссовет Домбаровского </w:t>
      </w:r>
      <w:r w:rsidRPr="006436B9">
        <w:rPr>
          <w:sz w:val="28"/>
          <w:szCs w:val="28"/>
        </w:rPr>
        <w:t>муниципального района Оренбургской области.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 xml:space="preserve">Сокращенное наименование: Администрация </w:t>
      </w:r>
      <w:r w:rsidR="00102223" w:rsidRPr="006436B9">
        <w:rPr>
          <w:sz w:val="28"/>
          <w:szCs w:val="28"/>
        </w:rPr>
        <w:t>Домбаровского</w:t>
      </w:r>
      <w:r w:rsidRPr="006436B9">
        <w:rPr>
          <w:sz w:val="28"/>
          <w:szCs w:val="28"/>
        </w:rPr>
        <w:t xml:space="preserve"> </w:t>
      </w:r>
      <w:r w:rsidR="00102223" w:rsidRPr="006436B9">
        <w:rPr>
          <w:sz w:val="28"/>
          <w:szCs w:val="28"/>
        </w:rPr>
        <w:t>посс</w:t>
      </w:r>
      <w:r w:rsidRPr="006436B9">
        <w:rPr>
          <w:sz w:val="28"/>
          <w:szCs w:val="28"/>
        </w:rPr>
        <w:t xml:space="preserve">овета </w:t>
      </w:r>
      <w:r w:rsidR="00102223" w:rsidRPr="006436B9">
        <w:rPr>
          <w:sz w:val="28"/>
          <w:szCs w:val="28"/>
        </w:rPr>
        <w:t>Домбаровского</w:t>
      </w:r>
      <w:r w:rsidRPr="006436B9">
        <w:rPr>
          <w:sz w:val="28"/>
          <w:szCs w:val="28"/>
        </w:rPr>
        <w:t xml:space="preserve"> муниципального района.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1"/>
          <w:sz w:val="28"/>
          <w:szCs w:val="28"/>
        </w:rPr>
      </w:pPr>
      <w:r w:rsidRPr="006436B9">
        <w:rPr>
          <w:color w:val="000000"/>
          <w:sz w:val="28"/>
          <w:szCs w:val="28"/>
        </w:rPr>
        <w:t xml:space="preserve">1.2. Юридический и почтовый адрес: </w:t>
      </w:r>
      <w:r w:rsidRPr="006436B9">
        <w:rPr>
          <w:color w:val="000000"/>
          <w:spacing w:val="1"/>
          <w:sz w:val="28"/>
          <w:szCs w:val="28"/>
        </w:rPr>
        <w:t xml:space="preserve">461163, Оренбургская область, </w:t>
      </w:r>
      <w:r w:rsidR="00102223" w:rsidRPr="006436B9">
        <w:rPr>
          <w:color w:val="000000"/>
          <w:spacing w:val="1"/>
          <w:sz w:val="28"/>
          <w:szCs w:val="28"/>
        </w:rPr>
        <w:t>Домбаровский район</w:t>
      </w:r>
      <w:r w:rsidRPr="006436B9">
        <w:rPr>
          <w:color w:val="000000"/>
          <w:spacing w:val="1"/>
          <w:sz w:val="28"/>
          <w:szCs w:val="28"/>
        </w:rPr>
        <w:t xml:space="preserve">, </w:t>
      </w:r>
      <w:r w:rsidR="00102223" w:rsidRPr="006436B9">
        <w:rPr>
          <w:color w:val="000000"/>
          <w:spacing w:val="1"/>
          <w:sz w:val="28"/>
          <w:szCs w:val="28"/>
        </w:rPr>
        <w:t>по</w:t>
      </w:r>
      <w:r w:rsidRPr="006436B9">
        <w:rPr>
          <w:color w:val="000000"/>
          <w:spacing w:val="1"/>
          <w:sz w:val="28"/>
          <w:szCs w:val="28"/>
        </w:rPr>
        <w:t xml:space="preserve">с. </w:t>
      </w:r>
      <w:r w:rsidR="00102223" w:rsidRPr="006436B9">
        <w:rPr>
          <w:color w:val="000000"/>
          <w:spacing w:val="1"/>
          <w:sz w:val="28"/>
          <w:szCs w:val="28"/>
        </w:rPr>
        <w:t>Домбаровский</w:t>
      </w:r>
      <w:r w:rsidRPr="006436B9">
        <w:rPr>
          <w:color w:val="000000"/>
          <w:spacing w:val="1"/>
          <w:sz w:val="28"/>
          <w:szCs w:val="28"/>
        </w:rPr>
        <w:t xml:space="preserve">, ул. </w:t>
      </w:r>
      <w:r w:rsidR="00102223" w:rsidRPr="006436B9">
        <w:rPr>
          <w:color w:val="000000"/>
          <w:spacing w:val="1"/>
          <w:sz w:val="28"/>
          <w:szCs w:val="28"/>
        </w:rPr>
        <w:t>Железнодорожная</w:t>
      </w:r>
      <w:r w:rsidRPr="006436B9">
        <w:rPr>
          <w:color w:val="000000"/>
          <w:spacing w:val="1"/>
          <w:sz w:val="28"/>
          <w:szCs w:val="28"/>
        </w:rPr>
        <w:t>, д. 1</w:t>
      </w:r>
      <w:r w:rsidR="00102223" w:rsidRPr="006436B9">
        <w:rPr>
          <w:color w:val="000000"/>
          <w:spacing w:val="1"/>
          <w:sz w:val="28"/>
          <w:szCs w:val="28"/>
        </w:rPr>
        <w:t>2</w:t>
      </w:r>
      <w:r w:rsidRPr="006436B9">
        <w:rPr>
          <w:color w:val="000000"/>
          <w:spacing w:val="1"/>
          <w:sz w:val="28"/>
          <w:szCs w:val="28"/>
        </w:rPr>
        <w:t>.</w:t>
      </w:r>
      <w:bookmarkStart w:id="1" w:name="sub_1102"/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1"/>
          <w:sz w:val="28"/>
          <w:szCs w:val="28"/>
        </w:rPr>
      </w:pPr>
      <w:r w:rsidRPr="006436B9">
        <w:rPr>
          <w:sz w:val="28"/>
          <w:szCs w:val="28"/>
        </w:rPr>
        <w:t xml:space="preserve">1.3. Администрация подконтрольна главе муниципального образования </w:t>
      </w:r>
      <w:r w:rsidRPr="006436B9">
        <w:rPr>
          <w:color w:val="000000"/>
          <w:sz w:val="28"/>
          <w:szCs w:val="28"/>
        </w:rPr>
        <w:t xml:space="preserve">сельское поселение </w:t>
      </w:r>
      <w:r w:rsidR="00102223" w:rsidRPr="006436B9">
        <w:rPr>
          <w:color w:val="000000"/>
          <w:sz w:val="28"/>
          <w:szCs w:val="28"/>
        </w:rPr>
        <w:t>Домбаровский поссовет Домбаровского</w:t>
      </w:r>
      <w:r w:rsidRPr="006436B9">
        <w:rPr>
          <w:color w:val="000000"/>
          <w:sz w:val="28"/>
          <w:szCs w:val="28"/>
        </w:rPr>
        <w:t xml:space="preserve"> муниципального района Оренбургской области</w:t>
      </w:r>
      <w:r w:rsidRPr="006436B9">
        <w:rPr>
          <w:sz w:val="28"/>
          <w:szCs w:val="28"/>
        </w:rPr>
        <w:t xml:space="preserve"> Совету депутатов муниципального образования </w:t>
      </w:r>
      <w:r w:rsidRPr="006436B9">
        <w:rPr>
          <w:color w:val="000000"/>
          <w:sz w:val="28"/>
          <w:szCs w:val="28"/>
        </w:rPr>
        <w:t xml:space="preserve">сельское поселение </w:t>
      </w:r>
      <w:r w:rsidR="00102223" w:rsidRPr="006436B9">
        <w:rPr>
          <w:color w:val="000000"/>
          <w:sz w:val="28"/>
          <w:szCs w:val="28"/>
        </w:rPr>
        <w:t>Домбаровский поссовет Домбаровского</w:t>
      </w:r>
      <w:r w:rsidRPr="006436B9">
        <w:rPr>
          <w:color w:val="000000"/>
          <w:sz w:val="28"/>
          <w:szCs w:val="28"/>
        </w:rPr>
        <w:t xml:space="preserve"> муниципального района Оренбургской области</w:t>
      </w:r>
      <w:r w:rsidRPr="006436B9">
        <w:rPr>
          <w:sz w:val="28"/>
          <w:szCs w:val="28"/>
        </w:rPr>
        <w:t>.</w:t>
      </w:r>
    </w:p>
    <w:p w:rsidR="0012697E" w:rsidRPr="006436B9" w:rsidRDefault="0012697E" w:rsidP="00643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103"/>
      <w:bookmarkEnd w:id="1"/>
      <w:r w:rsidRPr="006436B9">
        <w:rPr>
          <w:rFonts w:ascii="Times New Roman" w:hAnsi="Times New Roman" w:cs="Times New Roman"/>
          <w:sz w:val="28"/>
          <w:szCs w:val="28"/>
        </w:rPr>
        <w:t>1.4. Правовой основой деятельности Администрации являются: Конституция Российской Федерации, законодательные акты Российской Федерации и Оренбургской области, Устав сельского поселения, решения Совета депутатов и правовые акты администрации и главы сельского поселения.</w:t>
      </w:r>
    </w:p>
    <w:p w:rsidR="0012697E" w:rsidRPr="006436B9" w:rsidRDefault="0012697E" w:rsidP="006436B9">
      <w:pPr>
        <w:tabs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105"/>
      <w:bookmarkEnd w:id="2"/>
      <w:r w:rsidRPr="006436B9">
        <w:rPr>
          <w:rFonts w:ascii="Times New Roman" w:hAnsi="Times New Roman" w:cs="Times New Roman"/>
          <w:sz w:val="28"/>
          <w:szCs w:val="28"/>
        </w:rPr>
        <w:t>1.5. Вопросы организации работы, внутреннего распорядка деятельности Администрации, а также правила выработки и принятия решений определяются регламентом Администрации.</w:t>
      </w:r>
    </w:p>
    <w:p w:rsidR="0012697E" w:rsidRPr="006436B9" w:rsidRDefault="0012697E" w:rsidP="006436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sub_1106"/>
      <w:bookmarkEnd w:id="3"/>
      <w:r w:rsidRPr="006436B9">
        <w:rPr>
          <w:rFonts w:ascii="Times New Roman" w:hAnsi="Times New Roman" w:cs="Times New Roman"/>
          <w:sz w:val="28"/>
          <w:szCs w:val="28"/>
        </w:rPr>
        <w:lastRenderedPageBreak/>
        <w:t>1.6. Регламент Администрации утверждается главой сельского поселения.</w:t>
      </w:r>
      <w:bookmarkEnd w:id="4"/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 xml:space="preserve">1.7. Полномочия администрации определяются в соответствии с </w:t>
      </w:r>
      <w:hyperlink r:id="rId6" w:history="1">
        <w:r w:rsidRPr="006436B9">
          <w:rPr>
            <w:rStyle w:val="a4"/>
            <w:color w:val="000000"/>
            <w:sz w:val="28"/>
            <w:szCs w:val="28"/>
            <w:u w:val="none"/>
          </w:rPr>
          <w:t>Уставом</w:t>
        </w:r>
      </w:hyperlink>
      <w:r w:rsidRPr="006436B9">
        <w:rPr>
          <w:color w:val="000000"/>
          <w:sz w:val="28"/>
          <w:szCs w:val="28"/>
        </w:rPr>
        <w:t xml:space="preserve"> сельского поселения.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 xml:space="preserve">1.8. Основными задачами деятельности администрации являются создание необходимых условий для жизнеобеспечения населения на территории сельского поселения </w:t>
      </w:r>
      <w:r w:rsidR="00102223" w:rsidRPr="006436B9">
        <w:rPr>
          <w:color w:val="000000"/>
          <w:sz w:val="28"/>
          <w:szCs w:val="28"/>
        </w:rPr>
        <w:t>Домбаровский поссовет Домбаровского</w:t>
      </w:r>
      <w:r w:rsidRPr="006436B9">
        <w:rPr>
          <w:color w:val="000000"/>
          <w:sz w:val="28"/>
          <w:szCs w:val="28"/>
        </w:rPr>
        <w:t xml:space="preserve"> муниципального района Оренбургской области, обеспечение социально-экономического развития сельского поселения, управление муниципальной собственностью и муниципальными финансами сельского поселения, соблюдение законности, прав и свобод граждан.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>1.9. Администрация является юридическим лицом, имеет в собственности обособленное имущество и отвечает по своим обязательствам этим имуществом и находящимися в ее распоряжении денежными средствами, имеет самостоятельный баланс и смету, расчетный и иные счета в кредитных учреждениях, печати, штампы и бланки со своим наименованием установленного образца, может от своего имени приобретать и осуществлять имущественные и иные права, нести обязанности, быть истцом и ответчиком в суде.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 xml:space="preserve">1.10. </w:t>
      </w:r>
      <w:r w:rsidRPr="006436B9">
        <w:rPr>
          <w:color w:val="000000"/>
          <w:spacing w:val="8"/>
          <w:sz w:val="28"/>
          <w:szCs w:val="28"/>
        </w:rPr>
        <w:t xml:space="preserve">Администрация осуществляет свою деятельность во взаимодействии с другими </w:t>
      </w:r>
      <w:r w:rsidRPr="006436B9">
        <w:rPr>
          <w:color w:val="000000"/>
          <w:sz w:val="28"/>
          <w:szCs w:val="28"/>
        </w:rPr>
        <w:t xml:space="preserve">органами местного самоуправления, органами государственной власти, </w:t>
      </w:r>
      <w:r w:rsidRPr="006436B9">
        <w:rPr>
          <w:color w:val="000000"/>
          <w:spacing w:val="2"/>
          <w:sz w:val="28"/>
          <w:szCs w:val="28"/>
        </w:rPr>
        <w:t>организациями, а также общественными объединениями.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 xml:space="preserve">1.11. Руководство деятельностью администрации в соответствии с полномочиями, </w:t>
      </w:r>
      <w:r w:rsidRPr="006436B9">
        <w:rPr>
          <w:color w:val="000000"/>
          <w:spacing w:val="4"/>
          <w:sz w:val="28"/>
          <w:szCs w:val="28"/>
        </w:rPr>
        <w:t xml:space="preserve">установленными Уставом сельского поселения </w:t>
      </w:r>
      <w:r w:rsidR="00102223" w:rsidRPr="006436B9">
        <w:rPr>
          <w:color w:val="000000"/>
          <w:spacing w:val="4"/>
          <w:sz w:val="28"/>
          <w:szCs w:val="28"/>
        </w:rPr>
        <w:t>Домбаровский поссовет</w:t>
      </w:r>
      <w:r w:rsidRPr="006436B9">
        <w:rPr>
          <w:color w:val="000000"/>
          <w:spacing w:val="4"/>
          <w:sz w:val="28"/>
          <w:szCs w:val="28"/>
        </w:rPr>
        <w:t xml:space="preserve">, осуществляет Глава сельского </w:t>
      </w:r>
      <w:r w:rsidRPr="006436B9">
        <w:rPr>
          <w:color w:val="000000"/>
          <w:spacing w:val="3"/>
          <w:sz w:val="28"/>
          <w:szCs w:val="28"/>
        </w:rPr>
        <w:t>поселения, на принципах единоначалия.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>1.12.</w:t>
      </w:r>
      <w:r w:rsidRPr="006436B9">
        <w:rPr>
          <w:color w:val="000000"/>
          <w:spacing w:val="8"/>
          <w:sz w:val="28"/>
          <w:szCs w:val="28"/>
        </w:rPr>
        <w:t xml:space="preserve"> </w:t>
      </w:r>
      <w:r w:rsidRPr="006436B9">
        <w:rPr>
          <w:color w:val="000000"/>
          <w:spacing w:val="3"/>
          <w:sz w:val="28"/>
          <w:szCs w:val="28"/>
        </w:rPr>
        <w:t xml:space="preserve">Глава сельского поселения без доверенности действует от </w:t>
      </w:r>
      <w:r w:rsidRPr="006436B9">
        <w:rPr>
          <w:color w:val="000000"/>
          <w:spacing w:val="2"/>
          <w:sz w:val="28"/>
          <w:szCs w:val="28"/>
        </w:rPr>
        <w:t>имени Администрации, представляет ее интересы.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436B9">
        <w:rPr>
          <w:sz w:val="28"/>
          <w:szCs w:val="28"/>
        </w:rPr>
        <w:t xml:space="preserve">1.13. В период временного отсутствия главы сельского поселения (отпуск, служебная командировка, болезнь и т.д.) его полномочия по руководству Администрацией возлагаются на </w:t>
      </w:r>
      <w:r w:rsidR="00102223" w:rsidRPr="006436B9">
        <w:rPr>
          <w:sz w:val="28"/>
          <w:szCs w:val="28"/>
        </w:rPr>
        <w:t>заместителя главы администрации</w:t>
      </w:r>
      <w:r w:rsidRPr="006436B9">
        <w:rPr>
          <w:sz w:val="28"/>
          <w:szCs w:val="28"/>
        </w:rPr>
        <w:t>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 xml:space="preserve">1.14. Структура администрации поселения утверждается Советом депутатов </w:t>
      </w:r>
      <w:r w:rsidR="00102223" w:rsidRPr="006436B9">
        <w:rPr>
          <w:color w:val="000000"/>
          <w:sz w:val="28"/>
          <w:szCs w:val="28"/>
        </w:rPr>
        <w:t>Домбаровского</w:t>
      </w:r>
      <w:r w:rsidRPr="006436B9">
        <w:rPr>
          <w:color w:val="000000"/>
          <w:sz w:val="28"/>
          <w:szCs w:val="28"/>
        </w:rPr>
        <w:t xml:space="preserve"> </w:t>
      </w:r>
      <w:r w:rsidR="00102223" w:rsidRPr="006436B9">
        <w:rPr>
          <w:color w:val="000000"/>
          <w:sz w:val="28"/>
          <w:szCs w:val="28"/>
        </w:rPr>
        <w:t>пос</w:t>
      </w:r>
      <w:r w:rsidRPr="006436B9">
        <w:rPr>
          <w:color w:val="000000"/>
          <w:sz w:val="28"/>
          <w:szCs w:val="28"/>
        </w:rPr>
        <w:t>совета по представлению главы сельского поселения.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> 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436B9">
        <w:rPr>
          <w:bCs/>
          <w:color w:val="000000"/>
          <w:sz w:val="28"/>
          <w:szCs w:val="28"/>
        </w:rPr>
        <w:t>2. Полномочия администрации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 xml:space="preserve">2.1. Администрация </w:t>
      </w:r>
      <w:r w:rsidR="00102223" w:rsidRPr="006436B9">
        <w:rPr>
          <w:color w:val="000000"/>
          <w:sz w:val="28"/>
          <w:szCs w:val="28"/>
        </w:rPr>
        <w:t>Домбаровского</w:t>
      </w:r>
      <w:r w:rsidRPr="006436B9">
        <w:rPr>
          <w:color w:val="000000"/>
          <w:sz w:val="28"/>
          <w:szCs w:val="28"/>
        </w:rPr>
        <w:t xml:space="preserve"> </w:t>
      </w:r>
      <w:r w:rsidR="00102223" w:rsidRPr="006436B9">
        <w:rPr>
          <w:color w:val="000000"/>
          <w:sz w:val="28"/>
          <w:szCs w:val="28"/>
        </w:rPr>
        <w:t>пос</w:t>
      </w:r>
      <w:r w:rsidRPr="006436B9">
        <w:rPr>
          <w:color w:val="000000"/>
          <w:sz w:val="28"/>
          <w:szCs w:val="28"/>
        </w:rPr>
        <w:t xml:space="preserve">совета осуществляет в пределах своих полномочий, определенных Уставом сельского поселения, исполнительные и распорядительные функции по </w:t>
      </w:r>
      <w:r w:rsidRPr="006436B9">
        <w:rPr>
          <w:rFonts w:eastAsia="Calibri"/>
          <w:sz w:val="28"/>
          <w:szCs w:val="28"/>
          <w:lang w:eastAsia="en-US"/>
        </w:rPr>
        <w:t xml:space="preserve">вопросам непосредственного обеспечения жизнедеятельности населения </w:t>
      </w:r>
      <w:r w:rsidRPr="006436B9">
        <w:rPr>
          <w:sz w:val="28"/>
          <w:szCs w:val="28"/>
        </w:rPr>
        <w:t>(вопросам местного значения</w:t>
      </w:r>
      <w:r w:rsidRPr="006436B9">
        <w:rPr>
          <w:color w:val="000000"/>
          <w:sz w:val="28"/>
          <w:szCs w:val="28"/>
        </w:rPr>
        <w:t>), а также отдельные государственные полномочия, переданные органам местного самоуправления федеральными законами и законами Оренбургской области.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lastRenderedPageBreak/>
        <w:t> 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436B9">
        <w:rPr>
          <w:bCs/>
          <w:color w:val="000000"/>
          <w:sz w:val="28"/>
          <w:szCs w:val="28"/>
        </w:rPr>
        <w:t>3. Ответственность администрации и должностных лиц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 xml:space="preserve">3.1. Ответственность Администрации </w:t>
      </w:r>
      <w:r w:rsidR="00102223" w:rsidRPr="006436B9">
        <w:rPr>
          <w:color w:val="000000"/>
          <w:sz w:val="28"/>
          <w:szCs w:val="28"/>
        </w:rPr>
        <w:t>Домбаровского</w:t>
      </w:r>
      <w:r w:rsidRPr="006436B9">
        <w:rPr>
          <w:color w:val="000000"/>
          <w:sz w:val="28"/>
          <w:szCs w:val="28"/>
        </w:rPr>
        <w:t xml:space="preserve"> </w:t>
      </w:r>
      <w:r w:rsidR="00102223" w:rsidRPr="006436B9">
        <w:rPr>
          <w:color w:val="000000"/>
          <w:sz w:val="28"/>
          <w:szCs w:val="28"/>
        </w:rPr>
        <w:t>пос</w:t>
      </w:r>
      <w:r w:rsidRPr="006436B9">
        <w:rPr>
          <w:color w:val="000000"/>
          <w:sz w:val="28"/>
          <w:szCs w:val="28"/>
        </w:rPr>
        <w:t xml:space="preserve">совета и должностных лиц перед государством наступает на основании решения соответствующего суда, в случае нарушения ими </w:t>
      </w:r>
      <w:hyperlink r:id="rId7" w:tgtFrame="_blank" w:history="1">
        <w:r w:rsidRPr="006436B9">
          <w:rPr>
            <w:rStyle w:val="1"/>
            <w:sz w:val="28"/>
            <w:szCs w:val="28"/>
          </w:rPr>
          <w:t>Конституции Российской Федерации</w:t>
        </w:r>
      </w:hyperlink>
      <w:r w:rsidRPr="006436B9">
        <w:rPr>
          <w:color w:val="000000"/>
          <w:sz w:val="28"/>
          <w:szCs w:val="28"/>
        </w:rPr>
        <w:t>, федеральных конституционных законов, федеральных законов, законов Оренбургской области, Устава поселения, а также в случае ненадлежащего осуществления администрацией и должностными лицами переданных им отдельных государственных полномочий.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436B9">
        <w:rPr>
          <w:bCs/>
          <w:color w:val="000000"/>
          <w:sz w:val="28"/>
          <w:szCs w:val="28"/>
        </w:rPr>
        <w:t>4. Имущество, финансы, учет и отчетность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 xml:space="preserve">4.1. Финансирование администрации </w:t>
      </w:r>
      <w:r w:rsidR="00102223" w:rsidRPr="006436B9">
        <w:rPr>
          <w:color w:val="000000"/>
          <w:sz w:val="28"/>
          <w:szCs w:val="28"/>
        </w:rPr>
        <w:t>Домбаровского</w:t>
      </w:r>
      <w:r w:rsidRPr="006436B9">
        <w:rPr>
          <w:color w:val="000000"/>
          <w:sz w:val="28"/>
          <w:szCs w:val="28"/>
        </w:rPr>
        <w:t xml:space="preserve"> </w:t>
      </w:r>
      <w:r w:rsidR="00102223" w:rsidRPr="006436B9">
        <w:rPr>
          <w:color w:val="000000"/>
          <w:sz w:val="28"/>
          <w:szCs w:val="28"/>
        </w:rPr>
        <w:t>пос</w:t>
      </w:r>
      <w:r w:rsidRPr="006436B9">
        <w:rPr>
          <w:color w:val="000000"/>
          <w:sz w:val="28"/>
          <w:szCs w:val="28"/>
        </w:rPr>
        <w:t>совета осуществляется в соответствии с утвержденным Советом депутатов бюджетом и выделенными средствами расходов на управление.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>4.2. Денежные средства и другое имущество, полученное администрацией из иных источников, используются ею самостоятельно в соответствии с целевым назначением.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>4.3. Администрация наделяется основными и оборотными средствами, необходимыми для осуществления своей деятельности.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 xml:space="preserve">Собственником имущества, закрепленного за администрацией, является сельское поселение </w:t>
      </w:r>
      <w:r w:rsidR="006436B9" w:rsidRPr="006436B9">
        <w:rPr>
          <w:color w:val="000000"/>
          <w:sz w:val="28"/>
          <w:szCs w:val="28"/>
        </w:rPr>
        <w:t xml:space="preserve">Домбаровский поссовет Домбаровского </w:t>
      </w:r>
      <w:r w:rsidRPr="006436B9">
        <w:rPr>
          <w:color w:val="000000"/>
          <w:sz w:val="28"/>
          <w:szCs w:val="28"/>
        </w:rPr>
        <w:t>муниципального района Оренбургской области. Имущество администрации отражается на ее балансе.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>4.4. Ведение бухгалтерского учета и бухгалтерской отчетности осуществляется Администрацией в соответствии с требованиями законодательства.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> 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436B9">
        <w:rPr>
          <w:bCs/>
          <w:color w:val="000000"/>
          <w:sz w:val="28"/>
          <w:szCs w:val="28"/>
        </w:rPr>
        <w:t>5. Трудовые отношения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>5.1. Трудовые отношения в администрации регулируются трудовыми договорами, Правилами внутреннего трудового распорядка, трудовым законодательством.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>5.2. На муниципальных служащих администрации распространяются права, обязанности, гарантии, ограничения, ответственность, предусмотренные законодательством о муниципальной службе.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>5.3. Администрация обязана обеспечить работникам надлежащие условия труда, необходимые для эффективной деятельности, и несет ответственность за вред, причиненный работникам, в установленном порядке.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> 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436B9">
        <w:rPr>
          <w:bCs/>
          <w:color w:val="000000"/>
          <w:sz w:val="28"/>
          <w:szCs w:val="28"/>
        </w:rPr>
        <w:t>6. Реорганизация, ликвидация администрации</w:t>
      </w:r>
    </w:p>
    <w:p w:rsidR="0012697E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b/>
          <w:bCs/>
          <w:color w:val="000000"/>
          <w:sz w:val="28"/>
          <w:szCs w:val="28"/>
        </w:rPr>
        <w:t> </w:t>
      </w:r>
    </w:p>
    <w:p w:rsidR="00620447" w:rsidRPr="006436B9" w:rsidRDefault="0012697E" w:rsidP="006436B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6B9">
        <w:rPr>
          <w:color w:val="000000"/>
          <w:sz w:val="28"/>
          <w:szCs w:val="28"/>
        </w:rPr>
        <w:t>6.1. Процедура реорганизации или ликвидации администрации осуществляется в соответствии с законодательством Российской Федерации.</w:t>
      </w:r>
    </w:p>
    <w:sectPr w:rsidR="00620447" w:rsidRPr="006436B9" w:rsidSect="00A15433"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32C"/>
    <w:rsid w:val="00102223"/>
    <w:rsid w:val="0012697E"/>
    <w:rsid w:val="001C632C"/>
    <w:rsid w:val="005E39EB"/>
    <w:rsid w:val="00620447"/>
    <w:rsid w:val="0064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FD89C"/>
  <w15:chartTrackingRefBased/>
  <w15:docId w15:val="{A28AB1F9-0CFF-410C-B09B-3A5B20B53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7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6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2697E"/>
    <w:rPr>
      <w:color w:val="0000FF"/>
      <w:u w:val="single"/>
    </w:rPr>
  </w:style>
  <w:style w:type="character" w:customStyle="1" w:styleId="1">
    <w:name w:val="Гиперссылка1"/>
    <w:basedOn w:val="a0"/>
    <w:rsid w:val="00126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15D4560C-D530-4955-BF7E-F734337AE80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/" TargetMode="External"/><Relationship Id="rId5" Type="http://schemas.openxmlformats.org/officeDocument/2006/relationships/hyperlink" Target="http://pravo.minjust.ru/" TargetMode="External"/><Relationship Id="rId4" Type="http://schemas.openxmlformats.org/officeDocument/2006/relationships/hyperlink" Target="http://consultant.op.ru/region/static4018_00_50_492669/document_notes_inner.htm?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glava</dc:creator>
  <cp:keywords/>
  <dc:description/>
  <cp:lastModifiedBy>glava</cp:lastModifiedBy>
  <cp:revision>2</cp:revision>
  <dcterms:created xsi:type="dcterms:W3CDTF">2026-10-07T10:31:00Z</dcterms:created>
  <dcterms:modified xsi:type="dcterms:W3CDTF">2026-10-07T11:08:00Z</dcterms:modified>
</cp:coreProperties>
</file>