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3BC5" w:rsidRPr="005B5127" w:rsidRDefault="00A73BC5" w:rsidP="00A73BC5">
      <w:pPr>
        <w:spacing w:after="0" w:line="240" w:lineRule="auto"/>
        <w:jc w:val="both"/>
        <w:rPr>
          <w:rFonts w:ascii="Times New Roman" w:hAnsi="Times New Roman" w:cs="Times New Roman"/>
          <w:b/>
          <w:sz w:val="28"/>
          <w:szCs w:val="28"/>
        </w:rPr>
      </w:pPr>
      <w:r w:rsidRPr="005B5127">
        <w:rPr>
          <w:rFonts w:ascii="Times New Roman" w:hAnsi="Times New Roman" w:cs="Times New Roman"/>
          <w:b/>
          <w:sz w:val="28"/>
          <w:szCs w:val="28"/>
        </w:rPr>
        <w:t>СОВЕТ ДЕПУТАТОВ</w:t>
      </w:r>
    </w:p>
    <w:p w:rsidR="00A73BC5" w:rsidRPr="005B5127" w:rsidRDefault="00A73BC5" w:rsidP="00A73BC5">
      <w:pPr>
        <w:spacing w:after="0" w:line="240" w:lineRule="auto"/>
        <w:jc w:val="both"/>
        <w:rPr>
          <w:rFonts w:ascii="Times New Roman" w:hAnsi="Times New Roman" w:cs="Times New Roman"/>
          <w:b/>
          <w:sz w:val="28"/>
          <w:szCs w:val="28"/>
        </w:rPr>
      </w:pPr>
      <w:r w:rsidRPr="005B5127">
        <w:rPr>
          <w:rFonts w:ascii="Times New Roman" w:hAnsi="Times New Roman" w:cs="Times New Roman"/>
          <w:b/>
          <w:sz w:val="28"/>
          <w:szCs w:val="28"/>
        </w:rPr>
        <w:t>МУНИЦИПАЛЬНОГО ОБРАЗОВАНИЯ</w:t>
      </w:r>
    </w:p>
    <w:p w:rsidR="00A73BC5" w:rsidRPr="005B5127" w:rsidRDefault="00A73BC5" w:rsidP="00A73BC5">
      <w:pPr>
        <w:spacing w:after="0" w:line="240" w:lineRule="auto"/>
        <w:jc w:val="both"/>
        <w:rPr>
          <w:rFonts w:ascii="Times New Roman" w:hAnsi="Times New Roman" w:cs="Times New Roman"/>
          <w:b/>
          <w:sz w:val="28"/>
          <w:szCs w:val="28"/>
        </w:rPr>
      </w:pPr>
      <w:r w:rsidRPr="005B5127">
        <w:rPr>
          <w:rFonts w:ascii="Times New Roman" w:hAnsi="Times New Roman" w:cs="Times New Roman"/>
          <w:b/>
          <w:sz w:val="28"/>
          <w:szCs w:val="28"/>
        </w:rPr>
        <w:t>ДОМБАРОВСКИЙ ПОССОВЕТ</w:t>
      </w:r>
    </w:p>
    <w:p w:rsidR="00A73BC5" w:rsidRPr="005B5127" w:rsidRDefault="00A73BC5" w:rsidP="00A73BC5">
      <w:pPr>
        <w:spacing w:after="0" w:line="240" w:lineRule="auto"/>
        <w:jc w:val="both"/>
        <w:rPr>
          <w:rFonts w:ascii="Times New Roman" w:hAnsi="Times New Roman" w:cs="Times New Roman"/>
          <w:b/>
          <w:sz w:val="28"/>
          <w:szCs w:val="28"/>
        </w:rPr>
      </w:pPr>
      <w:r w:rsidRPr="005B5127">
        <w:rPr>
          <w:rFonts w:ascii="Times New Roman" w:hAnsi="Times New Roman" w:cs="Times New Roman"/>
          <w:b/>
          <w:sz w:val="28"/>
          <w:szCs w:val="28"/>
        </w:rPr>
        <w:t>ДОМБАРОВСКОГО РАЙОНА</w:t>
      </w:r>
    </w:p>
    <w:p w:rsidR="00A73BC5" w:rsidRPr="005B5127" w:rsidRDefault="00A73BC5" w:rsidP="00A73BC5">
      <w:pPr>
        <w:spacing w:after="0" w:line="240" w:lineRule="auto"/>
        <w:jc w:val="both"/>
        <w:rPr>
          <w:rFonts w:ascii="Times New Roman" w:hAnsi="Times New Roman" w:cs="Times New Roman"/>
          <w:b/>
          <w:sz w:val="28"/>
          <w:szCs w:val="28"/>
        </w:rPr>
      </w:pPr>
      <w:r w:rsidRPr="005B5127">
        <w:rPr>
          <w:rFonts w:ascii="Times New Roman" w:hAnsi="Times New Roman" w:cs="Times New Roman"/>
          <w:b/>
          <w:sz w:val="28"/>
          <w:szCs w:val="28"/>
        </w:rPr>
        <w:t>ОРЕНБУРГСКОЙ ОБЛАСТИ</w:t>
      </w:r>
    </w:p>
    <w:p w:rsidR="00A73BC5" w:rsidRPr="005B5127" w:rsidRDefault="00A73BC5" w:rsidP="00A73BC5">
      <w:pPr>
        <w:spacing w:after="0" w:line="240" w:lineRule="auto"/>
        <w:jc w:val="both"/>
        <w:rPr>
          <w:rFonts w:ascii="Times New Roman" w:hAnsi="Times New Roman" w:cs="Times New Roman"/>
          <w:b/>
          <w:sz w:val="28"/>
          <w:szCs w:val="28"/>
        </w:rPr>
      </w:pPr>
    </w:p>
    <w:p w:rsidR="00A73BC5" w:rsidRPr="005B5127" w:rsidRDefault="00A73BC5" w:rsidP="00A73BC5">
      <w:pPr>
        <w:spacing w:after="0" w:line="240" w:lineRule="auto"/>
        <w:jc w:val="both"/>
        <w:rPr>
          <w:rFonts w:ascii="Times New Roman" w:hAnsi="Times New Roman" w:cs="Times New Roman"/>
          <w:b/>
          <w:sz w:val="28"/>
          <w:szCs w:val="28"/>
        </w:rPr>
      </w:pPr>
      <w:r w:rsidRPr="005B5127">
        <w:rPr>
          <w:rFonts w:ascii="Times New Roman" w:hAnsi="Times New Roman" w:cs="Times New Roman"/>
          <w:b/>
          <w:sz w:val="28"/>
          <w:szCs w:val="28"/>
        </w:rPr>
        <w:t xml:space="preserve">Заседание двадцать </w:t>
      </w:r>
      <w:r>
        <w:rPr>
          <w:rFonts w:ascii="Times New Roman" w:hAnsi="Times New Roman" w:cs="Times New Roman"/>
          <w:b/>
          <w:sz w:val="28"/>
          <w:szCs w:val="28"/>
        </w:rPr>
        <w:t>восьмое</w:t>
      </w:r>
    </w:p>
    <w:p w:rsidR="00A73BC5" w:rsidRPr="005B5127" w:rsidRDefault="00A73BC5" w:rsidP="00A73BC5">
      <w:pPr>
        <w:spacing w:after="0" w:line="240" w:lineRule="auto"/>
        <w:jc w:val="both"/>
        <w:rPr>
          <w:rFonts w:ascii="Times New Roman" w:hAnsi="Times New Roman" w:cs="Times New Roman"/>
          <w:b/>
          <w:sz w:val="28"/>
          <w:szCs w:val="28"/>
        </w:rPr>
      </w:pPr>
      <w:r w:rsidRPr="005B5127">
        <w:rPr>
          <w:rFonts w:ascii="Times New Roman" w:hAnsi="Times New Roman" w:cs="Times New Roman"/>
          <w:b/>
          <w:sz w:val="28"/>
          <w:szCs w:val="28"/>
        </w:rPr>
        <w:t>Первого созыва</w:t>
      </w:r>
    </w:p>
    <w:p w:rsidR="00A73BC5" w:rsidRPr="005B5127" w:rsidRDefault="00A73BC5" w:rsidP="00A73BC5">
      <w:pPr>
        <w:spacing w:after="0" w:line="240" w:lineRule="auto"/>
        <w:jc w:val="both"/>
        <w:rPr>
          <w:rFonts w:ascii="Times New Roman" w:hAnsi="Times New Roman" w:cs="Times New Roman"/>
          <w:b/>
          <w:sz w:val="28"/>
          <w:szCs w:val="28"/>
        </w:rPr>
      </w:pPr>
    </w:p>
    <w:p w:rsidR="00A73BC5" w:rsidRPr="005B5127" w:rsidRDefault="00A73BC5" w:rsidP="00A73BC5">
      <w:pPr>
        <w:spacing w:after="0" w:line="240" w:lineRule="auto"/>
        <w:jc w:val="both"/>
        <w:rPr>
          <w:rFonts w:ascii="Times New Roman" w:hAnsi="Times New Roman" w:cs="Times New Roman"/>
          <w:b/>
          <w:sz w:val="28"/>
          <w:szCs w:val="28"/>
        </w:rPr>
      </w:pPr>
      <w:r w:rsidRPr="005B5127">
        <w:rPr>
          <w:rFonts w:ascii="Times New Roman" w:hAnsi="Times New Roman" w:cs="Times New Roman"/>
          <w:b/>
          <w:sz w:val="28"/>
          <w:szCs w:val="28"/>
        </w:rPr>
        <w:t>РЕШЕНИЕ № 2</w:t>
      </w:r>
      <w:r>
        <w:rPr>
          <w:rFonts w:ascii="Times New Roman" w:hAnsi="Times New Roman" w:cs="Times New Roman"/>
          <w:b/>
          <w:sz w:val="28"/>
          <w:szCs w:val="28"/>
        </w:rPr>
        <w:t>8</w:t>
      </w:r>
      <w:r w:rsidRPr="005B5127">
        <w:rPr>
          <w:rFonts w:ascii="Times New Roman" w:hAnsi="Times New Roman" w:cs="Times New Roman"/>
          <w:b/>
          <w:sz w:val="28"/>
          <w:szCs w:val="28"/>
        </w:rPr>
        <w:t>-</w:t>
      </w:r>
      <w:r>
        <w:rPr>
          <w:rFonts w:ascii="Times New Roman" w:hAnsi="Times New Roman" w:cs="Times New Roman"/>
          <w:b/>
          <w:sz w:val="28"/>
          <w:szCs w:val="28"/>
        </w:rPr>
        <w:t>2</w:t>
      </w:r>
    </w:p>
    <w:p w:rsidR="00A73BC5" w:rsidRPr="00A73BC5" w:rsidRDefault="00A73BC5" w:rsidP="00A73BC5">
      <w:pPr>
        <w:spacing w:after="0" w:line="240" w:lineRule="auto"/>
        <w:jc w:val="both"/>
        <w:rPr>
          <w:rFonts w:ascii="Times New Roman" w:hAnsi="Times New Roman" w:cs="Times New Roman"/>
          <w:b/>
          <w:sz w:val="28"/>
          <w:szCs w:val="28"/>
        </w:rPr>
      </w:pPr>
      <w:r w:rsidRPr="00A73BC5">
        <w:rPr>
          <w:rFonts w:ascii="Times New Roman" w:hAnsi="Times New Roman" w:cs="Times New Roman"/>
          <w:b/>
          <w:sz w:val="28"/>
          <w:szCs w:val="28"/>
        </w:rPr>
        <w:t>от 28 августа 2026 года</w:t>
      </w:r>
    </w:p>
    <w:p w:rsidR="00A73BC5" w:rsidRDefault="00A73BC5" w:rsidP="00A73BC5">
      <w:pPr>
        <w:spacing w:after="0" w:line="240" w:lineRule="auto"/>
        <w:jc w:val="both"/>
        <w:rPr>
          <w:rFonts w:ascii="Times New Roman" w:hAnsi="Times New Roman" w:cs="Times New Roman"/>
          <w:b/>
          <w:sz w:val="28"/>
          <w:szCs w:val="28"/>
        </w:rPr>
      </w:pPr>
    </w:p>
    <w:p w:rsidR="00A73BC5" w:rsidRPr="00A73BC5" w:rsidRDefault="00A73BC5" w:rsidP="00A73BC5">
      <w:pPr>
        <w:spacing w:after="0" w:line="240" w:lineRule="auto"/>
        <w:jc w:val="both"/>
        <w:rPr>
          <w:rFonts w:ascii="Times New Roman" w:hAnsi="Times New Roman" w:cs="Times New Roman"/>
          <w:b/>
          <w:sz w:val="28"/>
          <w:szCs w:val="28"/>
        </w:rPr>
      </w:pPr>
    </w:p>
    <w:p w:rsidR="00A73BC5" w:rsidRPr="00A73BC5" w:rsidRDefault="00A73BC5" w:rsidP="00A73BC5">
      <w:pPr>
        <w:spacing w:after="0" w:line="240" w:lineRule="auto"/>
        <w:rPr>
          <w:rFonts w:ascii="Times New Roman" w:hAnsi="Times New Roman" w:cs="Times New Roman"/>
          <w:b/>
          <w:sz w:val="28"/>
          <w:szCs w:val="28"/>
        </w:rPr>
      </w:pPr>
      <w:r w:rsidRPr="00A73BC5">
        <w:rPr>
          <w:rFonts w:ascii="Times New Roman" w:hAnsi="Times New Roman" w:cs="Times New Roman"/>
          <w:b/>
          <w:sz w:val="28"/>
          <w:szCs w:val="28"/>
        </w:rPr>
        <w:t xml:space="preserve">Об исполнении бюджета муниципального образования Домбаровский поссовет Домбаровского района Оренбургской области </w:t>
      </w:r>
    </w:p>
    <w:p w:rsidR="00A73BC5" w:rsidRPr="00A73BC5" w:rsidRDefault="00A73BC5" w:rsidP="00A73BC5">
      <w:pPr>
        <w:spacing w:after="0" w:line="240" w:lineRule="auto"/>
        <w:rPr>
          <w:rFonts w:ascii="Times New Roman" w:hAnsi="Times New Roman" w:cs="Times New Roman"/>
          <w:b/>
          <w:sz w:val="28"/>
          <w:szCs w:val="28"/>
        </w:rPr>
      </w:pPr>
      <w:r w:rsidRPr="00A73BC5">
        <w:rPr>
          <w:rFonts w:ascii="Times New Roman" w:hAnsi="Times New Roman" w:cs="Times New Roman"/>
          <w:b/>
          <w:bCs/>
          <w:sz w:val="28"/>
          <w:szCs w:val="28"/>
        </w:rPr>
        <w:t>за 1 полугодие 2026 год</w:t>
      </w:r>
    </w:p>
    <w:p w:rsidR="00A73BC5" w:rsidRDefault="00A73BC5" w:rsidP="00A73BC5">
      <w:pPr>
        <w:spacing w:after="0" w:line="240" w:lineRule="auto"/>
        <w:rPr>
          <w:rFonts w:ascii="Times New Roman" w:hAnsi="Times New Roman" w:cs="Times New Roman"/>
          <w:sz w:val="28"/>
          <w:szCs w:val="28"/>
        </w:rPr>
      </w:pPr>
    </w:p>
    <w:p w:rsidR="00A73BC5" w:rsidRPr="00A73BC5" w:rsidRDefault="00A73BC5" w:rsidP="00A73BC5">
      <w:pPr>
        <w:spacing w:after="0" w:line="240" w:lineRule="auto"/>
        <w:rPr>
          <w:rFonts w:ascii="Times New Roman" w:hAnsi="Times New Roman" w:cs="Times New Roman"/>
          <w:sz w:val="28"/>
          <w:szCs w:val="28"/>
        </w:rPr>
      </w:pPr>
    </w:p>
    <w:p w:rsidR="00A73BC5" w:rsidRPr="00A73BC5" w:rsidRDefault="00A73BC5" w:rsidP="00A73BC5">
      <w:pPr>
        <w:spacing w:after="0" w:line="240" w:lineRule="auto"/>
        <w:jc w:val="both"/>
        <w:rPr>
          <w:rFonts w:ascii="Times New Roman" w:hAnsi="Times New Roman" w:cs="Times New Roman"/>
          <w:sz w:val="28"/>
          <w:szCs w:val="28"/>
        </w:rPr>
      </w:pPr>
      <w:r w:rsidRPr="00A73BC5">
        <w:rPr>
          <w:rFonts w:ascii="Times New Roman" w:hAnsi="Times New Roman" w:cs="Times New Roman"/>
          <w:sz w:val="28"/>
          <w:szCs w:val="28"/>
        </w:rPr>
        <w:tab/>
        <w:t>В соответствии с пунктом 5 статьи 264.2 Бюджетного кодекса Российской Федерации, статьей 20 Устава МО Домбаровский поссовет Домбаровского района Оренбургской области, в соответствии с Положением о бюджетном процессе в муниципальном образовании Домбаровский поссовет, принятом решением Совета депутатов муниципального образования Домбаровский район Оренбургской области № 1-11 от 15.11.2023 года, Совет депутатов РЕШИЛ:</w:t>
      </w:r>
    </w:p>
    <w:p w:rsidR="00A73BC5" w:rsidRPr="00A73BC5" w:rsidRDefault="00A73BC5" w:rsidP="00A73BC5">
      <w:pPr>
        <w:spacing w:after="0" w:line="240" w:lineRule="auto"/>
        <w:jc w:val="both"/>
        <w:rPr>
          <w:rFonts w:ascii="Times New Roman" w:hAnsi="Times New Roman" w:cs="Times New Roman"/>
          <w:sz w:val="28"/>
          <w:szCs w:val="28"/>
        </w:rPr>
      </w:pPr>
    </w:p>
    <w:p w:rsidR="00A73BC5" w:rsidRDefault="00A73BC5" w:rsidP="00A73BC5">
      <w:pPr>
        <w:spacing w:after="0" w:line="240" w:lineRule="auto"/>
        <w:jc w:val="both"/>
        <w:rPr>
          <w:rFonts w:ascii="Times New Roman" w:hAnsi="Times New Roman" w:cs="Times New Roman"/>
          <w:sz w:val="28"/>
          <w:szCs w:val="28"/>
        </w:rPr>
      </w:pPr>
      <w:r w:rsidRPr="00A73BC5">
        <w:rPr>
          <w:rFonts w:ascii="Times New Roman" w:hAnsi="Times New Roman" w:cs="Times New Roman"/>
          <w:sz w:val="28"/>
          <w:szCs w:val="28"/>
        </w:rPr>
        <w:t>1. Утвердить отчет об исполнении бюджета муниципального образования Домбаровский поссовет Домбаровского района Оренбургской области за 1 полугодие 2026 года по доходам в сумме 40 489 178,62 рублей, по расходам в сумме 39 117 865,57 рублей со следующими показателями:</w:t>
      </w:r>
    </w:p>
    <w:p w:rsidR="00A73BC5" w:rsidRPr="00A73BC5" w:rsidRDefault="00A73BC5" w:rsidP="00A73BC5">
      <w:pPr>
        <w:spacing w:after="0" w:line="240" w:lineRule="auto"/>
        <w:jc w:val="both"/>
        <w:rPr>
          <w:rFonts w:ascii="Times New Roman" w:hAnsi="Times New Roman" w:cs="Times New Roman"/>
          <w:sz w:val="28"/>
          <w:szCs w:val="28"/>
        </w:rPr>
      </w:pPr>
    </w:p>
    <w:p w:rsidR="00A73BC5" w:rsidRPr="00A73BC5" w:rsidRDefault="00A73BC5" w:rsidP="00A73BC5">
      <w:pPr>
        <w:spacing w:after="0" w:line="240" w:lineRule="auto"/>
        <w:jc w:val="both"/>
        <w:rPr>
          <w:rFonts w:ascii="Times New Roman" w:hAnsi="Times New Roman" w:cs="Times New Roman"/>
          <w:sz w:val="28"/>
          <w:szCs w:val="28"/>
        </w:rPr>
      </w:pPr>
      <w:r w:rsidRPr="00A73BC5">
        <w:rPr>
          <w:rFonts w:ascii="Times New Roman" w:hAnsi="Times New Roman" w:cs="Times New Roman"/>
          <w:sz w:val="28"/>
          <w:szCs w:val="28"/>
        </w:rPr>
        <w:t xml:space="preserve">- по доходам бюджета муниципального образования Домбаровский поссовет Домбаровского района Оренбургской области за 1 полугодие 2026 года по кодам классификации доходов бюджетов согласно </w:t>
      </w:r>
      <w:r w:rsidRPr="00A73BC5">
        <w:rPr>
          <w:rFonts w:ascii="Times New Roman" w:hAnsi="Times New Roman" w:cs="Times New Roman"/>
          <w:b/>
          <w:sz w:val="28"/>
          <w:szCs w:val="28"/>
        </w:rPr>
        <w:t>приложению №</w:t>
      </w:r>
      <w:r w:rsidRPr="00A73BC5">
        <w:rPr>
          <w:rFonts w:ascii="Times New Roman" w:hAnsi="Times New Roman" w:cs="Times New Roman"/>
          <w:sz w:val="28"/>
          <w:szCs w:val="28"/>
        </w:rPr>
        <w:t xml:space="preserve"> 1 к настоящему решению;</w:t>
      </w:r>
    </w:p>
    <w:p w:rsidR="00A73BC5" w:rsidRPr="00A73BC5" w:rsidRDefault="00A73BC5" w:rsidP="00A73BC5">
      <w:pPr>
        <w:spacing w:after="0" w:line="240" w:lineRule="auto"/>
        <w:jc w:val="both"/>
        <w:rPr>
          <w:rFonts w:ascii="Times New Roman" w:hAnsi="Times New Roman" w:cs="Times New Roman"/>
          <w:sz w:val="28"/>
          <w:szCs w:val="28"/>
        </w:rPr>
      </w:pPr>
      <w:r w:rsidRPr="00A73BC5">
        <w:rPr>
          <w:rFonts w:ascii="Times New Roman" w:hAnsi="Times New Roman" w:cs="Times New Roman"/>
          <w:sz w:val="28"/>
          <w:szCs w:val="28"/>
        </w:rPr>
        <w:t xml:space="preserve">- расходам местного бюджета за 1 полугодие 2026 года по разделам и подразделам классификации расходов бюджетов согласно </w:t>
      </w:r>
      <w:r w:rsidRPr="00A73BC5">
        <w:rPr>
          <w:rFonts w:ascii="Times New Roman" w:hAnsi="Times New Roman" w:cs="Times New Roman"/>
          <w:b/>
          <w:sz w:val="28"/>
          <w:szCs w:val="28"/>
        </w:rPr>
        <w:t>приложению № 2</w:t>
      </w:r>
      <w:r w:rsidRPr="00A73BC5">
        <w:rPr>
          <w:rFonts w:ascii="Times New Roman" w:hAnsi="Times New Roman" w:cs="Times New Roman"/>
          <w:sz w:val="28"/>
          <w:szCs w:val="28"/>
        </w:rPr>
        <w:t xml:space="preserve"> к настоящему решению;</w:t>
      </w:r>
    </w:p>
    <w:p w:rsidR="00A73BC5" w:rsidRPr="00A73BC5" w:rsidRDefault="00A73BC5" w:rsidP="00A73BC5">
      <w:pPr>
        <w:spacing w:after="0" w:line="240" w:lineRule="auto"/>
        <w:jc w:val="both"/>
        <w:rPr>
          <w:rFonts w:ascii="Times New Roman" w:hAnsi="Times New Roman" w:cs="Times New Roman"/>
          <w:sz w:val="28"/>
          <w:szCs w:val="28"/>
        </w:rPr>
      </w:pPr>
      <w:r w:rsidRPr="00A73BC5">
        <w:rPr>
          <w:rFonts w:ascii="Times New Roman" w:hAnsi="Times New Roman" w:cs="Times New Roman"/>
          <w:sz w:val="28"/>
          <w:szCs w:val="28"/>
        </w:rPr>
        <w:t xml:space="preserve">- расходам местного бюджета за 1 полугодие 2026 года по ведомственной структуре расходов местного бюджета согласно </w:t>
      </w:r>
      <w:r w:rsidRPr="00A73BC5">
        <w:rPr>
          <w:rFonts w:ascii="Times New Roman" w:hAnsi="Times New Roman" w:cs="Times New Roman"/>
          <w:b/>
          <w:sz w:val="28"/>
          <w:szCs w:val="28"/>
        </w:rPr>
        <w:t>приложению № 3</w:t>
      </w:r>
      <w:r w:rsidRPr="00A73BC5">
        <w:rPr>
          <w:rFonts w:ascii="Times New Roman" w:hAnsi="Times New Roman" w:cs="Times New Roman"/>
          <w:sz w:val="28"/>
          <w:szCs w:val="28"/>
        </w:rPr>
        <w:t xml:space="preserve"> к настоящему решению;</w:t>
      </w:r>
    </w:p>
    <w:p w:rsidR="00A73BC5" w:rsidRPr="00A73BC5" w:rsidRDefault="00A73BC5" w:rsidP="00A73BC5">
      <w:pPr>
        <w:spacing w:after="0" w:line="240" w:lineRule="auto"/>
        <w:jc w:val="both"/>
        <w:rPr>
          <w:rFonts w:ascii="Times New Roman" w:hAnsi="Times New Roman" w:cs="Times New Roman"/>
          <w:sz w:val="28"/>
          <w:szCs w:val="28"/>
        </w:rPr>
      </w:pPr>
      <w:r w:rsidRPr="00A73BC5">
        <w:rPr>
          <w:rFonts w:ascii="Times New Roman" w:hAnsi="Times New Roman" w:cs="Times New Roman"/>
          <w:sz w:val="28"/>
          <w:szCs w:val="28"/>
        </w:rPr>
        <w:t xml:space="preserve">- источникам финансирования дефицита местного бюджета за 1 полугодие 2026 года по кодам классификации источников финансирования дефицитов бюджетов согласно </w:t>
      </w:r>
      <w:r w:rsidRPr="00A73BC5">
        <w:rPr>
          <w:rFonts w:ascii="Times New Roman" w:hAnsi="Times New Roman" w:cs="Times New Roman"/>
          <w:b/>
          <w:sz w:val="28"/>
          <w:szCs w:val="28"/>
        </w:rPr>
        <w:t>приложению № 4</w:t>
      </w:r>
      <w:r w:rsidRPr="00A73BC5">
        <w:rPr>
          <w:rFonts w:ascii="Times New Roman" w:hAnsi="Times New Roman" w:cs="Times New Roman"/>
          <w:sz w:val="28"/>
          <w:szCs w:val="28"/>
        </w:rPr>
        <w:t xml:space="preserve"> к настоящему решению;</w:t>
      </w:r>
    </w:p>
    <w:p w:rsidR="00A73BC5" w:rsidRPr="00A73BC5" w:rsidRDefault="00A73BC5" w:rsidP="00A73BC5">
      <w:pPr>
        <w:spacing w:after="0" w:line="240" w:lineRule="auto"/>
        <w:jc w:val="both"/>
        <w:rPr>
          <w:rFonts w:ascii="Times New Roman" w:hAnsi="Times New Roman" w:cs="Times New Roman"/>
          <w:sz w:val="28"/>
          <w:szCs w:val="28"/>
        </w:rPr>
      </w:pPr>
    </w:p>
    <w:p w:rsidR="00A73BC5" w:rsidRPr="00A73BC5" w:rsidRDefault="00A73BC5" w:rsidP="00A73BC5">
      <w:pPr>
        <w:spacing w:after="0" w:line="240" w:lineRule="auto"/>
        <w:jc w:val="both"/>
        <w:rPr>
          <w:rFonts w:ascii="Times New Roman" w:hAnsi="Times New Roman" w:cs="Times New Roman"/>
          <w:sz w:val="28"/>
          <w:szCs w:val="28"/>
        </w:rPr>
      </w:pPr>
      <w:r w:rsidRPr="00A73BC5">
        <w:rPr>
          <w:rFonts w:ascii="Times New Roman" w:hAnsi="Times New Roman" w:cs="Times New Roman"/>
          <w:sz w:val="28"/>
          <w:szCs w:val="28"/>
        </w:rPr>
        <w:lastRenderedPageBreak/>
        <w:t>2. Настоящее решение вступает в силу после официального опубликования.</w:t>
      </w:r>
    </w:p>
    <w:p w:rsidR="00A73BC5" w:rsidRPr="00A73BC5" w:rsidRDefault="00A73BC5" w:rsidP="00A73BC5">
      <w:pPr>
        <w:spacing w:after="0" w:line="240" w:lineRule="auto"/>
        <w:rPr>
          <w:rFonts w:ascii="Times New Roman" w:hAnsi="Times New Roman" w:cs="Times New Roman"/>
          <w:sz w:val="28"/>
          <w:szCs w:val="28"/>
        </w:rPr>
      </w:pPr>
    </w:p>
    <w:p w:rsidR="00A73BC5" w:rsidRPr="00A73BC5" w:rsidRDefault="00A73BC5" w:rsidP="00A73BC5">
      <w:pPr>
        <w:spacing w:after="0" w:line="240" w:lineRule="auto"/>
        <w:rPr>
          <w:rFonts w:ascii="Times New Roman" w:hAnsi="Times New Roman" w:cs="Times New Roman"/>
          <w:sz w:val="28"/>
          <w:szCs w:val="28"/>
        </w:rPr>
      </w:pPr>
    </w:p>
    <w:p w:rsidR="00A73BC5" w:rsidRPr="005B5127" w:rsidRDefault="00A73BC5" w:rsidP="00A73BC5">
      <w:pPr>
        <w:spacing w:after="0" w:line="240" w:lineRule="auto"/>
        <w:rPr>
          <w:rFonts w:ascii="Times New Roman" w:hAnsi="Times New Roman" w:cs="Times New Roman"/>
          <w:sz w:val="28"/>
          <w:szCs w:val="28"/>
        </w:rPr>
      </w:pPr>
      <w:r w:rsidRPr="005B5127">
        <w:rPr>
          <w:rFonts w:ascii="Times New Roman" w:hAnsi="Times New Roman" w:cs="Times New Roman"/>
          <w:sz w:val="28"/>
          <w:szCs w:val="28"/>
        </w:rPr>
        <w:t xml:space="preserve">Председатель Совета Депутатов </w:t>
      </w:r>
    </w:p>
    <w:p w:rsidR="00A73BC5" w:rsidRPr="005B5127" w:rsidRDefault="00A73BC5" w:rsidP="00A73BC5">
      <w:pPr>
        <w:spacing w:after="0" w:line="240" w:lineRule="auto"/>
        <w:rPr>
          <w:rFonts w:ascii="Times New Roman" w:hAnsi="Times New Roman" w:cs="Times New Roman"/>
          <w:sz w:val="28"/>
          <w:szCs w:val="28"/>
        </w:rPr>
      </w:pPr>
      <w:r w:rsidRPr="005B5127">
        <w:rPr>
          <w:rFonts w:ascii="Times New Roman" w:hAnsi="Times New Roman" w:cs="Times New Roman"/>
          <w:sz w:val="28"/>
          <w:szCs w:val="28"/>
        </w:rPr>
        <w:t xml:space="preserve">муниципального образования </w:t>
      </w:r>
    </w:p>
    <w:p w:rsidR="00A73BC5" w:rsidRDefault="00A73BC5" w:rsidP="00A73BC5">
      <w:pPr>
        <w:spacing w:after="0" w:line="240" w:lineRule="auto"/>
        <w:rPr>
          <w:rFonts w:ascii="Times New Roman" w:hAnsi="Times New Roman" w:cs="Times New Roman"/>
          <w:sz w:val="28"/>
          <w:szCs w:val="28"/>
        </w:rPr>
      </w:pPr>
      <w:r w:rsidRPr="005B5127">
        <w:rPr>
          <w:rFonts w:ascii="Times New Roman" w:hAnsi="Times New Roman" w:cs="Times New Roman"/>
          <w:sz w:val="28"/>
          <w:szCs w:val="28"/>
        </w:rPr>
        <w:t xml:space="preserve">Домбаровский поссовет </w:t>
      </w:r>
      <w:r w:rsidRPr="005B5127">
        <w:rPr>
          <w:rFonts w:ascii="Times New Roman" w:hAnsi="Times New Roman" w:cs="Times New Roman"/>
          <w:sz w:val="28"/>
          <w:szCs w:val="28"/>
        </w:rPr>
        <w:tab/>
      </w:r>
      <w:r w:rsidRPr="005B5127">
        <w:rPr>
          <w:rFonts w:ascii="Times New Roman" w:hAnsi="Times New Roman" w:cs="Times New Roman"/>
          <w:sz w:val="28"/>
          <w:szCs w:val="28"/>
        </w:rPr>
        <w:tab/>
      </w:r>
      <w:r w:rsidRPr="005B5127">
        <w:rPr>
          <w:rFonts w:ascii="Times New Roman" w:hAnsi="Times New Roman" w:cs="Times New Roman"/>
          <w:sz w:val="28"/>
          <w:szCs w:val="28"/>
        </w:rPr>
        <w:tab/>
      </w:r>
      <w:r w:rsidRPr="005B5127">
        <w:rPr>
          <w:rFonts w:ascii="Times New Roman" w:hAnsi="Times New Roman" w:cs="Times New Roman"/>
          <w:sz w:val="28"/>
          <w:szCs w:val="28"/>
        </w:rPr>
        <w:tab/>
      </w:r>
      <w:r w:rsidRPr="005B5127">
        <w:rPr>
          <w:rFonts w:ascii="Times New Roman" w:hAnsi="Times New Roman" w:cs="Times New Roman"/>
          <w:sz w:val="28"/>
          <w:szCs w:val="28"/>
        </w:rPr>
        <w:tab/>
        <w:t xml:space="preserve">    А.О. </w:t>
      </w:r>
      <w:proofErr w:type="spellStart"/>
      <w:r w:rsidRPr="005B5127">
        <w:rPr>
          <w:rFonts w:ascii="Times New Roman" w:hAnsi="Times New Roman" w:cs="Times New Roman"/>
          <w:sz w:val="28"/>
          <w:szCs w:val="28"/>
        </w:rPr>
        <w:t>Дильмухамедов</w:t>
      </w:r>
      <w:proofErr w:type="spellEnd"/>
      <w:r w:rsidRPr="005B5127">
        <w:rPr>
          <w:rFonts w:ascii="Times New Roman" w:hAnsi="Times New Roman" w:cs="Times New Roman"/>
          <w:sz w:val="28"/>
          <w:szCs w:val="28"/>
        </w:rPr>
        <w:t xml:space="preserve">  </w:t>
      </w:r>
    </w:p>
    <w:p w:rsidR="00A73BC5" w:rsidRPr="00A73BC5" w:rsidRDefault="00A73BC5" w:rsidP="00A73BC5">
      <w:pPr>
        <w:spacing w:after="0" w:line="240" w:lineRule="auto"/>
        <w:jc w:val="center"/>
        <w:rPr>
          <w:rFonts w:ascii="Times New Roman" w:hAnsi="Times New Roman" w:cs="Times New Roman"/>
          <w:sz w:val="28"/>
          <w:szCs w:val="28"/>
        </w:rPr>
      </w:pPr>
    </w:p>
    <w:p w:rsidR="00A73BC5" w:rsidRPr="00A73BC5" w:rsidRDefault="00A73BC5" w:rsidP="00A73BC5">
      <w:pPr>
        <w:spacing w:after="0" w:line="240" w:lineRule="auto"/>
        <w:rPr>
          <w:rFonts w:ascii="Times New Roman" w:hAnsi="Times New Roman" w:cs="Times New Roman"/>
          <w:sz w:val="28"/>
          <w:szCs w:val="28"/>
        </w:rPr>
      </w:pPr>
      <w:r>
        <w:rPr>
          <w:rFonts w:ascii="Times New Roman" w:hAnsi="Times New Roman" w:cs="Times New Roman"/>
          <w:sz w:val="28"/>
          <w:szCs w:val="28"/>
        </w:rPr>
        <w:t>Г</w:t>
      </w:r>
      <w:r w:rsidRPr="00A73BC5">
        <w:rPr>
          <w:rFonts w:ascii="Times New Roman" w:hAnsi="Times New Roman" w:cs="Times New Roman"/>
          <w:sz w:val="28"/>
          <w:szCs w:val="28"/>
        </w:rPr>
        <w:t>лав</w:t>
      </w:r>
      <w:r>
        <w:rPr>
          <w:rFonts w:ascii="Times New Roman" w:hAnsi="Times New Roman" w:cs="Times New Roman"/>
          <w:sz w:val="28"/>
          <w:szCs w:val="28"/>
        </w:rPr>
        <w:t>а</w:t>
      </w:r>
      <w:r w:rsidRPr="00A73BC5">
        <w:rPr>
          <w:rFonts w:ascii="Times New Roman" w:hAnsi="Times New Roman" w:cs="Times New Roman"/>
          <w:sz w:val="28"/>
          <w:szCs w:val="28"/>
        </w:rPr>
        <w:t xml:space="preserve"> администрации МО </w:t>
      </w:r>
    </w:p>
    <w:p w:rsidR="00A73BC5" w:rsidRDefault="00A73BC5" w:rsidP="00A73BC5">
      <w:pPr>
        <w:spacing w:after="0" w:line="240" w:lineRule="auto"/>
        <w:rPr>
          <w:rFonts w:ascii="Times New Roman" w:hAnsi="Times New Roman" w:cs="Times New Roman"/>
          <w:sz w:val="28"/>
          <w:szCs w:val="28"/>
        </w:rPr>
      </w:pPr>
      <w:r w:rsidRPr="00A73BC5">
        <w:rPr>
          <w:rFonts w:ascii="Times New Roman" w:hAnsi="Times New Roman" w:cs="Times New Roman"/>
          <w:sz w:val="28"/>
          <w:szCs w:val="28"/>
        </w:rPr>
        <w:t xml:space="preserve">Домбаровский </w:t>
      </w:r>
      <w:r w:rsidR="00646CBA" w:rsidRPr="00A73BC5">
        <w:rPr>
          <w:rFonts w:ascii="Times New Roman" w:hAnsi="Times New Roman" w:cs="Times New Roman"/>
          <w:sz w:val="28"/>
          <w:szCs w:val="28"/>
        </w:rPr>
        <w:t xml:space="preserve">поссовет </w:t>
      </w:r>
      <w:r w:rsidR="00646CBA" w:rsidRPr="00A73BC5">
        <w:rPr>
          <w:rFonts w:ascii="Times New Roman" w:hAnsi="Times New Roman" w:cs="Times New Roman"/>
          <w:sz w:val="28"/>
          <w:szCs w:val="28"/>
        </w:rPr>
        <w:tab/>
      </w:r>
      <w:r w:rsidR="00183544">
        <w:rPr>
          <w:rFonts w:ascii="Times New Roman" w:hAnsi="Times New Roman" w:cs="Times New Roman"/>
          <w:sz w:val="28"/>
          <w:szCs w:val="28"/>
        </w:rPr>
        <w:tab/>
      </w:r>
      <w:r w:rsidR="00183544">
        <w:rPr>
          <w:rFonts w:ascii="Times New Roman" w:hAnsi="Times New Roman" w:cs="Times New Roman"/>
          <w:sz w:val="28"/>
          <w:szCs w:val="28"/>
        </w:rPr>
        <w:tab/>
      </w:r>
      <w:r w:rsidR="00183544">
        <w:rPr>
          <w:rFonts w:ascii="Times New Roman" w:hAnsi="Times New Roman" w:cs="Times New Roman"/>
          <w:sz w:val="28"/>
          <w:szCs w:val="28"/>
        </w:rPr>
        <w:tab/>
      </w:r>
      <w:r w:rsidR="00183544">
        <w:rPr>
          <w:rFonts w:ascii="Times New Roman" w:hAnsi="Times New Roman" w:cs="Times New Roman"/>
          <w:sz w:val="28"/>
          <w:szCs w:val="28"/>
        </w:rPr>
        <w:tab/>
        <w:t xml:space="preserve">        М.Ж. </w:t>
      </w:r>
      <w:proofErr w:type="spellStart"/>
      <w:r w:rsidR="00183544">
        <w:rPr>
          <w:rFonts w:ascii="Times New Roman" w:hAnsi="Times New Roman" w:cs="Times New Roman"/>
          <w:sz w:val="28"/>
          <w:szCs w:val="28"/>
        </w:rPr>
        <w:t>Жаксыгулов</w:t>
      </w:r>
      <w:proofErr w:type="spellEnd"/>
      <w:r w:rsidRPr="00A73BC5">
        <w:rPr>
          <w:rFonts w:ascii="Times New Roman" w:hAnsi="Times New Roman" w:cs="Times New Roman"/>
          <w:sz w:val="28"/>
          <w:szCs w:val="28"/>
        </w:rPr>
        <w:t xml:space="preserve">  </w:t>
      </w:r>
    </w:p>
    <w:p w:rsidR="00A73BC5" w:rsidRDefault="00A73BC5" w:rsidP="00A73BC5">
      <w:pPr>
        <w:spacing w:after="0" w:line="240" w:lineRule="auto"/>
        <w:rPr>
          <w:rFonts w:ascii="Times New Roman" w:hAnsi="Times New Roman" w:cs="Times New Roman"/>
          <w:sz w:val="28"/>
          <w:szCs w:val="28"/>
        </w:rPr>
      </w:pPr>
    </w:p>
    <w:p w:rsidR="00A73BC5" w:rsidRDefault="00A73BC5" w:rsidP="00A73BC5">
      <w:pPr>
        <w:spacing w:after="0" w:line="240" w:lineRule="auto"/>
        <w:rPr>
          <w:rFonts w:ascii="Times New Roman" w:hAnsi="Times New Roman" w:cs="Times New Roman"/>
          <w:sz w:val="28"/>
          <w:szCs w:val="28"/>
        </w:rPr>
      </w:pPr>
    </w:p>
    <w:p w:rsidR="00A73BC5" w:rsidRDefault="00A73BC5" w:rsidP="00A73BC5">
      <w:pPr>
        <w:spacing w:after="0" w:line="240" w:lineRule="auto"/>
        <w:rPr>
          <w:rFonts w:ascii="Times New Roman" w:hAnsi="Times New Roman" w:cs="Times New Roman"/>
          <w:sz w:val="28"/>
          <w:szCs w:val="28"/>
        </w:rPr>
      </w:pPr>
    </w:p>
    <w:p w:rsidR="00A73BC5" w:rsidRDefault="00A73BC5" w:rsidP="00A73BC5">
      <w:pPr>
        <w:spacing w:after="0" w:line="240" w:lineRule="auto"/>
        <w:rPr>
          <w:rFonts w:ascii="Times New Roman" w:hAnsi="Times New Roman" w:cs="Times New Roman"/>
          <w:sz w:val="28"/>
          <w:szCs w:val="28"/>
        </w:rPr>
      </w:pPr>
    </w:p>
    <w:p w:rsidR="00A73BC5" w:rsidRDefault="00A73BC5" w:rsidP="00A73BC5">
      <w:pPr>
        <w:spacing w:after="0" w:line="240" w:lineRule="auto"/>
        <w:rPr>
          <w:rFonts w:ascii="Times New Roman" w:hAnsi="Times New Roman" w:cs="Times New Roman"/>
          <w:sz w:val="28"/>
          <w:szCs w:val="28"/>
        </w:rPr>
      </w:pPr>
    </w:p>
    <w:p w:rsidR="00A73BC5" w:rsidRDefault="00A73BC5" w:rsidP="00A73BC5">
      <w:pPr>
        <w:spacing w:after="0" w:line="240" w:lineRule="auto"/>
        <w:rPr>
          <w:rFonts w:ascii="Times New Roman" w:hAnsi="Times New Roman" w:cs="Times New Roman"/>
          <w:sz w:val="28"/>
          <w:szCs w:val="28"/>
        </w:rPr>
      </w:pPr>
    </w:p>
    <w:p w:rsidR="00A73BC5" w:rsidRDefault="00A73BC5" w:rsidP="00A73BC5">
      <w:pPr>
        <w:spacing w:after="0" w:line="240" w:lineRule="auto"/>
        <w:rPr>
          <w:rFonts w:ascii="Times New Roman" w:hAnsi="Times New Roman" w:cs="Times New Roman"/>
          <w:sz w:val="28"/>
          <w:szCs w:val="28"/>
        </w:rPr>
      </w:pPr>
    </w:p>
    <w:p w:rsidR="00A73BC5" w:rsidRDefault="00A73BC5" w:rsidP="00A73BC5">
      <w:pPr>
        <w:spacing w:after="0" w:line="240" w:lineRule="auto"/>
        <w:rPr>
          <w:rFonts w:ascii="Times New Roman" w:hAnsi="Times New Roman" w:cs="Times New Roman"/>
          <w:sz w:val="28"/>
          <w:szCs w:val="28"/>
        </w:rPr>
      </w:pPr>
    </w:p>
    <w:p w:rsidR="00A73BC5" w:rsidRDefault="00A73BC5" w:rsidP="00A73BC5">
      <w:pPr>
        <w:spacing w:after="0" w:line="240" w:lineRule="auto"/>
        <w:rPr>
          <w:rFonts w:ascii="Times New Roman" w:hAnsi="Times New Roman" w:cs="Times New Roman"/>
          <w:sz w:val="28"/>
          <w:szCs w:val="28"/>
        </w:rPr>
      </w:pPr>
    </w:p>
    <w:p w:rsidR="00A73BC5" w:rsidRDefault="00A73BC5" w:rsidP="00A73BC5">
      <w:pPr>
        <w:spacing w:after="0" w:line="240" w:lineRule="auto"/>
        <w:rPr>
          <w:rFonts w:ascii="Times New Roman" w:hAnsi="Times New Roman" w:cs="Times New Roman"/>
          <w:sz w:val="28"/>
          <w:szCs w:val="28"/>
        </w:rPr>
      </w:pPr>
    </w:p>
    <w:p w:rsidR="00A73BC5" w:rsidRDefault="00A73BC5" w:rsidP="00A73BC5">
      <w:pPr>
        <w:spacing w:after="0" w:line="240" w:lineRule="auto"/>
        <w:rPr>
          <w:rFonts w:ascii="Times New Roman" w:hAnsi="Times New Roman" w:cs="Times New Roman"/>
          <w:sz w:val="28"/>
          <w:szCs w:val="28"/>
        </w:rPr>
      </w:pPr>
    </w:p>
    <w:p w:rsidR="00A73BC5" w:rsidRDefault="00A73BC5" w:rsidP="00A73BC5">
      <w:pPr>
        <w:spacing w:after="0" w:line="240" w:lineRule="auto"/>
        <w:rPr>
          <w:rFonts w:ascii="Times New Roman" w:hAnsi="Times New Roman" w:cs="Times New Roman"/>
          <w:sz w:val="28"/>
          <w:szCs w:val="28"/>
        </w:rPr>
      </w:pPr>
    </w:p>
    <w:p w:rsidR="00A73BC5" w:rsidRDefault="00A73BC5" w:rsidP="00A73BC5">
      <w:pPr>
        <w:spacing w:after="0" w:line="240" w:lineRule="auto"/>
        <w:rPr>
          <w:rFonts w:ascii="Times New Roman" w:hAnsi="Times New Roman" w:cs="Times New Roman"/>
          <w:sz w:val="28"/>
          <w:szCs w:val="28"/>
        </w:rPr>
      </w:pPr>
    </w:p>
    <w:p w:rsidR="00A73BC5" w:rsidRDefault="00A73BC5" w:rsidP="00A73BC5">
      <w:pPr>
        <w:spacing w:after="0" w:line="240" w:lineRule="auto"/>
        <w:rPr>
          <w:rFonts w:ascii="Times New Roman" w:hAnsi="Times New Roman" w:cs="Times New Roman"/>
          <w:sz w:val="28"/>
          <w:szCs w:val="28"/>
        </w:rPr>
      </w:pPr>
    </w:p>
    <w:p w:rsidR="00A73BC5" w:rsidRDefault="00A73BC5" w:rsidP="00A73BC5">
      <w:pPr>
        <w:spacing w:after="0" w:line="240" w:lineRule="auto"/>
        <w:rPr>
          <w:rFonts w:ascii="Times New Roman" w:hAnsi="Times New Roman" w:cs="Times New Roman"/>
          <w:sz w:val="28"/>
          <w:szCs w:val="28"/>
        </w:rPr>
      </w:pPr>
    </w:p>
    <w:p w:rsidR="00A73BC5" w:rsidRDefault="00A73BC5" w:rsidP="00A73BC5">
      <w:pPr>
        <w:spacing w:after="0" w:line="240" w:lineRule="auto"/>
        <w:rPr>
          <w:rFonts w:ascii="Times New Roman" w:hAnsi="Times New Roman" w:cs="Times New Roman"/>
          <w:sz w:val="28"/>
          <w:szCs w:val="28"/>
        </w:rPr>
      </w:pPr>
    </w:p>
    <w:p w:rsidR="00A73BC5" w:rsidRDefault="00A73BC5" w:rsidP="00A73BC5">
      <w:pPr>
        <w:spacing w:after="0" w:line="240" w:lineRule="auto"/>
        <w:rPr>
          <w:rFonts w:ascii="Times New Roman" w:hAnsi="Times New Roman" w:cs="Times New Roman"/>
          <w:sz w:val="28"/>
          <w:szCs w:val="28"/>
        </w:rPr>
      </w:pPr>
    </w:p>
    <w:p w:rsidR="00A73BC5" w:rsidRDefault="00A73BC5" w:rsidP="00A73BC5">
      <w:pPr>
        <w:spacing w:after="0" w:line="240" w:lineRule="auto"/>
        <w:rPr>
          <w:rFonts w:ascii="Times New Roman" w:hAnsi="Times New Roman" w:cs="Times New Roman"/>
          <w:sz w:val="28"/>
          <w:szCs w:val="28"/>
        </w:rPr>
      </w:pPr>
    </w:p>
    <w:p w:rsidR="00A73BC5" w:rsidRDefault="00A73BC5" w:rsidP="00A73BC5">
      <w:pPr>
        <w:spacing w:after="0" w:line="240" w:lineRule="auto"/>
        <w:rPr>
          <w:rFonts w:ascii="Times New Roman" w:hAnsi="Times New Roman" w:cs="Times New Roman"/>
          <w:sz w:val="28"/>
          <w:szCs w:val="28"/>
        </w:rPr>
      </w:pPr>
    </w:p>
    <w:p w:rsidR="00A73BC5" w:rsidRDefault="00A73BC5" w:rsidP="00A73BC5">
      <w:pPr>
        <w:spacing w:after="0" w:line="240" w:lineRule="auto"/>
        <w:rPr>
          <w:rFonts w:ascii="Times New Roman" w:hAnsi="Times New Roman" w:cs="Times New Roman"/>
          <w:sz w:val="28"/>
          <w:szCs w:val="28"/>
        </w:rPr>
      </w:pPr>
    </w:p>
    <w:p w:rsidR="00A73BC5" w:rsidRDefault="00A73BC5" w:rsidP="00A73BC5">
      <w:pPr>
        <w:spacing w:after="0" w:line="240" w:lineRule="auto"/>
        <w:rPr>
          <w:rFonts w:ascii="Times New Roman" w:hAnsi="Times New Roman" w:cs="Times New Roman"/>
          <w:sz w:val="28"/>
          <w:szCs w:val="28"/>
        </w:rPr>
      </w:pPr>
    </w:p>
    <w:p w:rsidR="00A73BC5" w:rsidRDefault="00A73BC5" w:rsidP="00A73BC5">
      <w:pPr>
        <w:spacing w:after="0" w:line="240" w:lineRule="auto"/>
        <w:rPr>
          <w:rFonts w:ascii="Times New Roman" w:hAnsi="Times New Roman" w:cs="Times New Roman"/>
          <w:sz w:val="28"/>
          <w:szCs w:val="28"/>
        </w:rPr>
      </w:pPr>
    </w:p>
    <w:p w:rsidR="00A73BC5" w:rsidRDefault="00A73BC5" w:rsidP="00A73BC5">
      <w:pPr>
        <w:spacing w:after="0" w:line="240" w:lineRule="auto"/>
        <w:rPr>
          <w:rFonts w:ascii="Times New Roman" w:hAnsi="Times New Roman" w:cs="Times New Roman"/>
          <w:sz w:val="28"/>
          <w:szCs w:val="28"/>
        </w:rPr>
      </w:pPr>
    </w:p>
    <w:p w:rsidR="00A73BC5" w:rsidRDefault="00A73BC5" w:rsidP="00A73BC5">
      <w:pPr>
        <w:spacing w:after="0" w:line="240" w:lineRule="auto"/>
        <w:rPr>
          <w:rFonts w:ascii="Times New Roman" w:hAnsi="Times New Roman" w:cs="Times New Roman"/>
          <w:sz w:val="28"/>
          <w:szCs w:val="28"/>
        </w:rPr>
      </w:pPr>
    </w:p>
    <w:p w:rsidR="00A73BC5" w:rsidRDefault="00A73BC5" w:rsidP="00A73BC5">
      <w:pPr>
        <w:spacing w:after="0" w:line="240" w:lineRule="auto"/>
        <w:rPr>
          <w:rFonts w:ascii="Times New Roman" w:hAnsi="Times New Roman" w:cs="Times New Roman"/>
          <w:sz w:val="28"/>
          <w:szCs w:val="28"/>
        </w:rPr>
      </w:pPr>
    </w:p>
    <w:p w:rsidR="00A73BC5" w:rsidRDefault="00A73BC5" w:rsidP="00A73BC5">
      <w:pPr>
        <w:spacing w:after="0" w:line="240" w:lineRule="auto"/>
        <w:rPr>
          <w:rFonts w:ascii="Times New Roman" w:hAnsi="Times New Roman" w:cs="Times New Roman"/>
          <w:sz w:val="28"/>
          <w:szCs w:val="28"/>
        </w:rPr>
      </w:pPr>
    </w:p>
    <w:p w:rsidR="00A73BC5" w:rsidRDefault="00A73BC5" w:rsidP="00A73BC5">
      <w:pPr>
        <w:spacing w:after="0" w:line="240" w:lineRule="auto"/>
        <w:rPr>
          <w:rFonts w:ascii="Times New Roman" w:hAnsi="Times New Roman" w:cs="Times New Roman"/>
          <w:sz w:val="28"/>
          <w:szCs w:val="28"/>
        </w:rPr>
      </w:pPr>
    </w:p>
    <w:p w:rsidR="00A73BC5" w:rsidRDefault="00A73BC5" w:rsidP="00A73BC5">
      <w:pPr>
        <w:spacing w:after="0" w:line="240" w:lineRule="auto"/>
        <w:rPr>
          <w:rFonts w:ascii="Times New Roman" w:hAnsi="Times New Roman" w:cs="Times New Roman"/>
          <w:sz w:val="28"/>
          <w:szCs w:val="28"/>
        </w:rPr>
      </w:pPr>
    </w:p>
    <w:p w:rsidR="00A73BC5" w:rsidRDefault="00A73BC5" w:rsidP="00A73BC5">
      <w:pPr>
        <w:spacing w:after="0" w:line="240" w:lineRule="auto"/>
        <w:rPr>
          <w:rFonts w:ascii="Times New Roman" w:hAnsi="Times New Roman" w:cs="Times New Roman"/>
          <w:sz w:val="28"/>
          <w:szCs w:val="28"/>
        </w:rPr>
      </w:pPr>
    </w:p>
    <w:p w:rsidR="00A73BC5" w:rsidRDefault="00A73BC5" w:rsidP="00A73BC5">
      <w:pPr>
        <w:spacing w:after="0" w:line="240" w:lineRule="auto"/>
        <w:rPr>
          <w:rFonts w:ascii="Times New Roman" w:hAnsi="Times New Roman" w:cs="Times New Roman"/>
          <w:sz w:val="28"/>
          <w:szCs w:val="28"/>
        </w:rPr>
      </w:pPr>
    </w:p>
    <w:p w:rsidR="00A73BC5" w:rsidRDefault="00A73BC5" w:rsidP="00A73BC5">
      <w:pPr>
        <w:spacing w:after="0" w:line="240" w:lineRule="auto"/>
        <w:rPr>
          <w:rFonts w:ascii="Times New Roman" w:hAnsi="Times New Roman" w:cs="Times New Roman"/>
          <w:sz w:val="28"/>
          <w:szCs w:val="28"/>
        </w:rPr>
      </w:pPr>
    </w:p>
    <w:p w:rsidR="00A73BC5" w:rsidRDefault="00A73BC5" w:rsidP="00A73BC5">
      <w:pPr>
        <w:spacing w:after="0" w:line="240" w:lineRule="auto"/>
        <w:rPr>
          <w:rFonts w:ascii="Times New Roman" w:hAnsi="Times New Roman" w:cs="Times New Roman"/>
          <w:sz w:val="28"/>
          <w:szCs w:val="28"/>
        </w:rPr>
      </w:pPr>
    </w:p>
    <w:p w:rsidR="00A73BC5" w:rsidRDefault="00A73BC5" w:rsidP="00A73BC5">
      <w:pPr>
        <w:spacing w:after="0" w:line="240" w:lineRule="auto"/>
        <w:rPr>
          <w:rFonts w:ascii="Times New Roman" w:hAnsi="Times New Roman" w:cs="Times New Roman"/>
          <w:sz w:val="28"/>
          <w:szCs w:val="28"/>
        </w:rPr>
      </w:pPr>
    </w:p>
    <w:p w:rsidR="00A73BC5" w:rsidRDefault="00A73BC5" w:rsidP="00A73BC5">
      <w:pPr>
        <w:spacing w:after="0" w:line="240" w:lineRule="auto"/>
        <w:rPr>
          <w:rFonts w:ascii="Times New Roman" w:hAnsi="Times New Roman" w:cs="Times New Roman"/>
          <w:sz w:val="28"/>
          <w:szCs w:val="28"/>
        </w:rPr>
      </w:pPr>
    </w:p>
    <w:p w:rsidR="00A73BC5" w:rsidRDefault="00A73BC5" w:rsidP="00A73BC5">
      <w:pPr>
        <w:spacing w:after="0" w:line="240" w:lineRule="auto"/>
        <w:rPr>
          <w:rFonts w:ascii="Times New Roman" w:hAnsi="Times New Roman" w:cs="Times New Roman"/>
          <w:sz w:val="28"/>
          <w:szCs w:val="28"/>
        </w:rPr>
      </w:pPr>
    </w:p>
    <w:p w:rsidR="00A73BC5" w:rsidRDefault="00A73BC5" w:rsidP="00A73BC5">
      <w:pPr>
        <w:spacing w:after="0" w:line="240" w:lineRule="auto"/>
        <w:rPr>
          <w:rFonts w:ascii="Times New Roman" w:hAnsi="Times New Roman" w:cs="Times New Roman"/>
          <w:sz w:val="28"/>
          <w:szCs w:val="28"/>
        </w:rPr>
        <w:sectPr w:rsidR="00A73BC5">
          <w:pgSz w:w="11906" w:h="16838"/>
          <w:pgMar w:top="1134" w:right="850" w:bottom="1134" w:left="1701" w:header="708" w:footer="708" w:gutter="0"/>
          <w:cols w:space="708"/>
          <w:docGrid w:linePitch="360"/>
        </w:sectPr>
      </w:pPr>
    </w:p>
    <w:p w:rsidR="00A73BC5" w:rsidRPr="00891FD4" w:rsidRDefault="00A73BC5" w:rsidP="00A73BC5">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Приложение 1</w:t>
      </w:r>
    </w:p>
    <w:p w:rsidR="00A73BC5" w:rsidRPr="00891FD4" w:rsidRDefault="00A73BC5" w:rsidP="00A73BC5">
      <w:pPr>
        <w:spacing w:after="0" w:line="240" w:lineRule="auto"/>
        <w:jc w:val="right"/>
        <w:rPr>
          <w:rFonts w:ascii="Times New Roman" w:hAnsi="Times New Roman" w:cs="Times New Roman"/>
          <w:sz w:val="24"/>
          <w:szCs w:val="24"/>
        </w:rPr>
      </w:pPr>
      <w:r w:rsidRPr="00891FD4">
        <w:rPr>
          <w:rFonts w:ascii="Times New Roman" w:hAnsi="Times New Roman" w:cs="Times New Roman"/>
          <w:sz w:val="24"/>
          <w:szCs w:val="24"/>
        </w:rPr>
        <w:t>к решению Совета депутатов</w:t>
      </w:r>
    </w:p>
    <w:p w:rsidR="00A73BC5" w:rsidRPr="00891FD4" w:rsidRDefault="00A73BC5" w:rsidP="00A73BC5">
      <w:pPr>
        <w:spacing w:after="0" w:line="240" w:lineRule="auto"/>
        <w:jc w:val="right"/>
        <w:rPr>
          <w:rFonts w:ascii="Times New Roman" w:hAnsi="Times New Roman" w:cs="Times New Roman"/>
          <w:sz w:val="24"/>
          <w:szCs w:val="24"/>
        </w:rPr>
      </w:pPr>
      <w:r w:rsidRPr="00891FD4">
        <w:rPr>
          <w:rFonts w:ascii="Times New Roman" w:hAnsi="Times New Roman" w:cs="Times New Roman"/>
          <w:sz w:val="24"/>
          <w:szCs w:val="24"/>
        </w:rPr>
        <w:t>МО Домбаровский поссовет</w:t>
      </w:r>
    </w:p>
    <w:p w:rsidR="00A73BC5" w:rsidRPr="00891FD4" w:rsidRDefault="00A73BC5" w:rsidP="00A73BC5">
      <w:pPr>
        <w:spacing w:after="0" w:line="240" w:lineRule="auto"/>
        <w:jc w:val="right"/>
        <w:rPr>
          <w:rFonts w:ascii="Times New Roman" w:hAnsi="Times New Roman" w:cs="Times New Roman"/>
          <w:sz w:val="24"/>
          <w:szCs w:val="24"/>
        </w:rPr>
      </w:pPr>
      <w:r w:rsidRPr="00891FD4">
        <w:rPr>
          <w:rFonts w:ascii="Times New Roman" w:hAnsi="Times New Roman" w:cs="Times New Roman"/>
          <w:sz w:val="24"/>
          <w:szCs w:val="24"/>
        </w:rPr>
        <w:t xml:space="preserve">Домбаровского района </w:t>
      </w:r>
    </w:p>
    <w:p w:rsidR="00A73BC5" w:rsidRPr="00891FD4" w:rsidRDefault="00A73BC5" w:rsidP="00A73BC5">
      <w:pPr>
        <w:spacing w:after="0" w:line="240" w:lineRule="auto"/>
        <w:jc w:val="right"/>
        <w:rPr>
          <w:rFonts w:ascii="Times New Roman" w:hAnsi="Times New Roman" w:cs="Times New Roman"/>
          <w:sz w:val="24"/>
          <w:szCs w:val="24"/>
        </w:rPr>
      </w:pPr>
      <w:r w:rsidRPr="00891FD4">
        <w:rPr>
          <w:rFonts w:ascii="Times New Roman" w:hAnsi="Times New Roman" w:cs="Times New Roman"/>
          <w:sz w:val="24"/>
          <w:szCs w:val="24"/>
        </w:rPr>
        <w:t>Оренбургской области</w:t>
      </w:r>
    </w:p>
    <w:p w:rsidR="00A73BC5" w:rsidRDefault="00A73BC5" w:rsidP="00A73BC5">
      <w:pPr>
        <w:spacing w:after="0" w:line="240" w:lineRule="auto"/>
        <w:jc w:val="right"/>
        <w:rPr>
          <w:rFonts w:ascii="Times New Roman" w:hAnsi="Times New Roman" w:cs="Times New Roman"/>
          <w:sz w:val="24"/>
          <w:szCs w:val="24"/>
        </w:rPr>
      </w:pPr>
      <w:r w:rsidRPr="00891FD4">
        <w:rPr>
          <w:rFonts w:ascii="Times New Roman" w:hAnsi="Times New Roman" w:cs="Times New Roman"/>
          <w:sz w:val="24"/>
          <w:szCs w:val="24"/>
        </w:rPr>
        <w:t>№2</w:t>
      </w:r>
      <w:r>
        <w:rPr>
          <w:rFonts w:ascii="Times New Roman" w:hAnsi="Times New Roman" w:cs="Times New Roman"/>
          <w:sz w:val="24"/>
          <w:szCs w:val="24"/>
        </w:rPr>
        <w:t>8-</w:t>
      </w:r>
      <w:r w:rsidR="00225CD6">
        <w:rPr>
          <w:rFonts w:ascii="Times New Roman" w:hAnsi="Times New Roman" w:cs="Times New Roman"/>
          <w:sz w:val="24"/>
          <w:szCs w:val="24"/>
        </w:rPr>
        <w:t>2</w:t>
      </w:r>
      <w:r>
        <w:rPr>
          <w:rFonts w:ascii="Times New Roman" w:hAnsi="Times New Roman" w:cs="Times New Roman"/>
          <w:sz w:val="24"/>
          <w:szCs w:val="24"/>
        </w:rPr>
        <w:t xml:space="preserve"> от 28.08</w:t>
      </w:r>
      <w:r w:rsidRPr="00891FD4">
        <w:rPr>
          <w:rFonts w:ascii="Times New Roman" w:hAnsi="Times New Roman" w:cs="Times New Roman"/>
          <w:sz w:val="24"/>
          <w:szCs w:val="24"/>
        </w:rPr>
        <w:t>.202</w:t>
      </w:r>
      <w:r>
        <w:rPr>
          <w:rFonts w:ascii="Times New Roman" w:hAnsi="Times New Roman" w:cs="Times New Roman"/>
          <w:sz w:val="24"/>
          <w:szCs w:val="24"/>
        </w:rPr>
        <w:t>6</w:t>
      </w:r>
    </w:p>
    <w:p w:rsidR="00225CD6" w:rsidRDefault="00225CD6" w:rsidP="00A73BC5">
      <w:pPr>
        <w:spacing w:after="0" w:line="240" w:lineRule="auto"/>
        <w:jc w:val="right"/>
        <w:rPr>
          <w:rFonts w:ascii="Times New Roman" w:hAnsi="Times New Roman" w:cs="Times New Roman"/>
          <w:sz w:val="24"/>
          <w:szCs w:val="24"/>
        </w:rPr>
      </w:pPr>
    </w:p>
    <w:p w:rsidR="006233EC" w:rsidRPr="006233EC" w:rsidRDefault="006233EC" w:rsidP="006233EC">
      <w:pPr>
        <w:spacing w:after="0" w:line="240" w:lineRule="auto"/>
        <w:jc w:val="center"/>
        <w:rPr>
          <w:rFonts w:ascii="Times New Roman" w:hAnsi="Times New Roman" w:cs="Times New Roman"/>
          <w:b/>
          <w:sz w:val="24"/>
          <w:szCs w:val="24"/>
        </w:rPr>
      </w:pPr>
      <w:r w:rsidRPr="006233EC">
        <w:rPr>
          <w:rFonts w:ascii="Times New Roman" w:hAnsi="Times New Roman" w:cs="Times New Roman"/>
          <w:b/>
          <w:sz w:val="24"/>
          <w:szCs w:val="24"/>
        </w:rPr>
        <w:t>ПОСТУПЛЕНИЕ ДОХОДОВ В БЮДЖЕТ МУНИЦИПАЛЬНОГО ОБРАЗОВАНИЯ ДОМБАРОВСКИЙ ПОССОВЕТ ДОМБАРОВСКОГО РАЙОНА ОРЕНБУРГСКОЙ ОБЛАСТИ ЗА 1 ПОЛУГОДИЕ 2026г.</w:t>
      </w:r>
    </w:p>
    <w:tbl>
      <w:tblPr>
        <w:tblStyle w:val="a8"/>
        <w:tblW w:w="0" w:type="auto"/>
        <w:tblLook w:val="04A0" w:firstRow="1" w:lastRow="0" w:firstColumn="1" w:lastColumn="0" w:noHBand="0" w:noVBand="1"/>
      </w:tblPr>
      <w:tblGrid>
        <w:gridCol w:w="2912"/>
        <w:gridCol w:w="6581"/>
        <w:gridCol w:w="1701"/>
        <w:gridCol w:w="1842"/>
        <w:gridCol w:w="1524"/>
      </w:tblGrid>
      <w:tr w:rsidR="00225CD6" w:rsidRPr="00E92905" w:rsidTr="00E92905">
        <w:tc>
          <w:tcPr>
            <w:tcW w:w="2912" w:type="dxa"/>
          </w:tcPr>
          <w:p w:rsidR="00225CD6" w:rsidRPr="00E92905" w:rsidRDefault="00225CD6" w:rsidP="00225CD6">
            <w:pPr>
              <w:jc w:val="center"/>
              <w:rPr>
                <w:rFonts w:ascii="Times New Roman" w:hAnsi="Times New Roman" w:cs="Times New Roman"/>
                <w:sz w:val="24"/>
                <w:szCs w:val="24"/>
              </w:rPr>
            </w:pPr>
            <w:r w:rsidRPr="00E92905">
              <w:rPr>
                <w:rFonts w:ascii="Times New Roman" w:hAnsi="Times New Roman" w:cs="Times New Roman"/>
                <w:sz w:val="24"/>
                <w:szCs w:val="24"/>
              </w:rPr>
              <w:t>КБК</w:t>
            </w:r>
          </w:p>
        </w:tc>
        <w:tc>
          <w:tcPr>
            <w:tcW w:w="6581" w:type="dxa"/>
          </w:tcPr>
          <w:p w:rsidR="00225CD6" w:rsidRPr="00E92905" w:rsidRDefault="00225CD6" w:rsidP="00225CD6">
            <w:pPr>
              <w:jc w:val="center"/>
              <w:rPr>
                <w:rFonts w:ascii="Times New Roman" w:hAnsi="Times New Roman" w:cs="Times New Roman"/>
                <w:sz w:val="24"/>
                <w:szCs w:val="24"/>
              </w:rPr>
            </w:pPr>
            <w:r w:rsidRPr="00E92905">
              <w:rPr>
                <w:rFonts w:ascii="Times New Roman" w:hAnsi="Times New Roman" w:cs="Times New Roman"/>
                <w:sz w:val="24"/>
                <w:szCs w:val="24"/>
              </w:rPr>
              <w:t>Наименование кода  дохода бюджета</w:t>
            </w:r>
          </w:p>
        </w:tc>
        <w:tc>
          <w:tcPr>
            <w:tcW w:w="1701" w:type="dxa"/>
          </w:tcPr>
          <w:p w:rsidR="00225CD6" w:rsidRPr="00E92905" w:rsidRDefault="00225CD6" w:rsidP="00225CD6">
            <w:pPr>
              <w:jc w:val="center"/>
              <w:rPr>
                <w:rFonts w:ascii="Times New Roman" w:hAnsi="Times New Roman" w:cs="Times New Roman"/>
                <w:sz w:val="24"/>
                <w:szCs w:val="24"/>
              </w:rPr>
            </w:pPr>
            <w:r w:rsidRPr="00E92905">
              <w:rPr>
                <w:rFonts w:ascii="Times New Roman" w:hAnsi="Times New Roman" w:cs="Times New Roman"/>
                <w:sz w:val="24"/>
                <w:szCs w:val="24"/>
              </w:rPr>
              <w:t>2026</w:t>
            </w:r>
          </w:p>
        </w:tc>
        <w:tc>
          <w:tcPr>
            <w:tcW w:w="1842" w:type="dxa"/>
          </w:tcPr>
          <w:p w:rsidR="00225CD6" w:rsidRPr="00E92905" w:rsidRDefault="00225CD6" w:rsidP="00225CD6">
            <w:pPr>
              <w:jc w:val="center"/>
              <w:rPr>
                <w:rFonts w:ascii="Times New Roman" w:hAnsi="Times New Roman" w:cs="Times New Roman"/>
                <w:sz w:val="24"/>
                <w:szCs w:val="24"/>
              </w:rPr>
            </w:pPr>
            <w:r w:rsidRPr="00E92905">
              <w:rPr>
                <w:rFonts w:ascii="Times New Roman" w:hAnsi="Times New Roman" w:cs="Times New Roman"/>
                <w:sz w:val="24"/>
                <w:szCs w:val="24"/>
              </w:rPr>
              <w:t>исполнено</w:t>
            </w:r>
          </w:p>
        </w:tc>
        <w:tc>
          <w:tcPr>
            <w:tcW w:w="1524" w:type="dxa"/>
          </w:tcPr>
          <w:p w:rsidR="00225CD6" w:rsidRPr="00E92905" w:rsidRDefault="00225CD6" w:rsidP="00225CD6">
            <w:pPr>
              <w:jc w:val="center"/>
              <w:rPr>
                <w:rFonts w:ascii="Times New Roman" w:hAnsi="Times New Roman" w:cs="Times New Roman"/>
                <w:sz w:val="24"/>
                <w:szCs w:val="24"/>
              </w:rPr>
            </w:pPr>
            <w:r w:rsidRPr="00E92905">
              <w:rPr>
                <w:rFonts w:ascii="Times New Roman" w:hAnsi="Times New Roman" w:cs="Times New Roman"/>
                <w:sz w:val="24"/>
                <w:szCs w:val="24"/>
              </w:rPr>
              <w:t>% исполнения</w:t>
            </w:r>
          </w:p>
        </w:tc>
      </w:tr>
      <w:tr w:rsidR="00225CD6" w:rsidRPr="00E92905" w:rsidTr="00E92905">
        <w:tc>
          <w:tcPr>
            <w:tcW w:w="2912" w:type="dxa"/>
          </w:tcPr>
          <w:p w:rsidR="00225CD6" w:rsidRPr="00E92905" w:rsidRDefault="00225CD6" w:rsidP="00225CD6">
            <w:pPr>
              <w:jc w:val="both"/>
              <w:rPr>
                <w:rFonts w:ascii="Times New Roman" w:hAnsi="Times New Roman" w:cs="Times New Roman"/>
                <w:sz w:val="24"/>
                <w:szCs w:val="24"/>
              </w:rPr>
            </w:pPr>
            <w:r w:rsidRPr="00E92905">
              <w:rPr>
                <w:rFonts w:ascii="Times New Roman" w:hAnsi="Times New Roman" w:cs="Times New Roman"/>
                <w:sz w:val="24"/>
                <w:szCs w:val="24"/>
              </w:rPr>
              <w:t>1 00 00000 00 0000 000</w:t>
            </w:r>
          </w:p>
        </w:tc>
        <w:tc>
          <w:tcPr>
            <w:tcW w:w="6581" w:type="dxa"/>
          </w:tcPr>
          <w:p w:rsidR="00225CD6" w:rsidRPr="00E92905" w:rsidRDefault="00225CD6" w:rsidP="00225CD6">
            <w:pPr>
              <w:jc w:val="both"/>
              <w:rPr>
                <w:rFonts w:ascii="Times New Roman" w:hAnsi="Times New Roman" w:cs="Times New Roman"/>
                <w:sz w:val="24"/>
                <w:szCs w:val="24"/>
              </w:rPr>
            </w:pPr>
            <w:r w:rsidRPr="00E92905">
              <w:rPr>
                <w:rFonts w:ascii="Times New Roman" w:hAnsi="Times New Roman" w:cs="Times New Roman"/>
                <w:sz w:val="24"/>
                <w:szCs w:val="24"/>
              </w:rPr>
              <w:t>НАЛОГОВЫЕ И НЕНАЛОГОВЫЕ ДОХОДЫ</w:t>
            </w:r>
          </w:p>
        </w:tc>
        <w:tc>
          <w:tcPr>
            <w:tcW w:w="1701" w:type="dxa"/>
          </w:tcPr>
          <w:p w:rsidR="00225CD6" w:rsidRPr="00E92905" w:rsidRDefault="00E92905" w:rsidP="00225CD6">
            <w:pPr>
              <w:jc w:val="center"/>
              <w:rPr>
                <w:rFonts w:ascii="Times New Roman" w:hAnsi="Times New Roman" w:cs="Times New Roman"/>
                <w:sz w:val="24"/>
                <w:szCs w:val="24"/>
              </w:rPr>
            </w:pPr>
            <w:r>
              <w:rPr>
                <w:rFonts w:ascii="Times New Roman" w:hAnsi="Times New Roman" w:cs="Times New Roman"/>
                <w:sz w:val="24"/>
                <w:szCs w:val="24"/>
              </w:rPr>
              <w:t xml:space="preserve"> </w:t>
            </w:r>
            <w:r w:rsidR="00225CD6" w:rsidRPr="00E92905">
              <w:rPr>
                <w:rFonts w:ascii="Times New Roman" w:hAnsi="Times New Roman" w:cs="Times New Roman"/>
                <w:sz w:val="24"/>
                <w:szCs w:val="24"/>
              </w:rPr>
              <w:t xml:space="preserve">36 703 148,31   </w:t>
            </w:r>
          </w:p>
        </w:tc>
        <w:tc>
          <w:tcPr>
            <w:tcW w:w="1842" w:type="dxa"/>
          </w:tcPr>
          <w:p w:rsidR="00225CD6" w:rsidRPr="00E92905" w:rsidRDefault="00E92905" w:rsidP="00225CD6">
            <w:pPr>
              <w:jc w:val="center"/>
              <w:rPr>
                <w:rFonts w:ascii="Times New Roman" w:hAnsi="Times New Roman" w:cs="Times New Roman"/>
                <w:sz w:val="24"/>
                <w:szCs w:val="24"/>
              </w:rPr>
            </w:pPr>
            <w:r>
              <w:rPr>
                <w:rFonts w:ascii="Times New Roman" w:hAnsi="Times New Roman" w:cs="Times New Roman"/>
                <w:sz w:val="24"/>
                <w:szCs w:val="24"/>
              </w:rPr>
              <w:t xml:space="preserve">   </w:t>
            </w:r>
            <w:r w:rsidR="00225CD6" w:rsidRPr="00E92905">
              <w:rPr>
                <w:rFonts w:ascii="Times New Roman" w:hAnsi="Times New Roman" w:cs="Times New Roman"/>
                <w:sz w:val="24"/>
                <w:szCs w:val="24"/>
              </w:rPr>
              <w:t xml:space="preserve">22 124 209,28   </w:t>
            </w:r>
          </w:p>
        </w:tc>
        <w:tc>
          <w:tcPr>
            <w:tcW w:w="1524" w:type="dxa"/>
          </w:tcPr>
          <w:p w:rsidR="00225CD6" w:rsidRPr="00E92905" w:rsidRDefault="00571DFD" w:rsidP="00225CD6">
            <w:pPr>
              <w:jc w:val="center"/>
              <w:rPr>
                <w:rFonts w:ascii="Times New Roman" w:hAnsi="Times New Roman" w:cs="Times New Roman"/>
                <w:sz w:val="24"/>
                <w:szCs w:val="24"/>
              </w:rPr>
            </w:pPr>
            <w:r>
              <w:rPr>
                <w:rFonts w:ascii="Times New Roman" w:hAnsi="Times New Roman" w:cs="Times New Roman"/>
                <w:sz w:val="24"/>
                <w:szCs w:val="24"/>
              </w:rPr>
              <w:t xml:space="preserve">           </w:t>
            </w:r>
            <w:r w:rsidR="00225CD6" w:rsidRPr="00E92905">
              <w:rPr>
                <w:rFonts w:ascii="Times New Roman" w:hAnsi="Times New Roman" w:cs="Times New Roman"/>
                <w:sz w:val="24"/>
                <w:szCs w:val="24"/>
              </w:rPr>
              <w:t xml:space="preserve">60,28   </w:t>
            </w:r>
          </w:p>
        </w:tc>
      </w:tr>
      <w:tr w:rsidR="00225CD6" w:rsidRPr="00E92905" w:rsidTr="00E92905">
        <w:tc>
          <w:tcPr>
            <w:tcW w:w="2912" w:type="dxa"/>
          </w:tcPr>
          <w:p w:rsidR="00225CD6" w:rsidRPr="00E92905" w:rsidRDefault="00225CD6" w:rsidP="00225CD6">
            <w:pPr>
              <w:jc w:val="both"/>
              <w:rPr>
                <w:rFonts w:ascii="Times New Roman" w:hAnsi="Times New Roman" w:cs="Times New Roman"/>
                <w:sz w:val="24"/>
                <w:szCs w:val="24"/>
              </w:rPr>
            </w:pPr>
            <w:r w:rsidRPr="00E92905">
              <w:rPr>
                <w:rFonts w:ascii="Times New Roman" w:hAnsi="Times New Roman" w:cs="Times New Roman"/>
                <w:sz w:val="24"/>
                <w:szCs w:val="24"/>
              </w:rPr>
              <w:t>1 01 00000 00 0000 000</w:t>
            </w:r>
          </w:p>
        </w:tc>
        <w:tc>
          <w:tcPr>
            <w:tcW w:w="6581" w:type="dxa"/>
          </w:tcPr>
          <w:p w:rsidR="00225CD6" w:rsidRPr="00E92905" w:rsidRDefault="00225CD6" w:rsidP="00225CD6">
            <w:pPr>
              <w:jc w:val="both"/>
              <w:rPr>
                <w:rFonts w:ascii="Times New Roman" w:hAnsi="Times New Roman" w:cs="Times New Roman"/>
                <w:sz w:val="24"/>
                <w:szCs w:val="24"/>
              </w:rPr>
            </w:pPr>
            <w:r w:rsidRPr="00E92905">
              <w:rPr>
                <w:rFonts w:ascii="Times New Roman" w:hAnsi="Times New Roman" w:cs="Times New Roman"/>
                <w:sz w:val="24"/>
                <w:szCs w:val="24"/>
              </w:rPr>
              <w:t>НАЛОГИ НА ПРИБЫЛЬ, ДОХОДЫ</w:t>
            </w:r>
          </w:p>
        </w:tc>
        <w:tc>
          <w:tcPr>
            <w:tcW w:w="1701" w:type="dxa"/>
          </w:tcPr>
          <w:p w:rsidR="00225CD6" w:rsidRPr="00E92905" w:rsidRDefault="00225CD6" w:rsidP="00E92905">
            <w:pPr>
              <w:rPr>
                <w:rFonts w:ascii="Times New Roman" w:hAnsi="Times New Roman" w:cs="Times New Roman"/>
                <w:sz w:val="24"/>
                <w:szCs w:val="24"/>
              </w:rPr>
            </w:pPr>
            <w:r w:rsidRPr="00E92905">
              <w:rPr>
                <w:rFonts w:ascii="Times New Roman" w:hAnsi="Times New Roman" w:cs="Times New Roman"/>
                <w:sz w:val="24"/>
                <w:szCs w:val="24"/>
              </w:rPr>
              <w:t xml:space="preserve"> 22 445 920,00   </w:t>
            </w:r>
          </w:p>
        </w:tc>
        <w:tc>
          <w:tcPr>
            <w:tcW w:w="1842" w:type="dxa"/>
          </w:tcPr>
          <w:p w:rsidR="00225CD6" w:rsidRPr="00E92905" w:rsidRDefault="00E92905" w:rsidP="00225CD6">
            <w:pPr>
              <w:jc w:val="center"/>
              <w:rPr>
                <w:rFonts w:ascii="Times New Roman" w:hAnsi="Times New Roman" w:cs="Times New Roman"/>
                <w:sz w:val="24"/>
                <w:szCs w:val="24"/>
              </w:rPr>
            </w:pPr>
            <w:r>
              <w:rPr>
                <w:rFonts w:ascii="Times New Roman" w:hAnsi="Times New Roman" w:cs="Times New Roman"/>
                <w:sz w:val="24"/>
                <w:szCs w:val="24"/>
              </w:rPr>
              <w:t xml:space="preserve">   </w:t>
            </w:r>
            <w:r w:rsidR="00225CD6" w:rsidRPr="00E92905">
              <w:rPr>
                <w:rFonts w:ascii="Times New Roman" w:hAnsi="Times New Roman" w:cs="Times New Roman"/>
                <w:sz w:val="24"/>
                <w:szCs w:val="24"/>
              </w:rPr>
              <w:t xml:space="preserve">10 481 513,88   </w:t>
            </w:r>
          </w:p>
        </w:tc>
        <w:tc>
          <w:tcPr>
            <w:tcW w:w="1524" w:type="dxa"/>
          </w:tcPr>
          <w:p w:rsidR="00225CD6" w:rsidRPr="00E92905" w:rsidRDefault="00571DFD" w:rsidP="00225CD6">
            <w:pPr>
              <w:jc w:val="center"/>
              <w:rPr>
                <w:rFonts w:ascii="Times New Roman" w:hAnsi="Times New Roman" w:cs="Times New Roman"/>
                <w:sz w:val="24"/>
                <w:szCs w:val="24"/>
              </w:rPr>
            </w:pPr>
            <w:r>
              <w:rPr>
                <w:rFonts w:ascii="Times New Roman" w:hAnsi="Times New Roman" w:cs="Times New Roman"/>
                <w:sz w:val="24"/>
                <w:szCs w:val="24"/>
              </w:rPr>
              <w:t xml:space="preserve">           </w:t>
            </w:r>
            <w:r w:rsidR="00225CD6" w:rsidRPr="00E92905">
              <w:rPr>
                <w:rFonts w:ascii="Times New Roman" w:hAnsi="Times New Roman" w:cs="Times New Roman"/>
                <w:sz w:val="24"/>
                <w:szCs w:val="24"/>
              </w:rPr>
              <w:t xml:space="preserve">46,70   </w:t>
            </w:r>
          </w:p>
        </w:tc>
      </w:tr>
      <w:tr w:rsidR="00225CD6" w:rsidRPr="00E92905" w:rsidTr="00E92905">
        <w:tc>
          <w:tcPr>
            <w:tcW w:w="2912" w:type="dxa"/>
          </w:tcPr>
          <w:p w:rsidR="00225CD6" w:rsidRPr="00E92905" w:rsidRDefault="00225CD6" w:rsidP="00225CD6">
            <w:pPr>
              <w:jc w:val="both"/>
              <w:rPr>
                <w:rFonts w:ascii="Times New Roman" w:hAnsi="Times New Roman" w:cs="Times New Roman"/>
                <w:sz w:val="24"/>
                <w:szCs w:val="24"/>
              </w:rPr>
            </w:pPr>
            <w:r w:rsidRPr="00E92905">
              <w:rPr>
                <w:rFonts w:ascii="Times New Roman" w:hAnsi="Times New Roman" w:cs="Times New Roman"/>
                <w:sz w:val="24"/>
                <w:szCs w:val="24"/>
              </w:rPr>
              <w:t>1 01 02000 01 0000 110</w:t>
            </w:r>
          </w:p>
        </w:tc>
        <w:tc>
          <w:tcPr>
            <w:tcW w:w="6581" w:type="dxa"/>
          </w:tcPr>
          <w:p w:rsidR="00225CD6" w:rsidRPr="00E92905" w:rsidRDefault="00225CD6" w:rsidP="00225CD6">
            <w:pPr>
              <w:jc w:val="both"/>
              <w:rPr>
                <w:rFonts w:ascii="Times New Roman" w:hAnsi="Times New Roman" w:cs="Times New Roman"/>
                <w:sz w:val="24"/>
                <w:szCs w:val="24"/>
              </w:rPr>
            </w:pPr>
            <w:r w:rsidRPr="00E92905">
              <w:rPr>
                <w:rFonts w:ascii="Times New Roman" w:hAnsi="Times New Roman" w:cs="Times New Roman"/>
                <w:sz w:val="24"/>
                <w:szCs w:val="24"/>
              </w:rPr>
              <w:t>Налог на доходы физических лиц</w:t>
            </w:r>
          </w:p>
        </w:tc>
        <w:tc>
          <w:tcPr>
            <w:tcW w:w="1701" w:type="dxa"/>
          </w:tcPr>
          <w:p w:rsidR="00225CD6" w:rsidRPr="00E92905" w:rsidRDefault="00225CD6" w:rsidP="00225CD6">
            <w:pPr>
              <w:jc w:val="center"/>
              <w:rPr>
                <w:rFonts w:ascii="Times New Roman" w:hAnsi="Times New Roman" w:cs="Times New Roman"/>
                <w:sz w:val="24"/>
                <w:szCs w:val="24"/>
              </w:rPr>
            </w:pPr>
            <w:r w:rsidRPr="00E92905">
              <w:rPr>
                <w:rFonts w:ascii="Times New Roman" w:hAnsi="Times New Roman" w:cs="Times New Roman"/>
                <w:sz w:val="24"/>
                <w:szCs w:val="24"/>
              </w:rPr>
              <w:t xml:space="preserve">22 445 920,00   </w:t>
            </w:r>
          </w:p>
        </w:tc>
        <w:tc>
          <w:tcPr>
            <w:tcW w:w="1842" w:type="dxa"/>
          </w:tcPr>
          <w:p w:rsidR="00225CD6" w:rsidRPr="00E92905" w:rsidRDefault="00E92905" w:rsidP="00225CD6">
            <w:pPr>
              <w:jc w:val="center"/>
              <w:rPr>
                <w:rFonts w:ascii="Times New Roman" w:hAnsi="Times New Roman" w:cs="Times New Roman"/>
                <w:sz w:val="24"/>
                <w:szCs w:val="24"/>
              </w:rPr>
            </w:pPr>
            <w:r>
              <w:rPr>
                <w:rFonts w:ascii="Times New Roman" w:hAnsi="Times New Roman" w:cs="Times New Roman"/>
                <w:sz w:val="24"/>
                <w:szCs w:val="24"/>
              </w:rPr>
              <w:t xml:space="preserve">    </w:t>
            </w:r>
            <w:r w:rsidR="00225CD6" w:rsidRPr="00E92905">
              <w:rPr>
                <w:rFonts w:ascii="Times New Roman" w:hAnsi="Times New Roman" w:cs="Times New Roman"/>
                <w:sz w:val="24"/>
                <w:szCs w:val="24"/>
              </w:rPr>
              <w:t xml:space="preserve">10 481 513,88   </w:t>
            </w:r>
          </w:p>
        </w:tc>
        <w:tc>
          <w:tcPr>
            <w:tcW w:w="1524" w:type="dxa"/>
          </w:tcPr>
          <w:p w:rsidR="00225CD6" w:rsidRPr="00E92905" w:rsidRDefault="00571DFD" w:rsidP="00225CD6">
            <w:pPr>
              <w:jc w:val="center"/>
              <w:rPr>
                <w:rFonts w:ascii="Times New Roman" w:hAnsi="Times New Roman" w:cs="Times New Roman"/>
                <w:sz w:val="24"/>
                <w:szCs w:val="24"/>
              </w:rPr>
            </w:pPr>
            <w:r>
              <w:rPr>
                <w:rFonts w:ascii="Times New Roman" w:hAnsi="Times New Roman" w:cs="Times New Roman"/>
                <w:sz w:val="24"/>
                <w:szCs w:val="24"/>
              </w:rPr>
              <w:t xml:space="preserve">            </w:t>
            </w:r>
            <w:r w:rsidR="00225CD6" w:rsidRPr="00E92905">
              <w:rPr>
                <w:rFonts w:ascii="Times New Roman" w:hAnsi="Times New Roman" w:cs="Times New Roman"/>
                <w:sz w:val="24"/>
                <w:szCs w:val="24"/>
              </w:rPr>
              <w:t xml:space="preserve">46,70   </w:t>
            </w:r>
          </w:p>
        </w:tc>
      </w:tr>
      <w:tr w:rsidR="00225CD6" w:rsidRPr="00E92905" w:rsidTr="00E92905">
        <w:tc>
          <w:tcPr>
            <w:tcW w:w="2912" w:type="dxa"/>
          </w:tcPr>
          <w:p w:rsidR="00225CD6" w:rsidRPr="00E92905" w:rsidRDefault="00225CD6" w:rsidP="00225CD6">
            <w:pPr>
              <w:jc w:val="both"/>
              <w:rPr>
                <w:rFonts w:ascii="Times New Roman" w:hAnsi="Times New Roman" w:cs="Times New Roman"/>
                <w:sz w:val="24"/>
                <w:szCs w:val="24"/>
              </w:rPr>
            </w:pPr>
            <w:r w:rsidRPr="00E92905">
              <w:rPr>
                <w:rFonts w:ascii="Times New Roman" w:hAnsi="Times New Roman" w:cs="Times New Roman"/>
                <w:sz w:val="24"/>
                <w:szCs w:val="24"/>
              </w:rPr>
              <w:t>1 01 02010 01 0000 110</w:t>
            </w:r>
          </w:p>
        </w:tc>
        <w:tc>
          <w:tcPr>
            <w:tcW w:w="6581" w:type="dxa"/>
          </w:tcPr>
          <w:p w:rsidR="00225CD6" w:rsidRPr="00E92905" w:rsidRDefault="00225CD6" w:rsidP="006233EC">
            <w:pPr>
              <w:jc w:val="both"/>
              <w:rPr>
                <w:rFonts w:ascii="Times New Roman" w:hAnsi="Times New Roman" w:cs="Times New Roman"/>
                <w:sz w:val="24"/>
                <w:szCs w:val="24"/>
              </w:rPr>
            </w:pPr>
            <w:r w:rsidRPr="00E92905">
              <w:rPr>
                <w:rFonts w:ascii="Times New Roman" w:hAnsi="Times New Roman" w:cs="Times New Roman"/>
                <w:sz w:val="24"/>
                <w:szCs w:val="24"/>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c>
          <w:tcPr>
            <w:tcW w:w="1701" w:type="dxa"/>
          </w:tcPr>
          <w:p w:rsidR="00225CD6" w:rsidRPr="00E92905" w:rsidRDefault="00225CD6" w:rsidP="00E92905">
            <w:pPr>
              <w:rPr>
                <w:rFonts w:ascii="Times New Roman" w:hAnsi="Times New Roman" w:cs="Times New Roman"/>
                <w:sz w:val="24"/>
                <w:szCs w:val="24"/>
              </w:rPr>
            </w:pPr>
            <w:r w:rsidRPr="00E92905">
              <w:rPr>
                <w:rFonts w:ascii="Times New Roman" w:hAnsi="Times New Roman" w:cs="Times New Roman"/>
                <w:sz w:val="24"/>
                <w:szCs w:val="24"/>
              </w:rPr>
              <w:t xml:space="preserve"> 19 334 550,00   </w:t>
            </w:r>
          </w:p>
        </w:tc>
        <w:tc>
          <w:tcPr>
            <w:tcW w:w="1842" w:type="dxa"/>
          </w:tcPr>
          <w:p w:rsidR="00225CD6" w:rsidRPr="00E92905" w:rsidRDefault="00E92905" w:rsidP="00E92905">
            <w:pPr>
              <w:rPr>
                <w:rFonts w:ascii="Times New Roman" w:hAnsi="Times New Roman" w:cs="Times New Roman"/>
                <w:sz w:val="24"/>
                <w:szCs w:val="24"/>
              </w:rPr>
            </w:pPr>
            <w:r>
              <w:rPr>
                <w:rFonts w:ascii="Times New Roman" w:hAnsi="Times New Roman" w:cs="Times New Roman"/>
                <w:sz w:val="24"/>
                <w:szCs w:val="24"/>
              </w:rPr>
              <w:t xml:space="preserve">     </w:t>
            </w:r>
            <w:r w:rsidR="00225CD6" w:rsidRPr="00E92905">
              <w:rPr>
                <w:rFonts w:ascii="Times New Roman" w:hAnsi="Times New Roman" w:cs="Times New Roman"/>
                <w:sz w:val="24"/>
                <w:szCs w:val="24"/>
              </w:rPr>
              <w:t xml:space="preserve">8 914 574,73   </w:t>
            </w:r>
          </w:p>
        </w:tc>
        <w:tc>
          <w:tcPr>
            <w:tcW w:w="1524" w:type="dxa"/>
          </w:tcPr>
          <w:p w:rsidR="00225CD6" w:rsidRPr="00E92905" w:rsidRDefault="00225CD6" w:rsidP="00225CD6">
            <w:pPr>
              <w:jc w:val="center"/>
              <w:rPr>
                <w:rFonts w:ascii="Times New Roman" w:hAnsi="Times New Roman" w:cs="Times New Roman"/>
                <w:sz w:val="24"/>
                <w:szCs w:val="24"/>
              </w:rPr>
            </w:pPr>
            <w:r w:rsidRPr="00E92905">
              <w:rPr>
                <w:rFonts w:ascii="Times New Roman" w:hAnsi="Times New Roman" w:cs="Times New Roman"/>
                <w:sz w:val="24"/>
                <w:szCs w:val="24"/>
              </w:rPr>
              <w:t xml:space="preserve">                     46,11   </w:t>
            </w:r>
          </w:p>
        </w:tc>
      </w:tr>
      <w:tr w:rsidR="00225CD6" w:rsidRPr="00E92905" w:rsidTr="00E92905">
        <w:tc>
          <w:tcPr>
            <w:tcW w:w="2912" w:type="dxa"/>
          </w:tcPr>
          <w:p w:rsidR="00225CD6" w:rsidRPr="00E92905" w:rsidRDefault="00225CD6" w:rsidP="00225CD6">
            <w:pPr>
              <w:jc w:val="both"/>
              <w:rPr>
                <w:rFonts w:ascii="Times New Roman" w:hAnsi="Times New Roman" w:cs="Times New Roman"/>
                <w:sz w:val="24"/>
                <w:szCs w:val="24"/>
              </w:rPr>
            </w:pPr>
            <w:r w:rsidRPr="00E92905">
              <w:rPr>
                <w:rFonts w:ascii="Times New Roman" w:hAnsi="Times New Roman" w:cs="Times New Roman"/>
                <w:sz w:val="24"/>
                <w:szCs w:val="24"/>
              </w:rPr>
              <w:t>1 01 02020 01 0000 110</w:t>
            </w:r>
          </w:p>
        </w:tc>
        <w:tc>
          <w:tcPr>
            <w:tcW w:w="6581" w:type="dxa"/>
          </w:tcPr>
          <w:p w:rsidR="00225CD6" w:rsidRPr="00E92905" w:rsidRDefault="00225CD6" w:rsidP="006233EC">
            <w:pPr>
              <w:jc w:val="both"/>
              <w:rPr>
                <w:rFonts w:ascii="Times New Roman" w:hAnsi="Times New Roman" w:cs="Times New Roman"/>
                <w:sz w:val="24"/>
                <w:szCs w:val="24"/>
              </w:rPr>
            </w:pPr>
            <w:r w:rsidRPr="00E92905">
              <w:rPr>
                <w:rFonts w:ascii="Times New Roman" w:hAnsi="Times New Roman" w:cs="Times New Roman"/>
                <w:sz w:val="24"/>
                <w:szCs w:val="24"/>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w:t>
            </w:r>
            <w:r w:rsidRPr="00E92905">
              <w:rPr>
                <w:rFonts w:ascii="Times New Roman" w:hAnsi="Times New Roman" w:cs="Times New Roman"/>
                <w:sz w:val="24"/>
                <w:szCs w:val="24"/>
              </w:rPr>
              <w:lastRenderedPageBreak/>
              <w:t>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701" w:type="dxa"/>
          </w:tcPr>
          <w:p w:rsidR="00225CD6" w:rsidRPr="00E92905" w:rsidRDefault="00E92905" w:rsidP="00225CD6">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        </w:t>
            </w:r>
            <w:r w:rsidR="00225CD6" w:rsidRPr="00E92905">
              <w:rPr>
                <w:rFonts w:ascii="Times New Roman" w:hAnsi="Times New Roman" w:cs="Times New Roman"/>
                <w:sz w:val="24"/>
                <w:szCs w:val="24"/>
              </w:rPr>
              <w:t xml:space="preserve">66 550,00   </w:t>
            </w:r>
          </w:p>
        </w:tc>
        <w:tc>
          <w:tcPr>
            <w:tcW w:w="1842" w:type="dxa"/>
          </w:tcPr>
          <w:p w:rsidR="00225CD6" w:rsidRPr="00E92905" w:rsidRDefault="00E92905" w:rsidP="00225CD6">
            <w:pPr>
              <w:rPr>
                <w:rFonts w:ascii="Times New Roman" w:hAnsi="Times New Roman" w:cs="Times New Roman"/>
                <w:sz w:val="24"/>
                <w:szCs w:val="24"/>
              </w:rPr>
            </w:pPr>
            <w:r>
              <w:rPr>
                <w:rFonts w:ascii="Times New Roman" w:hAnsi="Times New Roman" w:cs="Times New Roman"/>
                <w:sz w:val="24"/>
                <w:szCs w:val="24"/>
              </w:rPr>
              <w:t xml:space="preserve">        </w:t>
            </w:r>
            <w:r w:rsidR="00225CD6" w:rsidRPr="00E92905">
              <w:rPr>
                <w:rFonts w:ascii="Times New Roman" w:hAnsi="Times New Roman" w:cs="Times New Roman"/>
                <w:sz w:val="24"/>
                <w:szCs w:val="24"/>
              </w:rPr>
              <w:t xml:space="preserve">  26 628,45   </w:t>
            </w:r>
          </w:p>
        </w:tc>
        <w:tc>
          <w:tcPr>
            <w:tcW w:w="1524" w:type="dxa"/>
          </w:tcPr>
          <w:p w:rsidR="00225CD6" w:rsidRPr="00E92905" w:rsidRDefault="00225CD6" w:rsidP="00225CD6">
            <w:pPr>
              <w:jc w:val="center"/>
              <w:rPr>
                <w:rFonts w:ascii="Times New Roman" w:hAnsi="Times New Roman" w:cs="Times New Roman"/>
                <w:sz w:val="24"/>
                <w:szCs w:val="24"/>
              </w:rPr>
            </w:pPr>
            <w:r w:rsidRPr="00E92905">
              <w:rPr>
                <w:rFonts w:ascii="Times New Roman" w:hAnsi="Times New Roman" w:cs="Times New Roman"/>
                <w:sz w:val="24"/>
                <w:szCs w:val="24"/>
              </w:rPr>
              <w:t xml:space="preserve">                     40,01   </w:t>
            </w:r>
          </w:p>
        </w:tc>
      </w:tr>
      <w:tr w:rsidR="00225CD6" w:rsidRPr="00E92905" w:rsidTr="00E92905">
        <w:tc>
          <w:tcPr>
            <w:tcW w:w="2912" w:type="dxa"/>
          </w:tcPr>
          <w:p w:rsidR="00225CD6" w:rsidRPr="00E92905" w:rsidRDefault="00225CD6" w:rsidP="00225CD6">
            <w:pPr>
              <w:jc w:val="both"/>
              <w:rPr>
                <w:rFonts w:ascii="Times New Roman" w:hAnsi="Times New Roman" w:cs="Times New Roman"/>
                <w:sz w:val="24"/>
                <w:szCs w:val="24"/>
              </w:rPr>
            </w:pPr>
            <w:r w:rsidRPr="00E92905">
              <w:rPr>
                <w:rFonts w:ascii="Times New Roman" w:hAnsi="Times New Roman" w:cs="Times New Roman"/>
                <w:sz w:val="24"/>
                <w:szCs w:val="24"/>
              </w:rPr>
              <w:lastRenderedPageBreak/>
              <w:t>1 01 02030 01 0000 110</w:t>
            </w:r>
          </w:p>
        </w:tc>
        <w:tc>
          <w:tcPr>
            <w:tcW w:w="6581" w:type="dxa"/>
          </w:tcPr>
          <w:p w:rsidR="00225CD6" w:rsidRPr="00E92905" w:rsidRDefault="00225CD6" w:rsidP="006233EC">
            <w:pPr>
              <w:jc w:val="both"/>
              <w:rPr>
                <w:rFonts w:ascii="Times New Roman" w:hAnsi="Times New Roman" w:cs="Times New Roman"/>
                <w:sz w:val="24"/>
                <w:szCs w:val="24"/>
              </w:rPr>
            </w:pPr>
            <w:r w:rsidRPr="00E92905">
              <w:rPr>
                <w:rFonts w:ascii="Times New Roman" w:hAnsi="Times New Roman" w:cs="Times New Roman"/>
                <w:sz w:val="24"/>
                <w:szCs w:val="24"/>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701" w:type="dxa"/>
          </w:tcPr>
          <w:p w:rsidR="00225CD6" w:rsidRPr="00E92905" w:rsidRDefault="00E92905" w:rsidP="00225CD6">
            <w:pPr>
              <w:jc w:val="center"/>
              <w:rPr>
                <w:rFonts w:ascii="Times New Roman" w:hAnsi="Times New Roman" w:cs="Times New Roman"/>
                <w:sz w:val="24"/>
                <w:szCs w:val="24"/>
              </w:rPr>
            </w:pPr>
            <w:r>
              <w:rPr>
                <w:rFonts w:ascii="Times New Roman" w:hAnsi="Times New Roman" w:cs="Times New Roman"/>
                <w:sz w:val="24"/>
                <w:szCs w:val="24"/>
              </w:rPr>
              <w:t xml:space="preserve">      </w:t>
            </w:r>
            <w:r w:rsidR="00225CD6" w:rsidRPr="00E92905">
              <w:rPr>
                <w:rFonts w:ascii="Times New Roman" w:hAnsi="Times New Roman" w:cs="Times New Roman"/>
                <w:sz w:val="24"/>
                <w:szCs w:val="24"/>
              </w:rPr>
              <w:t xml:space="preserve">243 900,00   </w:t>
            </w:r>
          </w:p>
        </w:tc>
        <w:tc>
          <w:tcPr>
            <w:tcW w:w="1842" w:type="dxa"/>
          </w:tcPr>
          <w:p w:rsidR="00225CD6" w:rsidRPr="00E92905" w:rsidRDefault="00E92905" w:rsidP="00225CD6">
            <w:pPr>
              <w:rPr>
                <w:rFonts w:ascii="Times New Roman" w:hAnsi="Times New Roman" w:cs="Times New Roman"/>
                <w:sz w:val="24"/>
                <w:szCs w:val="24"/>
              </w:rPr>
            </w:pPr>
            <w:r>
              <w:rPr>
                <w:rFonts w:ascii="Times New Roman" w:hAnsi="Times New Roman" w:cs="Times New Roman"/>
                <w:sz w:val="24"/>
                <w:szCs w:val="24"/>
              </w:rPr>
              <w:t xml:space="preserve">        </w:t>
            </w:r>
            <w:r w:rsidR="00225CD6" w:rsidRPr="00E92905">
              <w:rPr>
                <w:rFonts w:ascii="Times New Roman" w:hAnsi="Times New Roman" w:cs="Times New Roman"/>
                <w:sz w:val="24"/>
                <w:szCs w:val="24"/>
              </w:rPr>
              <w:t xml:space="preserve">115 919,84   </w:t>
            </w:r>
          </w:p>
        </w:tc>
        <w:tc>
          <w:tcPr>
            <w:tcW w:w="1524" w:type="dxa"/>
          </w:tcPr>
          <w:p w:rsidR="00225CD6" w:rsidRPr="00E92905" w:rsidRDefault="00225CD6" w:rsidP="00225CD6">
            <w:pPr>
              <w:jc w:val="center"/>
              <w:rPr>
                <w:rFonts w:ascii="Times New Roman" w:hAnsi="Times New Roman" w:cs="Times New Roman"/>
                <w:sz w:val="24"/>
                <w:szCs w:val="24"/>
              </w:rPr>
            </w:pPr>
            <w:r w:rsidRPr="00E92905">
              <w:rPr>
                <w:rFonts w:ascii="Times New Roman" w:hAnsi="Times New Roman" w:cs="Times New Roman"/>
                <w:sz w:val="24"/>
                <w:szCs w:val="24"/>
              </w:rPr>
              <w:t xml:space="preserve">                     47,53   </w:t>
            </w:r>
          </w:p>
        </w:tc>
      </w:tr>
      <w:tr w:rsidR="00225CD6" w:rsidRPr="00E92905" w:rsidTr="00E92905">
        <w:tc>
          <w:tcPr>
            <w:tcW w:w="2912" w:type="dxa"/>
          </w:tcPr>
          <w:p w:rsidR="00225CD6" w:rsidRPr="00E92905" w:rsidRDefault="00225CD6" w:rsidP="00225CD6">
            <w:pPr>
              <w:jc w:val="both"/>
              <w:rPr>
                <w:rFonts w:ascii="Times New Roman" w:hAnsi="Times New Roman" w:cs="Times New Roman"/>
                <w:sz w:val="24"/>
                <w:szCs w:val="24"/>
              </w:rPr>
            </w:pPr>
            <w:r w:rsidRPr="00E92905">
              <w:rPr>
                <w:rFonts w:ascii="Times New Roman" w:hAnsi="Times New Roman" w:cs="Times New Roman"/>
                <w:sz w:val="24"/>
                <w:szCs w:val="24"/>
              </w:rPr>
              <w:t>1 01 02080 01 0000 110</w:t>
            </w:r>
          </w:p>
        </w:tc>
        <w:tc>
          <w:tcPr>
            <w:tcW w:w="6581" w:type="dxa"/>
          </w:tcPr>
          <w:p w:rsidR="00225CD6" w:rsidRPr="00E92905" w:rsidRDefault="00225CD6" w:rsidP="006233EC">
            <w:pPr>
              <w:jc w:val="both"/>
              <w:rPr>
                <w:rFonts w:ascii="Times New Roman" w:hAnsi="Times New Roman" w:cs="Times New Roman"/>
                <w:sz w:val="24"/>
                <w:szCs w:val="24"/>
              </w:rPr>
            </w:pPr>
            <w:r w:rsidRPr="00E92905">
              <w:rPr>
                <w:rFonts w:ascii="Times New Roman" w:hAnsi="Times New Roman" w:cs="Times New Roman"/>
                <w:sz w:val="24"/>
                <w:szCs w:val="24"/>
              </w:rPr>
              <w:t xml:space="preserve">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w:t>
            </w:r>
            <w:r w:rsidRPr="00E92905">
              <w:rPr>
                <w:rFonts w:ascii="Times New Roman" w:hAnsi="Times New Roman" w:cs="Times New Roman"/>
                <w:sz w:val="24"/>
                <w:szCs w:val="24"/>
              </w:rPr>
              <w:lastRenderedPageBreak/>
              <w:t>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
        </w:tc>
        <w:tc>
          <w:tcPr>
            <w:tcW w:w="1701" w:type="dxa"/>
          </w:tcPr>
          <w:p w:rsidR="00225CD6" w:rsidRPr="00E92905" w:rsidRDefault="00E92905" w:rsidP="00225CD6">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        </w:t>
            </w:r>
            <w:r w:rsidR="00225CD6" w:rsidRPr="00E92905">
              <w:rPr>
                <w:rFonts w:ascii="Times New Roman" w:hAnsi="Times New Roman" w:cs="Times New Roman"/>
                <w:sz w:val="24"/>
                <w:szCs w:val="24"/>
              </w:rPr>
              <w:t xml:space="preserve">23 020,00   </w:t>
            </w:r>
          </w:p>
        </w:tc>
        <w:tc>
          <w:tcPr>
            <w:tcW w:w="1842" w:type="dxa"/>
          </w:tcPr>
          <w:p w:rsidR="00225CD6" w:rsidRPr="00E92905" w:rsidRDefault="00E92905" w:rsidP="00225CD6">
            <w:pPr>
              <w:rPr>
                <w:rFonts w:ascii="Times New Roman" w:hAnsi="Times New Roman" w:cs="Times New Roman"/>
                <w:sz w:val="24"/>
                <w:szCs w:val="24"/>
              </w:rPr>
            </w:pPr>
            <w:r>
              <w:rPr>
                <w:rFonts w:ascii="Times New Roman" w:hAnsi="Times New Roman" w:cs="Times New Roman"/>
                <w:sz w:val="24"/>
                <w:szCs w:val="24"/>
              </w:rPr>
              <w:t xml:space="preserve">           </w:t>
            </w:r>
            <w:r w:rsidR="00225CD6" w:rsidRPr="00E92905">
              <w:rPr>
                <w:rFonts w:ascii="Times New Roman" w:hAnsi="Times New Roman" w:cs="Times New Roman"/>
                <w:sz w:val="24"/>
                <w:szCs w:val="24"/>
              </w:rPr>
              <w:t xml:space="preserve"> 5 880,04   </w:t>
            </w:r>
          </w:p>
        </w:tc>
        <w:tc>
          <w:tcPr>
            <w:tcW w:w="1524" w:type="dxa"/>
          </w:tcPr>
          <w:p w:rsidR="00225CD6" w:rsidRPr="00E92905" w:rsidRDefault="00225CD6" w:rsidP="00225CD6">
            <w:pPr>
              <w:jc w:val="center"/>
              <w:rPr>
                <w:rFonts w:ascii="Times New Roman" w:hAnsi="Times New Roman" w:cs="Times New Roman"/>
                <w:sz w:val="24"/>
                <w:szCs w:val="24"/>
              </w:rPr>
            </w:pPr>
            <w:r w:rsidRPr="00E92905">
              <w:rPr>
                <w:rFonts w:ascii="Times New Roman" w:hAnsi="Times New Roman" w:cs="Times New Roman"/>
                <w:sz w:val="24"/>
                <w:szCs w:val="24"/>
              </w:rPr>
              <w:t xml:space="preserve">                     25,54   </w:t>
            </w:r>
          </w:p>
        </w:tc>
      </w:tr>
      <w:tr w:rsidR="00225CD6" w:rsidRPr="00E92905" w:rsidTr="00E92905">
        <w:tc>
          <w:tcPr>
            <w:tcW w:w="2912" w:type="dxa"/>
          </w:tcPr>
          <w:p w:rsidR="00225CD6" w:rsidRPr="00E92905" w:rsidRDefault="00225CD6" w:rsidP="00225CD6">
            <w:pPr>
              <w:jc w:val="both"/>
              <w:rPr>
                <w:rFonts w:ascii="Times New Roman" w:hAnsi="Times New Roman" w:cs="Times New Roman"/>
                <w:sz w:val="24"/>
                <w:szCs w:val="24"/>
              </w:rPr>
            </w:pPr>
            <w:r w:rsidRPr="00E92905">
              <w:rPr>
                <w:rFonts w:ascii="Times New Roman" w:hAnsi="Times New Roman" w:cs="Times New Roman"/>
                <w:sz w:val="24"/>
                <w:szCs w:val="24"/>
              </w:rPr>
              <w:lastRenderedPageBreak/>
              <w:t>1 01 02130 01 0000 110</w:t>
            </w:r>
          </w:p>
        </w:tc>
        <w:tc>
          <w:tcPr>
            <w:tcW w:w="6581" w:type="dxa"/>
          </w:tcPr>
          <w:p w:rsidR="00225CD6" w:rsidRPr="00E92905" w:rsidRDefault="00225CD6" w:rsidP="006233EC">
            <w:pPr>
              <w:jc w:val="both"/>
              <w:rPr>
                <w:rFonts w:ascii="Times New Roman" w:hAnsi="Times New Roman" w:cs="Times New Roman"/>
                <w:sz w:val="24"/>
                <w:szCs w:val="24"/>
              </w:rPr>
            </w:pPr>
            <w:r w:rsidRPr="00E92905">
              <w:rPr>
                <w:rFonts w:ascii="Times New Roman" w:hAnsi="Times New Roman" w:cs="Times New Roman"/>
                <w:sz w:val="24"/>
                <w:szCs w:val="24"/>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701" w:type="dxa"/>
          </w:tcPr>
          <w:p w:rsidR="00225CD6" w:rsidRPr="00E92905" w:rsidRDefault="00E92905" w:rsidP="00225CD6">
            <w:pPr>
              <w:jc w:val="center"/>
              <w:rPr>
                <w:rFonts w:ascii="Times New Roman" w:hAnsi="Times New Roman" w:cs="Times New Roman"/>
                <w:sz w:val="24"/>
                <w:szCs w:val="24"/>
              </w:rPr>
            </w:pPr>
            <w:r>
              <w:rPr>
                <w:rFonts w:ascii="Times New Roman" w:hAnsi="Times New Roman" w:cs="Times New Roman"/>
                <w:sz w:val="24"/>
                <w:szCs w:val="24"/>
              </w:rPr>
              <w:t xml:space="preserve">     </w:t>
            </w:r>
            <w:r w:rsidR="00225CD6" w:rsidRPr="00E92905">
              <w:rPr>
                <w:rFonts w:ascii="Times New Roman" w:hAnsi="Times New Roman" w:cs="Times New Roman"/>
                <w:sz w:val="24"/>
                <w:szCs w:val="24"/>
              </w:rPr>
              <w:t xml:space="preserve">214 950,00   </w:t>
            </w:r>
          </w:p>
        </w:tc>
        <w:tc>
          <w:tcPr>
            <w:tcW w:w="1842" w:type="dxa"/>
          </w:tcPr>
          <w:p w:rsidR="00225CD6" w:rsidRPr="00E92905" w:rsidRDefault="00E92905" w:rsidP="00225CD6">
            <w:pPr>
              <w:rPr>
                <w:rFonts w:ascii="Times New Roman" w:hAnsi="Times New Roman" w:cs="Times New Roman"/>
                <w:sz w:val="24"/>
                <w:szCs w:val="24"/>
              </w:rPr>
            </w:pPr>
            <w:r>
              <w:rPr>
                <w:rFonts w:ascii="Times New Roman" w:hAnsi="Times New Roman" w:cs="Times New Roman"/>
                <w:sz w:val="24"/>
                <w:szCs w:val="24"/>
              </w:rPr>
              <w:t xml:space="preserve">          </w:t>
            </w:r>
            <w:r w:rsidR="00225CD6" w:rsidRPr="00E92905">
              <w:rPr>
                <w:rFonts w:ascii="Times New Roman" w:hAnsi="Times New Roman" w:cs="Times New Roman"/>
                <w:sz w:val="24"/>
                <w:szCs w:val="24"/>
              </w:rPr>
              <w:t xml:space="preserve">92 756,10   </w:t>
            </w:r>
          </w:p>
        </w:tc>
        <w:tc>
          <w:tcPr>
            <w:tcW w:w="1524" w:type="dxa"/>
          </w:tcPr>
          <w:p w:rsidR="00225CD6" w:rsidRPr="00E92905" w:rsidRDefault="00225CD6" w:rsidP="00225CD6">
            <w:pPr>
              <w:jc w:val="center"/>
              <w:rPr>
                <w:rFonts w:ascii="Times New Roman" w:hAnsi="Times New Roman" w:cs="Times New Roman"/>
                <w:sz w:val="24"/>
                <w:szCs w:val="24"/>
              </w:rPr>
            </w:pPr>
            <w:r w:rsidRPr="00E92905">
              <w:rPr>
                <w:rFonts w:ascii="Times New Roman" w:hAnsi="Times New Roman" w:cs="Times New Roman"/>
                <w:sz w:val="24"/>
                <w:szCs w:val="24"/>
              </w:rPr>
              <w:t xml:space="preserve">                     43,15   </w:t>
            </w:r>
          </w:p>
        </w:tc>
      </w:tr>
      <w:tr w:rsidR="00225CD6" w:rsidRPr="00E92905" w:rsidTr="00E92905">
        <w:tc>
          <w:tcPr>
            <w:tcW w:w="2912" w:type="dxa"/>
          </w:tcPr>
          <w:p w:rsidR="00225CD6" w:rsidRPr="00E92905" w:rsidRDefault="00225CD6" w:rsidP="00225CD6">
            <w:pPr>
              <w:jc w:val="both"/>
              <w:rPr>
                <w:rFonts w:ascii="Times New Roman" w:hAnsi="Times New Roman" w:cs="Times New Roman"/>
                <w:sz w:val="24"/>
                <w:szCs w:val="24"/>
              </w:rPr>
            </w:pPr>
            <w:r w:rsidRPr="00E92905">
              <w:rPr>
                <w:rFonts w:ascii="Times New Roman" w:hAnsi="Times New Roman" w:cs="Times New Roman"/>
                <w:sz w:val="24"/>
                <w:szCs w:val="24"/>
              </w:rPr>
              <w:t>1 01 02140 01 0000 110</w:t>
            </w:r>
          </w:p>
        </w:tc>
        <w:tc>
          <w:tcPr>
            <w:tcW w:w="6581" w:type="dxa"/>
          </w:tcPr>
          <w:p w:rsidR="00225CD6" w:rsidRPr="00E92905" w:rsidRDefault="00225CD6" w:rsidP="006233EC">
            <w:pPr>
              <w:jc w:val="both"/>
              <w:rPr>
                <w:rFonts w:ascii="Times New Roman" w:hAnsi="Times New Roman" w:cs="Times New Roman"/>
                <w:sz w:val="24"/>
                <w:szCs w:val="24"/>
              </w:rPr>
            </w:pPr>
            <w:r w:rsidRPr="00E92905">
              <w:rPr>
                <w:rFonts w:ascii="Times New Roman" w:hAnsi="Times New Roman" w:cs="Times New Roman"/>
                <w:sz w:val="24"/>
                <w:szCs w:val="24"/>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
        </w:tc>
        <w:tc>
          <w:tcPr>
            <w:tcW w:w="1701" w:type="dxa"/>
          </w:tcPr>
          <w:p w:rsidR="00225CD6" w:rsidRPr="00E92905" w:rsidRDefault="00E92905" w:rsidP="00225CD6">
            <w:pPr>
              <w:jc w:val="center"/>
              <w:rPr>
                <w:rFonts w:ascii="Times New Roman" w:hAnsi="Times New Roman" w:cs="Times New Roman"/>
                <w:sz w:val="24"/>
                <w:szCs w:val="24"/>
              </w:rPr>
            </w:pPr>
            <w:r>
              <w:rPr>
                <w:rFonts w:ascii="Times New Roman" w:hAnsi="Times New Roman" w:cs="Times New Roman"/>
                <w:sz w:val="24"/>
                <w:szCs w:val="24"/>
              </w:rPr>
              <w:t xml:space="preserve">     </w:t>
            </w:r>
            <w:r w:rsidR="00225CD6" w:rsidRPr="00E92905">
              <w:rPr>
                <w:rFonts w:ascii="Times New Roman" w:hAnsi="Times New Roman" w:cs="Times New Roman"/>
                <w:sz w:val="24"/>
                <w:szCs w:val="24"/>
              </w:rPr>
              <w:t xml:space="preserve">104 000,00   </w:t>
            </w:r>
          </w:p>
        </w:tc>
        <w:tc>
          <w:tcPr>
            <w:tcW w:w="1842" w:type="dxa"/>
          </w:tcPr>
          <w:p w:rsidR="00225CD6" w:rsidRPr="00E92905" w:rsidRDefault="00E92905" w:rsidP="00225CD6">
            <w:pPr>
              <w:rPr>
                <w:rFonts w:ascii="Times New Roman" w:hAnsi="Times New Roman" w:cs="Times New Roman"/>
                <w:sz w:val="24"/>
                <w:szCs w:val="24"/>
              </w:rPr>
            </w:pPr>
            <w:r>
              <w:rPr>
                <w:rFonts w:ascii="Times New Roman" w:hAnsi="Times New Roman" w:cs="Times New Roman"/>
                <w:sz w:val="24"/>
                <w:szCs w:val="24"/>
              </w:rPr>
              <w:t xml:space="preserve">            </w:t>
            </w:r>
            <w:r w:rsidR="00225CD6" w:rsidRPr="00E92905">
              <w:rPr>
                <w:rFonts w:ascii="Times New Roman" w:hAnsi="Times New Roman" w:cs="Times New Roman"/>
                <w:sz w:val="24"/>
                <w:szCs w:val="24"/>
              </w:rPr>
              <w:t xml:space="preserve">6 042,36   </w:t>
            </w:r>
          </w:p>
        </w:tc>
        <w:tc>
          <w:tcPr>
            <w:tcW w:w="1524" w:type="dxa"/>
          </w:tcPr>
          <w:p w:rsidR="00225CD6" w:rsidRPr="00E92905" w:rsidRDefault="00225CD6" w:rsidP="00225CD6">
            <w:pPr>
              <w:jc w:val="center"/>
              <w:rPr>
                <w:rFonts w:ascii="Times New Roman" w:hAnsi="Times New Roman" w:cs="Times New Roman"/>
                <w:sz w:val="24"/>
                <w:szCs w:val="24"/>
              </w:rPr>
            </w:pPr>
            <w:r w:rsidRPr="00E92905">
              <w:rPr>
                <w:rFonts w:ascii="Times New Roman" w:hAnsi="Times New Roman" w:cs="Times New Roman"/>
                <w:sz w:val="24"/>
                <w:szCs w:val="24"/>
              </w:rPr>
              <w:t xml:space="preserve">                       5,81   </w:t>
            </w:r>
          </w:p>
        </w:tc>
      </w:tr>
      <w:tr w:rsidR="00225CD6" w:rsidRPr="00E92905" w:rsidTr="00E92905">
        <w:tc>
          <w:tcPr>
            <w:tcW w:w="2912" w:type="dxa"/>
          </w:tcPr>
          <w:p w:rsidR="00225CD6" w:rsidRPr="00E92905" w:rsidRDefault="00225CD6" w:rsidP="00225CD6">
            <w:pPr>
              <w:jc w:val="both"/>
              <w:rPr>
                <w:rFonts w:ascii="Times New Roman" w:hAnsi="Times New Roman" w:cs="Times New Roman"/>
                <w:sz w:val="24"/>
                <w:szCs w:val="24"/>
              </w:rPr>
            </w:pPr>
            <w:r w:rsidRPr="00E92905">
              <w:rPr>
                <w:rFonts w:ascii="Times New Roman" w:hAnsi="Times New Roman" w:cs="Times New Roman"/>
                <w:sz w:val="24"/>
                <w:szCs w:val="24"/>
              </w:rPr>
              <w:t>1 01 02150 01 0000 110</w:t>
            </w:r>
          </w:p>
        </w:tc>
        <w:tc>
          <w:tcPr>
            <w:tcW w:w="6581" w:type="dxa"/>
          </w:tcPr>
          <w:p w:rsidR="00225CD6" w:rsidRPr="00E92905" w:rsidRDefault="00225CD6" w:rsidP="006233EC">
            <w:pPr>
              <w:jc w:val="both"/>
              <w:rPr>
                <w:rFonts w:ascii="Times New Roman" w:hAnsi="Times New Roman" w:cs="Times New Roman"/>
                <w:sz w:val="24"/>
                <w:szCs w:val="24"/>
              </w:rPr>
            </w:pPr>
            <w:r w:rsidRPr="00E92905">
              <w:rPr>
                <w:rFonts w:ascii="Times New Roman" w:hAnsi="Times New Roman" w:cs="Times New Roman"/>
                <w:sz w:val="24"/>
                <w:szCs w:val="24"/>
              </w:rPr>
              <w:t xml:space="preserve">Налог на доходы физических лиц в части суммы налога, превышающей 702 тысячи рублей, относящейся к части налоговой базы, превышающей 5 миллионов рублей и </w:t>
            </w:r>
            <w:r w:rsidRPr="00E92905">
              <w:rPr>
                <w:rFonts w:ascii="Times New Roman" w:hAnsi="Times New Roman" w:cs="Times New Roman"/>
                <w:sz w:val="24"/>
                <w:szCs w:val="24"/>
              </w:rPr>
              <w:lastRenderedPageBreak/>
              <w:t>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1701" w:type="dxa"/>
          </w:tcPr>
          <w:p w:rsidR="00225CD6" w:rsidRPr="00E92905" w:rsidRDefault="00225CD6" w:rsidP="00225CD6">
            <w:pPr>
              <w:jc w:val="center"/>
              <w:rPr>
                <w:rFonts w:ascii="Times New Roman" w:hAnsi="Times New Roman" w:cs="Times New Roman"/>
                <w:sz w:val="24"/>
                <w:szCs w:val="24"/>
              </w:rPr>
            </w:pPr>
            <w:r w:rsidRPr="00E92905">
              <w:rPr>
                <w:rFonts w:ascii="Times New Roman" w:hAnsi="Times New Roman" w:cs="Times New Roman"/>
                <w:sz w:val="24"/>
                <w:szCs w:val="24"/>
              </w:rPr>
              <w:lastRenderedPageBreak/>
              <w:t xml:space="preserve">                        -     </w:t>
            </w:r>
          </w:p>
        </w:tc>
        <w:tc>
          <w:tcPr>
            <w:tcW w:w="1842" w:type="dxa"/>
          </w:tcPr>
          <w:p w:rsidR="00225CD6" w:rsidRPr="00E92905" w:rsidRDefault="00E92905" w:rsidP="00225CD6">
            <w:pPr>
              <w:rPr>
                <w:rFonts w:ascii="Times New Roman" w:hAnsi="Times New Roman" w:cs="Times New Roman"/>
                <w:sz w:val="24"/>
                <w:szCs w:val="24"/>
              </w:rPr>
            </w:pPr>
            <w:r>
              <w:rPr>
                <w:rFonts w:ascii="Times New Roman" w:hAnsi="Times New Roman" w:cs="Times New Roman"/>
                <w:sz w:val="24"/>
                <w:szCs w:val="24"/>
              </w:rPr>
              <w:t xml:space="preserve">             </w:t>
            </w:r>
            <w:r w:rsidR="00225CD6" w:rsidRPr="00E92905">
              <w:rPr>
                <w:rFonts w:ascii="Times New Roman" w:hAnsi="Times New Roman" w:cs="Times New Roman"/>
                <w:sz w:val="24"/>
                <w:szCs w:val="24"/>
              </w:rPr>
              <w:t xml:space="preserve">4 488,98   </w:t>
            </w:r>
          </w:p>
        </w:tc>
        <w:tc>
          <w:tcPr>
            <w:tcW w:w="1524" w:type="dxa"/>
          </w:tcPr>
          <w:p w:rsidR="00225CD6" w:rsidRPr="00E92905" w:rsidRDefault="00225CD6" w:rsidP="00225CD6">
            <w:pPr>
              <w:jc w:val="center"/>
              <w:rPr>
                <w:rFonts w:ascii="Times New Roman" w:hAnsi="Times New Roman" w:cs="Times New Roman"/>
                <w:sz w:val="24"/>
                <w:szCs w:val="24"/>
              </w:rPr>
            </w:pPr>
          </w:p>
        </w:tc>
      </w:tr>
      <w:tr w:rsidR="00225CD6" w:rsidRPr="00E92905" w:rsidTr="00E92905">
        <w:tc>
          <w:tcPr>
            <w:tcW w:w="2912" w:type="dxa"/>
          </w:tcPr>
          <w:p w:rsidR="00225CD6" w:rsidRPr="00E92905" w:rsidRDefault="00225CD6" w:rsidP="00225CD6">
            <w:pPr>
              <w:jc w:val="both"/>
              <w:rPr>
                <w:rFonts w:ascii="Times New Roman" w:hAnsi="Times New Roman" w:cs="Times New Roman"/>
                <w:sz w:val="24"/>
                <w:szCs w:val="24"/>
              </w:rPr>
            </w:pPr>
            <w:r w:rsidRPr="00E92905">
              <w:rPr>
                <w:rFonts w:ascii="Times New Roman" w:hAnsi="Times New Roman" w:cs="Times New Roman"/>
                <w:sz w:val="24"/>
                <w:szCs w:val="24"/>
              </w:rPr>
              <w:lastRenderedPageBreak/>
              <w:t>1 01 02200 01 0000 110</w:t>
            </w:r>
          </w:p>
        </w:tc>
        <w:tc>
          <w:tcPr>
            <w:tcW w:w="6581" w:type="dxa"/>
          </w:tcPr>
          <w:p w:rsidR="00225CD6" w:rsidRPr="00E92905" w:rsidRDefault="00225CD6" w:rsidP="006233EC">
            <w:pPr>
              <w:jc w:val="both"/>
              <w:rPr>
                <w:rFonts w:ascii="Times New Roman" w:hAnsi="Times New Roman" w:cs="Times New Roman"/>
                <w:sz w:val="24"/>
                <w:szCs w:val="24"/>
              </w:rPr>
            </w:pPr>
            <w:r w:rsidRPr="00E92905">
              <w:rPr>
                <w:rFonts w:ascii="Times New Roman" w:hAnsi="Times New Roman" w:cs="Times New Roman"/>
                <w:sz w:val="24"/>
                <w:szCs w:val="24"/>
              </w:rPr>
              <w:t>Налог на доходы физических лиц в части суммы налога, относящейся к налоговой базе, указанной в пункте 6.1 статьи 210 Налогового кодекса Российской Федерации, не превышающей 5 миллионов рублей</w:t>
            </w:r>
          </w:p>
        </w:tc>
        <w:tc>
          <w:tcPr>
            <w:tcW w:w="1701" w:type="dxa"/>
          </w:tcPr>
          <w:p w:rsidR="00225CD6" w:rsidRPr="00E92905" w:rsidRDefault="00225CD6" w:rsidP="00225CD6">
            <w:pPr>
              <w:jc w:val="center"/>
              <w:rPr>
                <w:rFonts w:ascii="Times New Roman" w:hAnsi="Times New Roman" w:cs="Times New Roman"/>
                <w:sz w:val="24"/>
                <w:szCs w:val="24"/>
              </w:rPr>
            </w:pPr>
            <w:r w:rsidRPr="00E92905">
              <w:rPr>
                <w:rFonts w:ascii="Times New Roman" w:hAnsi="Times New Roman" w:cs="Times New Roman"/>
                <w:sz w:val="24"/>
                <w:szCs w:val="24"/>
              </w:rPr>
              <w:t xml:space="preserve">                        -     </w:t>
            </w:r>
          </w:p>
        </w:tc>
        <w:tc>
          <w:tcPr>
            <w:tcW w:w="1842" w:type="dxa"/>
          </w:tcPr>
          <w:p w:rsidR="00225CD6" w:rsidRPr="00E92905" w:rsidRDefault="00E92905" w:rsidP="00225CD6">
            <w:pPr>
              <w:rPr>
                <w:rFonts w:ascii="Times New Roman" w:hAnsi="Times New Roman" w:cs="Times New Roman"/>
                <w:sz w:val="24"/>
                <w:szCs w:val="24"/>
              </w:rPr>
            </w:pPr>
            <w:r>
              <w:rPr>
                <w:rFonts w:ascii="Times New Roman" w:hAnsi="Times New Roman" w:cs="Times New Roman"/>
                <w:sz w:val="24"/>
                <w:szCs w:val="24"/>
              </w:rPr>
              <w:t xml:space="preserve">          </w:t>
            </w:r>
            <w:r w:rsidR="00225CD6" w:rsidRPr="00E92905">
              <w:rPr>
                <w:rFonts w:ascii="Times New Roman" w:hAnsi="Times New Roman" w:cs="Times New Roman"/>
                <w:sz w:val="24"/>
                <w:szCs w:val="24"/>
              </w:rPr>
              <w:t xml:space="preserve">27 102,75   </w:t>
            </w:r>
          </w:p>
        </w:tc>
        <w:tc>
          <w:tcPr>
            <w:tcW w:w="1524" w:type="dxa"/>
          </w:tcPr>
          <w:p w:rsidR="00225CD6" w:rsidRPr="00E92905" w:rsidRDefault="00225CD6" w:rsidP="00225CD6">
            <w:pPr>
              <w:jc w:val="center"/>
              <w:rPr>
                <w:rFonts w:ascii="Times New Roman" w:hAnsi="Times New Roman" w:cs="Times New Roman"/>
                <w:sz w:val="24"/>
                <w:szCs w:val="24"/>
              </w:rPr>
            </w:pPr>
          </w:p>
        </w:tc>
      </w:tr>
      <w:tr w:rsidR="00225CD6" w:rsidRPr="00E92905" w:rsidTr="00E92905">
        <w:tc>
          <w:tcPr>
            <w:tcW w:w="2912" w:type="dxa"/>
          </w:tcPr>
          <w:p w:rsidR="00225CD6" w:rsidRPr="00E92905" w:rsidRDefault="00225CD6" w:rsidP="00225CD6">
            <w:pPr>
              <w:jc w:val="both"/>
              <w:rPr>
                <w:rFonts w:ascii="Times New Roman" w:hAnsi="Times New Roman" w:cs="Times New Roman"/>
                <w:sz w:val="24"/>
                <w:szCs w:val="24"/>
              </w:rPr>
            </w:pPr>
            <w:r w:rsidRPr="00E92905">
              <w:rPr>
                <w:rFonts w:ascii="Times New Roman" w:hAnsi="Times New Roman" w:cs="Times New Roman"/>
                <w:sz w:val="24"/>
                <w:szCs w:val="24"/>
              </w:rPr>
              <w:t>1 01 02210 01 0000 110</w:t>
            </w:r>
          </w:p>
        </w:tc>
        <w:tc>
          <w:tcPr>
            <w:tcW w:w="6581" w:type="dxa"/>
          </w:tcPr>
          <w:p w:rsidR="00225CD6" w:rsidRPr="00E92905" w:rsidRDefault="00225CD6" w:rsidP="006233EC">
            <w:pPr>
              <w:jc w:val="both"/>
              <w:rPr>
                <w:rFonts w:ascii="Times New Roman" w:hAnsi="Times New Roman" w:cs="Times New Roman"/>
                <w:sz w:val="24"/>
                <w:szCs w:val="24"/>
              </w:rPr>
            </w:pPr>
            <w:r w:rsidRPr="00E92905">
              <w:rPr>
                <w:rFonts w:ascii="Times New Roman" w:hAnsi="Times New Roman" w:cs="Times New Roman"/>
                <w:sz w:val="24"/>
                <w:szCs w:val="24"/>
              </w:rP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w:t>
            </w:r>
          </w:p>
        </w:tc>
        <w:tc>
          <w:tcPr>
            <w:tcW w:w="1701" w:type="dxa"/>
          </w:tcPr>
          <w:p w:rsidR="00225CD6" w:rsidRPr="00E92905" w:rsidRDefault="00E92905" w:rsidP="00225CD6">
            <w:pPr>
              <w:jc w:val="center"/>
              <w:rPr>
                <w:rFonts w:ascii="Times New Roman" w:hAnsi="Times New Roman" w:cs="Times New Roman"/>
                <w:sz w:val="24"/>
                <w:szCs w:val="24"/>
              </w:rPr>
            </w:pPr>
            <w:r>
              <w:rPr>
                <w:rFonts w:ascii="Times New Roman" w:hAnsi="Times New Roman" w:cs="Times New Roman"/>
                <w:sz w:val="24"/>
                <w:szCs w:val="24"/>
              </w:rPr>
              <w:t xml:space="preserve">  </w:t>
            </w:r>
            <w:r w:rsidR="00225CD6" w:rsidRPr="00E92905">
              <w:rPr>
                <w:rFonts w:ascii="Times New Roman" w:hAnsi="Times New Roman" w:cs="Times New Roman"/>
                <w:sz w:val="24"/>
                <w:szCs w:val="24"/>
              </w:rPr>
              <w:t xml:space="preserve">2 458 950,00   </w:t>
            </w:r>
          </w:p>
        </w:tc>
        <w:tc>
          <w:tcPr>
            <w:tcW w:w="1842" w:type="dxa"/>
          </w:tcPr>
          <w:p w:rsidR="00225CD6" w:rsidRPr="00E92905" w:rsidRDefault="00E92905" w:rsidP="00E92905">
            <w:pPr>
              <w:rPr>
                <w:rFonts w:ascii="Times New Roman" w:hAnsi="Times New Roman" w:cs="Times New Roman"/>
                <w:sz w:val="24"/>
                <w:szCs w:val="24"/>
              </w:rPr>
            </w:pPr>
            <w:r>
              <w:rPr>
                <w:rFonts w:ascii="Times New Roman" w:hAnsi="Times New Roman" w:cs="Times New Roman"/>
                <w:sz w:val="24"/>
                <w:szCs w:val="24"/>
              </w:rPr>
              <w:t xml:space="preserve">     </w:t>
            </w:r>
            <w:r w:rsidR="00225CD6" w:rsidRPr="00E92905">
              <w:rPr>
                <w:rFonts w:ascii="Times New Roman" w:hAnsi="Times New Roman" w:cs="Times New Roman"/>
                <w:sz w:val="24"/>
                <w:szCs w:val="24"/>
              </w:rPr>
              <w:t xml:space="preserve">1 288 120,63   </w:t>
            </w:r>
          </w:p>
        </w:tc>
        <w:tc>
          <w:tcPr>
            <w:tcW w:w="1524" w:type="dxa"/>
          </w:tcPr>
          <w:p w:rsidR="00225CD6" w:rsidRPr="00E92905" w:rsidRDefault="00225CD6" w:rsidP="00225CD6">
            <w:pPr>
              <w:jc w:val="center"/>
              <w:rPr>
                <w:rFonts w:ascii="Times New Roman" w:hAnsi="Times New Roman" w:cs="Times New Roman"/>
                <w:sz w:val="24"/>
                <w:szCs w:val="24"/>
              </w:rPr>
            </w:pPr>
            <w:r w:rsidRPr="00E92905">
              <w:rPr>
                <w:rFonts w:ascii="Times New Roman" w:hAnsi="Times New Roman" w:cs="Times New Roman"/>
                <w:sz w:val="24"/>
                <w:szCs w:val="24"/>
              </w:rPr>
              <w:t xml:space="preserve">                     52,38   </w:t>
            </w:r>
          </w:p>
        </w:tc>
      </w:tr>
      <w:tr w:rsidR="00E92905" w:rsidRPr="00E92905" w:rsidTr="00E92905">
        <w:tc>
          <w:tcPr>
            <w:tcW w:w="2912" w:type="dxa"/>
          </w:tcPr>
          <w:p w:rsidR="00E92905" w:rsidRPr="00E92905" w:rsidRDefault="00E92905" w:rsidP="00E92905">
            <w:pPr>
              <w:jc w:val="both"/>
              <w:rPr>
                <w:rFonts w:ascii="Times New Roman" w:hAnsi="Times New Roman" w:cs="Times New Roman"/>
                <w:color w:val="000000"/>
                <w:sz w:val="24"/>
                <w:szCs w:val="24"/>
              </w:rPr>
            </w:pPr>
            <w:r w:rsidRPr="00E92905">
              <w:rPr>
                <w:rFonts w:ascii="Times New Roman" w:hAnsi="Times New Roman" w:cs="Times New Roman"/>
                <w:color w:val="000000"/>
                <w:sz w:val="24"/>
                <w:szCs w:val="24"/>
              </w:rPr>
              <w:t>1 03 00000 00 0000 000</w:t>
            </w:r>
          </w:p>
        </w:tc>
        <w:tc>
          <w:tcPr>
            <w:tcW w:w="6581" w:type="dxa"/>
          </w:tcPr>
          <w:p w:rsidR="00E92905" w:rsidRPr="00E92905" w:rsidRDefault="00E92905" w:rsidP="006233EC">
            <w:pPr>
              <w:jc w:val="both"/>
              <w:rPr>
                <w:rFonts w:ascii="Times New Roman" w:hAnsi="Times New Roman" w:cs="Times New Roman"/>
                <w:color w:val="000000"/>
                <w:sz w:val="24"/>
                <w:szCs w:val="24"/>
              </w:rPr>
            </w:pPr>
            <w:r w:rsidRPr="00E92905">
              <w:rPr>
                <w:rFonts w:ascii="Times New Roman" w:hAnsi="Times New Roman" w:cs="Times New Roman"/>
                <w:color w:val="000000"/>
                <w:sz w:val="24"/>
                <w:szCs w:val="24"/>
              </w:rPr>
              <w:t xml:space="preserve">НАЛОГИ НА ТОВАРЫ (РАБОТЫ, УСЛУГИ), РЕАЛИЗУЕМЫЕ НА ТЕРРИТОРИИ РОССИЙСКОЙ ФЕДЕРАЦИИ </w:t>
            </w:r>
          </w:p>
        </w:tc>
        <w:tc>
          <w:tcPr>
            <w:tcW w:w="1701" w:type="dxa"/>
          </w:tcPr>
          <w:p w:rsidR="00E92905" w:rsidRPr="00E92905" w:rsidRDefault="00E92905" w:rsidP="00E92905">
            <w:pPr>
              <w:jc w:val="center"/>
              <w:rPr>
                <w:rFonts w:ascii="Times New Roman" w:hAnsi="Times New Roman" w:cs="Times New Roman"/>
                <w:sz w:val="24"/>
                <w:szCs w:val="24"/>
              </w:rPr>
            </w:pPr>
            <w:r>
              <w:rPr>
                <w:rFonts w:ascii="Times New Roman" w:hAnsi="Times New Roman" w:cs="Times New Roman"/>
                <w:sz w:val="24"/>
                <w:szCs w:val="24"/>
              </w:rPr>
              <w:t xml:space="preserve">  </w:t>
            </w:r>
            <w:r w:rsidRPr="00E92905">
              <w:rPr>
                <w:rFonts w:ascii="Times New Roman" w:hAnsi="Times New Roman" w:cs="Times New Roman"/>
                <w:sz w:val="24"/>
                <w:szCs w:val="24"/>
              </w:rPr>
              <w:t xml:space="preserve">6 316 010,00   </w:t>
            </w:r>
          </w:p>
        </w:tc>
        <w:tc>
          <w:tcPr>
            <w:tcW w:w="1842" w:type="dxa"/>
          </w:tcPr>
          <w:p w:rsidR="00E92905" w:rsidRPr="00E92905" w:rsidRDefault="00E92905" w:rsidP="00E92905">
            <w:pPr>
              <w:jc w:val="center"/>
              <w:rPr>
                <w:rFonts w:ascii="Times New Roman" w:hAnsi="Times New Roman" w:cs="Times New Roman"/>
                <w:sz w:val="24"/>
                <w:szCs w:val="24"/>
              </w:rPr>
            </w:pPr>
            <w:r>
              <w:rPr>
                <w:rFonts w:ascii="Times New Roman" w:hAnsi="Times New Roman" w:cs="Times New Roman"/>
                <w:sz w:val="24"/>
                <w:szCs w:val="24"/>
              </w:rPr>
              <w:t xml:space="preserve">    </w:t>
            </w:r>
            <w:r w:rsidRPr="00E92905">
              <w:rPr>
                <w:rFonts w:ascii="Times New Roman" w:hAnsi="Times New Roman" w:cs="Times New Roman"/>
                <w:sz w:val="24"/>
                <w:szCs w:val="24"/>
              </w:rPr>
              <w:t xml:space="preserve"> 2 804 751,85   </w:t>
            </w:r>
          </w:p>
        </w:tc>
        <w:tc>
          <w:tcPr>
            <w:tcW w:w="1524" w:type="dxa"/>
          </w:tcPr>
          <w:p w:rsidR="00E92905" w:rsidRPr="00E92905" w:rsidRDefault="00E92905" w:rsidP="00E92905">
            <w:pPr>
              <w:jc w:val="center"/>
              <w:rPr>
                <w:rFonts w:ascii="Times New Roman" w:hAnsi="Times New Roman" w:cs="Times New Roman"/>
                <w:sz w:val="24"/>
                <w:szCs w:val="24"/>
              </w:rPr>
            </w:pPr>
            <w:r w:rsidRPr="00E92905">
              <w:rPr>
                <w:rFonts w:ascii="Times New Roman" w:hAnsi="Times New Roman" w:cs="Times New Roman"/>
                <w:sz w:val="24"/>
                <w:szCs w:val="24"/>
              </w:rPr>
              <w:t xml:space="preserve">                     44,41   </w:t>
            </w:r>
          </w:p>
        </w:tc>
      </w:tr>
      <w:tr w:rsidR="00E92905" w:rsidRPr="00E92905" w:rsidTr="00E92905">
        <w:tc>
          <w:tcPr>
            <w:tcW w:w="2912" w:type="dxa"/>
          </w:tcPr>
          <w:p w:rsidR="00E92905" w:rsidRPr="00E92905" w:rsidRDefault="00E92905" w:rsidP="00E92905">
            <w:pPr>
              <w:jc w:val="both"/>
              <w:rPr>
                <w:rFonts w:ascii="Times New Roman" w:hAnsi="Times New Roman" w:cs="Times New Roman"/>
                <w:color w:val="000000"/>
                <w:sz w:val="24"/>
                <w:szCs w:val="24"/>
              </w:rPr>
            </w:pPr>
            <w:r w:rsidRPr="00E92905">
              <w:rPr>
                <w:rFonts w:ascii="Times New Roman" w:hAnsi="Times New Roman" w:cs="Times New Roman"/>
                <w:color w:val="000000"/>
                <w:sz w:val="24"/>
                <w:szCs w:val="24"/>
              </w:rPr>
              <w:t>1 03 02000 01 0000 110</w:t>
            </w:r>
          </w:p>
        </w:tc>
        <w:tc>
          <w:tcPr>
            <w:tcW w:w="6581" w:type="dxa"/>
          </w:tcPr>
          <w:p w:rsidR="00E92905" w:rsidRPr="00E92905" w:rsidRDefault="00E92905" w:rsidP="006233EC">
            <w:pPr>
              <w:jc w:val="both"/>
              <w:rPr>
                <w:rFonts w:ascii="Times New Roman" w:hAnsi="Times New Roman" w:cs="Times New Roman"/>
                <w:color w:val="000000"/>
                <w:sz w:val="24"/>
                <w:szCs w:val="24"/>
              </w:rPr>
            </w:pPr>
            <w:r w:rsidRPr="00E92905">
              <w:rPr>
                <w:rFonts w:ascii="Times New Roman" w:hAnsi="Times New Roman" w:cs="Times New Roman"/>
                <w:color w:val="000000"/>
                <w:sz w:val="24"/>
                <w:szCs w:val="24"/>
              </w:rPr>
              <w:t>Акцизы по подакцизным товарам (продукции), производимым на территории Российской Федерации</w:t>
            </w:r>
          </w:p>
        </w:tc>
        <w:tc>
          <w:tcPr>
            <w:tcW w:w="1701" w:type="dxa"/>
          </w:tcPr>
          <w:p w:rsidR="00E92905" w:rsidRPr="00E92905" w:rsidRDefault="00E92905" w:rsidP="00E92905">
            <w:pPr>
              <w:jc w:val="center"/>
              <w:rPr>
                <w:rFonts w:ascii="Times New Roman" w:hAnsi="Times New Roman" w:cs="Times New Roman"/>
                <w:sz w:val="24"/>
                <w:szCs w:val="24"/>
              </w:rPr>
            </w:pPr>
            <w:r>
              <w:rPr>
                <w:rFonts w:ascii="Times New Roman" w:hAnsi="Times New Roman" w:cs="Times New Roman"/>
                <w:sz w:val="24"/>
                <w:szCs w:val="24"/>
              </w:rPr>
              <w:t xml:space="preserve">   </w:t>
            </w:r>
            <w:r w:rsidRPr="00E92905">
              <w:rPr>
                <w:rFonts w:ascii="Times New Roman" w:hAnsi="Times New Roman" w:cs="Times New Roman"/>
                <w:sz w:val="24"/>
                <w:szCs w:val="24"/>
              </w:rPr>
              <w:t xml:space="preserve">6 316 010,00   </w:t>
            </w:r>
          </w:p>
        </w:tc>
        <w:tc>
          <w:tcPr>
            <w:tcW w:w="1842" w:type="dxa"/>
          </w:tcPr>
          <w:p w:rsidR="00E92905" w:rsidRPr="00E92905" w:rsidRDefault="00E92905" w:rsidP="00E92905">
            <w:pPr>
              <w:jc w:val="center"/>
              <w:rPr>
                <w:rFonts w:ascii="Times New Roman" w:hAnsi="Times New Roman" w:cs="Times New Roman"/>
                <w:sz w:val="24"/>
                <w:szCs w:val="24"/>
              </w:rPr>
            </w:pPr>
            <w:r>
              <w:rPr>
                <w:rFonts w:ascii="Times New Roman" w:hAnsi="Times New Roman" w:cs="Times New Roman"/>
                <w:sz w:val="24"/>
                <w:szCs w:val="24"/>
              </w:rPr>
              <w:t xml:space="preserve">    </w:t>
            </w:r>
            <w:r w:rsidRPr="00E92905">
              <w:rPr>
                <w:rFonts w:ascii="Times New Roman" w:hAnsi="Times New Roman" w:cs="Times New Roman"/>
                <w:sz w:val="24"/>
                <w:szCs w:val="24"/>
              </w:rPr>
              <w:t xml:space="preserve"> 2 804 751,85   </w:t>
            </w:r>
          </w:p>
        </w:tc>
        <w:tc>
          <w:tcPr>
            <w:tcW w:w="1524" w:type="dxa"/>
          </w:tcPr>
          <w:p w:rsidR="00E92905" w:rsidRPr="00E92905" w:rsidRDefault="00E92905" w:rsidP="00E92905">
            <w:pPr>
              <w:jc w:val="center"/>
              <w:rPr>
                <w:rFonts w:ascii="Times New Roman" w:hAnsi="Times New Roman" w:cs="Times New Roman"/>
                <w:sz w:val="24"/>
                <w:szCs w:val="24"/>
              </w:rPr>
            </w:pPr>
            <w:r w:rsidRPr="00E92905">
              <w:rPr>
                <w:rFonts w:ascii="Times New Roman" w:hAnsi="Times New Roman" w:cs="Times New Roman"/>
                <w:sz w:val="24"/>
                <w:szCs w:val="24"/>
              </w:rPr>
              <w:t xml:space="preserve">                     44,41   </w:t>
            </w:r>
          </w:p>
        </w:tc>
      </w:tr>
      <w:tr w:rsidR="00E92905" w:rsidRPr="00E92905" w:rsidTr="00E92905">
        <w:tc>
          <w:tcPr>
            <w:tcW w:w="2912" w:type="dxa"/>
          </w:tcPr>
          <w:p w:rsidR="00E92905" w:rsidRPr="00E92905" w:rsidRDefault="00E92905" w:rsidP="00E92905">
            <w:pPr>
              <w:jc w:val="both"/>
              <w:rPr>
                <w:rFonts w:ascii="Times New Roman" w:hAnsi="Times New Roman" w:cs="Times New Roman"/>
                <w:color w:val="000000"/>
                <w:sz w:val="24"/>
                <w:szCs w:val="24"/>
              </w:rPr>
            </w:pPr>
            <w:r w:rsidRPr="00E92905">
              <w:rPr>
                <w:rFonts w:ascii="Times New Roman" w:hAnsi="Times New Roman" w:cs="Times New Roman"/>
                <w:color w:val="000000"/>
                <w:sz w:val="24"/>
                <w:szCs w:val="24"/>
              </w:rPr>
              <w:t>1 03 02231 01 0000 110</w:t>
            </w:r>
          </w:p>
        </w:tc>
        <w:tc>
          <w:tcPr>
            <w:tcW w:w="6581" w:type="dxa"/>
          </w:tcPr>
          <w:p w:rsidR="00E92905" w:rsidRPr="00E92905" w:rsidRDefault="00E92905" w:rsidP="006233EC">
            <w:pPr>
              <w:jc w:val="both"/>
              <w:rPr>
                <w:rFonts w:ascii="Times New Roman" w:hAnsi="Times New Roman" w:cs="Times New Roman"/>
                <w:color w:val="000000"/>
                <w:sz w:val="24"/>
                <w:szCs w:val="24"/>
              </w:rPr>
            </w:pPr>
            <w:r w:rsidRPr="00E92905">
              <w:rPr>
                <w:rFonts w:ascii="Times New Roman" w:hAnsi="Times New Roman" w:cs="Times New Roman"/>
                <w:color w:val="000000"/>
                <w:sz w:val="24"/>
                <w:szCs w:val="24"/>
              </w:rPr>
              <w:t xml:space="preserve">Доходы от уплаты акцизов на дизельное топливо, подлежащие распределению между бюджетами субъектов Российской </w:t>
            </w:r>
            <w:r w:rsidRPr="00E92905">
              <w:rPr>
                <w:rFonts w:ascii="Times New Roman" w:hAnsi="Times New Roman" w:cs="Times New Roman"/>
                <w:color w:val="000000"/>
                <w:sz w:val="24"/>
                <w:szCs w:val="24"/>
              </w:rPr>
              <w:lastRenderedPageBreak/>
              <w:t>Федерации и местными бюджетами с учетом установленных дифференцированных нормативов отчислений в местные бюджеты</w:t>
            </w:r>
          </w:p>
        </w:tc>
        <w:tc>
          <w:tcPr>
            <w:tcW w:w="1701" w:type="dxa"/>
          </w:tcPr>
          <w:p w:rsidR="00E92905" w:rsidRPr="00E92905" w:rsidRDefault="00E92905" w:rsidP="00E92905">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E92905">
              <w:rPr>
                <w:rFonts w:ascii="Times New Roman" w:hAnsi="Times New Roman" w:cs="Times New Roman"/>
                <w:sz w:val="24"/>
                <w:szCs w:val="24"/>
              </w:rPr>
              <w:t xml:space="preserve">3 304 970,00   </w:t>
            </w:r>
          </w:p>
        </w:tc>
        <w:tc>
          <w:tcPr>
            <w:tcW w:w="1842" w:type="dxa"/>
          </w:tcPr>
          <w:p w:rsidR="00E92905" w:rsidRPr="00E92905" w:rsidRDefault="00E92905" w:rsidP="00E92905">
            <w:pPr>
              <w:jc w:val="center"/>
              <w:rPr>
                <w:rFonts w:ascii="Times New Roman" w:hAnsi="Times New Roman" w:cs="Times New Roman"/>
                <w:sz w:val="24"/>
                <w:szCs w:val="24"/>
              </w:rPr>
            </w:pPr>
            <w:r>
              <w:rPr>
                <w:rFonts w:ascii="Times New Roman" w:hAnsi="Times New Roman" w:cs="Times New Roman"/>
                <w:sz w:val="24"/>
                <w:szCs w:val="24"/>
              </w:rPr>
              <w:t xml:space="preserve">     </w:t>
            </w:r>
            <w:r w:rsidRPr="00E92905">
              <w:rPr>
                <w:rFonts w:ascii="Times New Roman" w:hAnsi="Times New Roman" w:cs="Times New Roman"/>
                <w:sz w:val="24"/>
                <w:szCs w:val="24"/>
              </w:rPr>
              <w:t xml:space="preserve">1 415 662,27   </w:t>
            </w:r>
          </w:p>
        </w:tc>
        <w:tc>
          <w:tcPr>
            <w:tcW w:w="1524" w:type="dxa"/>
          </w:tcPr>
          <w:p w:rsidR="00E92905" w:rsidRPr="00E92905" w:rsidRDefault="00E92905" w:rsidP="00E92905">
            <w:pPr>
              <w:jc w:val="center"/>
              <w:rPr>
                <w:rFonts w:ascii="Times New Roman" w:hAnsi="Times New Roman" w:cs="Times New Roman"/>
                <w:sz w:val="24"/>
                <w:szCs w:val="24"/>
              </w:rPr>
            </w:pPr>
            <w:r w:rsidRPr="00E92905">
              <w:rPr>
                <w:rFonts w:ascii="Times New Roman" w:hAnsi="Times New Roman" w:cs="Times New Roman"/>
                <w:sz w:val="24"/>
                <w:szCs w:val="24"/>
              </w:rPr>
              <w:t xml:space="preserve">                     42,83   </w:t>
            </w:r>
          </w:p>
        </w:tc>
      </w:tr>
      <w:tr w:rsidR="00E92905" w:rsidRPr="00E92905" w:rsidTr="00E92905">
        <w:tc>
          <w:tcPr>
            <w:tcW w:w="2912" w:type="dxa"/>
          </w:tcPr>
          <w:p w:rsidR="00E92905" w:rsidRPr="00E92905" w:rsidRDefault="00E92905" w:rsidP="00E92905">
            <w:pPr>
              <w:jc w:val="both"/>
              <w:rPr>
                <w:rFonts w:ascii="Times New Roman" w:hAnsi="Times New Roman" w:cs="Times New Roman"/>
                <w:color w:val="000000"/>
                <w:sz w:val="24"/>
                <w:szCs w:val="24"/>
              </w:rPr>
            </w:pPr>
            <w:r w:rsidRPr="00E92905">
              <w:rPr>
                <w:rFonts w:ascii="Times New Roman" w:hAnsi="Times New Roman" w:cs="Times New Roman"/>
                <w:color w:val="000000"/>
                <w:sz w:val="24"/>
                <w:szCs w:val="24"/>
              </w:rPr>
              <w:lastRenderedPageBreak/>
              <w:t>1 03 02241 01 0000 110</w:t>
            </w:r>
          </w:p>
        </w:tc>
        <w:tc>
          <w:tcPr>
            <w:tcW w:w="6581" w:type="dxa"/>
          </w:tcPr>
          <w:p w:rsidR="00E92905" w:rsidRPr="00E92905" w:rsidRDefault="00E92905" w:rsidP="006233EC">
            <w:pPr>
              <w:jc w:val="both"/>
              <w:rPr>
                <w:rFonts w:ascii="Times New Roman" w:hAnsi="Times New Roman" w:cs="Times New Roman"/>
                <w:color w:val="000000"/>
                <w:sz w:val="24"/>
                <w:szCs w:val="24"/>
              </w:rPr>
            </w:pPr>
            <w:r w:rsidRPr="00E92905">
              <w:rPr>
                <w:rFonts w:ascii="Times New Roman" w:hAnsi="Times New Roman" w:cs="Times New Roman"/>
                <w:color w:val="000000"/>
                <w:sz w:val="24"/>
                <w:szCs w:val="24"/>
              </w:rPr>
              <w:t>Доходы от уплаты акцизов на моторные масла для дизельных и (или) карбюраторных (</w:t>
            </w:r>
            <w:proofErr w:type="spellStart"/>
            <w:r w:rsidRPr="00E92905">
              <w:rPr>
                <w:rFonts w:ascii="Times New Roman" w:hAnsi="Times New Roman" w:cs="Times New Roman"/>
                <w:color w:val="000000"/>
                <w:sz w:val="24"/>
                <w:szCs w:val="24"/>
              </w:rPr>
              <w:t>инжекторных</w:t>
            </w:r>
            <w:proofErr w:type="spellEnd"/>
            <w:r w:rsidRPr="00E92905">
              <w:rPr>
                <w:rFonts w:ascii="Times New Roman" w:hAnsi="Times New Roman" w:cs="Times New Roman"/>
                <w:color w:val="000000"/>
                <w:sz w:val="24"/>
                <w:szCs w:val="24"/>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01" w:type="dxa"/>
          </w:tcPr>
          <w:p w:rsidR="00E92905" w:rsidRPr="00E92905" w:rsidRDefault="00E92905" w:rsidP="00E92905">
            <w:pPr>
              <w:jc w:val="center"/>
              <w:rPr>
                <w:rFonts w:ascii="Times New Roman" w:hAnsi="Times New Roman" w:cs="Times New Roman"/>
                <w:sz w:val="24"/>
                <w:szCs w:val="24"/>
              </w:rPr>
            </w:pPr>
            <w:r>
              <w:rPr>
                <w:rFonts w:ascii="Times New Roman" w:hAnsi="Times New Roman" w:cs="Times New Roman"/>
                <w:sz w:val="24"/>
                <w:szCs w:val="24"/>
              </w:rPr>
              <w:t xml:space="preserve">        </w:t>
            </w:r>
            <w:r w:rsidRPr="00E92905">
              <w:rPr>
                <w:rFonts w:ascii="Times New Roman" w:hAnsi="Times New Roman" w:cs="Times New Roman"/>
                <w:sz w:val="24"/>
                <w:szCs w:val="24"/>
              </w:rPr>
              <w:t xml:space="preserve">16 140,00   </w:t>
            </w:r>
          </w:p>
        </w:tc>
        <w:tc>
          <w:tcPr>
            <w:tcW w:w="1842" w:type="dxa"/>
          </w:tcPr>
          <w:p w:rsidR="00E92905" w:rsidRPr="00E92905" w:rsidRDefault="00E92905" w:rsidP="00E92905">
            <w:pPr>
              <w:jc w:val="center"/>
              <w:rPr>
                <w:rFonts w:ascii="Times New Roman" w:hAnsi="Times New Roman" w:cs="Times New Roman"/>
                <w:sz w:val="24"/>
                <w:szCs w:val="24"/>
              </w:rPr>
            </w:pPr>
            <w:r>
              <w:rPr>
                <w:rFonts w:ascii="Times New Roman" w:hAnsi="Times New Roman" w:cs="Times New Roman"/>
                <w:sz w:val="24"/>
                <w:szCs w:val="24"/>
              </w:rPr>
              <w:t xml:space="preserve">          </w:t>
            </w:r>
            <w:r w:rsidRPr="00E92905">
              <w:rPr>
                <w:rFonts w:ascii="Times New Roman" w:hAnsi="Times New Roman" w:cs="Times New Roman"/>
                <w:sz w:val="24"/>
                <w:szCs w:val="24"/>
              </w:rPr>
              <w:t xml:space="preserve">  8 846,02   </w:t>
            </w:r>
          </w:p>
        </w:tc>
        <w:tc>
          <w:tcPr>
            <w:tcW w:w="1524" w:type="dxa"/>
          </w:tcPr>
          <w:p w:rsidR="00E92905" w:rsidRPr="00E92905" w:rsidRDefault="00E92905" w:rsidP="00E92905">
            <w:pPr>
              <w:jc w:val="center"/>
              <w:rPr>
                <w:rFonts w:ascii="Times New Roman" w:hAnsi="Times New Roman" w:cs="Times New Roman"/>
                <w:sz w:val="24"/>
                <w:szCs w:val="24"/>
              </w:rPr>
            </w:pPr>
            <w:r w:rsidRPr="00E92905">
              <w:rPr>
                <w:rFonts w:ascii="Times New Roman" w:hAnsi="Times New Roman" w:cs="Times New Roman"/>
                <w:sz w:val="24"/>
                <w:szCs w:val="24"/>
              </w:rPr>
              <w:t xml:space="preserve">                     54,81   </w:t>
            </w:r>
          </w:p>
        </w:tc>
      </w:tr>
      <w:tr w:rsidR="00E92905" w:rsidRPr="00E92905" w:rsidTr="00E92905">
        <w:tc>
          <w:tcPr>
            <w:tcW w:w="2912" w:type="dxa"/>
          </w:tcPr>
          <w:p w:rsidR="00E92905" w:rsidRPr="00E92905" w:rsidRDefault="00E92905" w:rsidP="00E92905">
            <w:pPr>
              <w:jc w:val="both"/>
              <w:rPr>
                <w:rFonts w:ascii="Times New Roman" w:hAnsi="Times New Roman" w:cs="Times New Roman"/>
                <w:color w:val="000000"/>
                <w:sz w:val="24"/>
                <w:szCs w:val="24"/>
              </w:rPr>
            </w:pPr>
            <w:r w:rsidRPr="00E92905">
              <w:rPr>
                <w:rFonts w:ascii="Times New Roman" w:hAnsi="Times New Roman" w:cs="Times New Roman"/>
                <w:color w:val="000000"/>
                <w:sz w:val="24"/>
                <w:szCs w:val="24"/>
              </w:rPr>
              <w:t>1 03 02251 01 0000 110</w:t>
            </w:r>
          </w:p>
        </w:tc>
        <w:tc>
          <w:tcPr>
            <w:tcW w:w="6581" w:type="dxa"/>
          </w:tcPr>
          <w:p w:rsidR="00E92905" w:rsidRPr="00E92905" w:rsidRDefault="00E92905" w:rsidP="006233EC">
            <w:pPr>
              <w:jc w:val="both"/>
              <w:rPr>
                <w:rFonts w:ascii="Times New Roman" w:hAnsi="Times New Roman" w:cs="Times New Roman"/>
                <w:color w:val="000000"/>
                <w:sz w:val="24"/>
                <w:szCs w:val="24"/>
              </w:rPr>
            </w:pPr>
            <w:r w:rsidRPr="00E92905">
              <w:rPr>
                <w:rFonts w:ascii="Times New Roman" w:hAnsi="Times New Roman" w:cs="Times New Roman"/>
                <w:color w:val="000000"/>
                <w:sz w:val="24"/>
                <w:szCs w:val="24"/>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01" w:type="dxa"/>
          </w:tcPr>
          <w:p w:rsidR="00E92905" w:rsidRPr="00E92905" w:rsidRDefault="00E92905" w:rsidP="00E92905">
            <w:pPr>
              <w:jc w:val="center"/>
              <w:rPr>
                <w:rFonts w:ascii="Times New Roman" w:hAnsi="Times New Roman" w:cs="Times New Roman"/>
                <w:sz w:val="24"/>
                <w:szCs w:val="24"/>
              </w:rPr>
            </w:pPr>
            <w:r>
              <w:rPr>
                <w:rFonts w:ascii="Times New Roman" w:hAnsi="Times New Roman" w:cs="Times New Roman"/>
                <w:sz w:val="24"/>
                <w:szCs w:val="24"/>
              </w:rPr>
              <w:t xml:space="preserve">   </w:t>
            </w:r>
            <w:r w:rsidRPr="00E92905">
              <w:rPr>
                <w:rFonts w:ascii="Times New Roman" w:hAnsi="Times New Roman" w:cs="Times New Roman"/>
                <w:sz w:val="24"/>
                <w:szCs w:val="24"/>
              </w:rPr>
              <w:t xml:space="preserve">3 196 820,00   </w:t>
            </w:r>
          </w:p>
        </w:tc>
        <w:tc>
          <w:tcPr>
            <w:tcW w:w="1842" w:type="dxa"/>
          </w:tcPr>
          <w:p w:rsidR="00E92905" w:rsidRPr="00E92905" w:rsidRDefault="00E92905" w:rsidP="00E92905">
            <w:pPr>
              <w:rPr>
                <w:rFonts w:ascii="Times New Roman" w:hAnsi="Times New Roman" w:cs="Times New Roman"/>
                <w:sz w:val="24"/>
                <w:szCs w:val="24"/>
              </w:rPr>
            </w:pPr>
            <w:r>
              <w:rPr>
                <w:rFonts w:ascii="Times New Roman" w:hAnsi="Times New Roman" w:cs="Times New Roman"/>
                <w:sz w:val="24"/>
                <w:szCs w:val="24"/>
              </w:rPr>
              <w:t xml:space="preserve">      </w:t>
            </w:r>
            <w:r w:rsidRPr="00E92905">
              <w:rPr>
                <w:rFonts w:ascii="Times New Roman" w:hAnsi="Times New Roman" w:cs="Times New Roman"/>
                <w:sz w:val="24"/>
                <w:szCs w:val="24"/>
              </w:rPr>
              <w:t xml:space="preserve">1 538 276,72   </w:t>
            </w:r>
          </w:p>
        </w:tc>
        <w:tc>
          <w:tcPr>
            <w:tcW w:w="1524" w:type="dxa"/>
          </w:tcPr>
          <w:p w:rsidR="00E92905" w:rsidRPr="00E92905" w:rsidRDefault="00E92905" w:rsidP="00E92905">
            <w:pPr>
              <w:jc w:val="center"/>
              <w:rPr>
                <w:rFonts w:ascii="Times New Roman" w:hAnsi="Times New Roman" w:cs="Times New Roman"/>
                <w:sz w:val="24"/>
                <w:szCs w:val="24"/>
              </w:rPr>
            </w:pPr>
            <w:r w:rsidRPr="00E92905">
              <w:rPr>
                <w:rFonts w:ascii="Times New Roman" w:hAnsi="Times New Roman" w:cs="Times New Roman"/>
                <w:sz w:val="24"/>
                <w:szCs w:val="24"/>
              </w:rPr>
              <w:t xml:space="preserve">                     48,12   </w:t>
            </w:r>
          </w:p>
        </w:tc>
      </w:tr>
      <w:tr w:rsidR="00E92905" w:rsidRPr="00E92905" w:rsidTr="00E92905">
        <w:tc>
          <w:tcPr>
            <w:tcW w:w="2912" w:type="dxa"/>
          </w:tcPr>
          <w:p w:rsidR="00E92905" w:rsidRPr="00E92905" w:rsidRDefault="00E92905" w:rsidP="00E92905">
            <w:pPr>
              <w:jc w:val="both"/>
              <w:rPr>
                <w:rFonts w:ascii="Times New Roman" w:hAnsi="Times New Roman" w:cs="Times New Roman"/>
                <w:sz w:val="24"/>
                <w:szCs w:val="24"/>
              </w:rPr>
            </w:pPr>
            <w:r w:rsidRPr="00E92905">
              <w:rPr>
                <w:rFonts w:ascii="Times New Roman" w:hAnsi="Times New Roman" w:cs="Times New Roman"/>
                <w:sz w:val="24"/>
                <w:szCs w:val="24"/>
              </w:rPr>
              <w:t>1 03 02261 01 0000 110</w:t>
            </w:r>
          </w:p>
        </w:tc>
        <w:tc>
          <w:tcPr>
            <w:tcW w:w="6581" w:type="dxa"/>
          </w:tcPr>
          <w:p w:rsidR="00E92905" w:rsidRPr="00E92905" w:rsidRDefault="00E92905" w:rsidP="006233EC">
            <w:pPr>
              <w:jc w:val="both"/>
              <w:rPr>
                <w:rFonts w:ascii="Times New Roman" w:hAnsi="Times New Roman" w:cs="Times New Roman"/>
                <w:sz w:val="24"/>
                <w:szCs w:val="24"/>
              </w:rPr>
            </w:pPr>
            <w:r w:rsidRPr="00E92905">
              <w:rPr>
                <w:rFonts w:ascii="Times New Roman" w:hAnsi="Times New Roman" w:cs="Times New Roman"/>
                <w:sz w:val="24"/>
                <w:szCs w:val="24"/>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01" w:type="dxa"/>
          </w:tcPr>
          <w:p w:rsidR="00E92905" w:rsidRPr="00E92905" w:rsidRDefault="00E92905" w:rsidP="00E92905">
            <w:pPr>
              <w:jc w:val="center"/>
              <w:rPr>
                <w:rFonts w:ascii="Times New Roman" w:hAnsi="Times New Roman" w:cs="Times New Roman"/>
                <w:sz w:val="24"/>
                <w:szCs w:val="24"/>
              </w:rPr>
            </w:pPr>
            <w:r>
              <w:rPr>
                <w:rFonts w:ascii="Times New Roman" w:hAnsi="Times New Roman" w:cs="Times New Roman"/>
                <w:sz w:val="24"/>
                <w:szCs w:val="24"/>
              </w:rPr>
              <w:t xml:space="preserve">-     </w:t>
            </w:r>
            <w:r w:rsidRPr="00E92905">
              <w:rPr>
                <w:rFonts w:ascii="Times New Roman" w:hAnsi="Times New Roman" w:cs="Times New Roman"/>
                <w:sz w:val="24"/>
                <w:szCs w:val="24"/>
              </w:rPr>
              <w:t xml:space="preserve">201 920,00   </w:t>
            </w:r>
          </w:p>
        </w:tc>
        <w:tc>
          <w:tcPr>
            <w:tcW w:w="1842" w:type="dxa"/>
          </w:tcPr>
          <w:p w:rsidR="00E92905" w:rsidRPr="00E92905" w:rsidRDefault="00E92905" w:rsidP="00E92905">
            <w:pPr>
              <w:rPr>
                <w:rFonts w:ascii="Times New Roman" w:hAnsi="Times New Roman" w:cs="Times New Roman"/>
                <w:sz w:val="24"/>
                <w:szCs w:val="24"/>
              </w:rPr>
            </w:pPr>
            <w:r>
              <w:rPr>
                <w:rFonts w:ascii="Times New Roman" w:hAnsi="Times New Roman" w:cs="Times New Roman"/>
                <w:sz w:val="24"/>
                <w:szCs w:val="24"/>
              </w:rPr>
              <w:t xml:space="preserve">-      </w:t>
            </w:r>
            <w:r w:rsidRPr="00E92905">
              <w:rPr>
                <w:rFonts w:ascii="Times New Roman" w:hAnsi="Times New Roman" w:cs="Times New Roman"/>
                <w:sz w:val="24"/>
                <w:szCs w:val="24"/>
              </w:rPr>
              <w:t xml:space="preserve">158 033,16   </w:t>
            </w:r>
          </w:p>
        </w:tc>
        <w:tc>
          <w:tcPr>
            <w:tcW w:w="1524" w:type="dxa"/>
          </w:tcPr>
          <w:p w:rsidR="00E92905" w:rsidRPr="00E92905" w:rsidRDefault="00E92905" w:rsidP="00E92905">
            <w:pPr>
              <w:jc w:val="center"/>
              <w:rPr>
                <w:rFonts w:ascii="Times New Roman" w:hAnsi="Times New Roman" w:cs="Times New Roman"/>
                <w:sz w:val="24"/>
                <w:szCs w:val="24"/>
              </w:rPr>
            </w:pPr>
            <w:r w:rsidRPr="00E92905">
              <w:rPr>
                <w:rFonts w:ascii="Times New Roman" w:hAnsi="Times New Roman" w:cs="Times New Roman"/>
                <w:sz w:val="24"/>
                <w:szCs w:val="24"/>
              </w:rPr>
              <w:t xml:space="preserve">                     78,27   </w:t>
            </w:r>
          </w:p>
        </w:tc>
      </w:tr>
      <w:tr w:rsidR="00E92905" w:rsidRPr="00E92905" w:rsidTr="00E92905">
        <w:tc>
          <w:tcPr>
            <w:tcW w:w="2912" w:type="dxa"/>
          </w:tcPr>
          <w:p w:rsidR="00E92905" w:rsidRPr="00E92905" w:rsidRDefault="00E92905" w:rsidP="00E92905">
            <w:pPr>
              <w:jc w:val="both"/>
              <w:rPr>
                <w:rFonts w:ascii="Times New Roman" w:hAnsi="Times New Roman" w:cs="Times New Roman"/>
                <w:sz w:val="24"/>
                <w:szCs w:val="24"/>
              </w:rPr>
            </w:pPr>
            <w:r w:rsidRPr="00E92905">
              <w:rPr>
                <w:rFonts w:ascii="Times New Roman" w:hAnsi="Times New Roman" w:cs="Times New Roman"/>
                <w:sz w:val="24"/>
                <w:szCs w:val="24"/>
              </w:rPr>
              <w:t>1 05 00000 00 0000 000</w:t>
            </w:r>
          </w:p>
        </w:tc>
        <w:tc>
          <w:tcPr>
            <w:tcW w:w="6581" w:type="dxa"/>
          </w:tcPr>
          <w:p w:rsidR="00E92905" w:rsidRPr="00E92905" w:rsidRDefault="00E92905" w:rsidP="00E92905">
            <w:pPr>
              <w:jc w:val="both"/>
              <w:rPr>
                <w:rFonts w:ascii="Times New Roman" w:hAnsi="Times New Roman" w:cs="Times New Roman"/>
                <w:sz w:val="24"/>
                <w:szCs w:val="24"/>
              </w:rPr>
            </w:pPr>
            <w:r w:rsidRPr="00E92905">
              <w:rPr>
                <w:rFonts w:ascii="Times New Roman" w:hAnsi="Times New Roman" w:cs="Times New Roman"/>
                <w:sz w:val="24"/>
                <w:szCs w:val="24"/>
              </w:rPr>
              <w:t>НАЛОГИ НА СОВОКУПНЫЙ ДОХОД</w:t>
            </w:r>
          </w:p>
        </w:tc>
        <w:tc>
          <w:tcPr>
            <w:tcW w:w="1701" w:type="dxa"/>
          </w:tcPr>
          <w:p w:rsidR="00E92905" w:rsidRPr="00E92905" w:rsidRDefault="00E92905" w:rsidP="00E92905">
            <w:pPr>
              <w:jc w:val="center"/>
              <w:rPr>
                <w:rFonts w:ascii="Times New Roman" w:hAnsi="Times New Roman" w:cs="Times New Roman"/>
                <w:sz w:val="24"/>
                <w:szCs w:val="24"/>
              </w:rPr>
            </w:pPr>
            <w:r>
              <w:rPr>
                <w:rFonts w:ascii="Times New Roman" w:hAnsi="Times New Roman" w:cs="Times New Roman"/>
                <w:sz w:val="24"/>
                <w:szCs w:val="24"/>
              </w:rPr>
              <w:t xml:space="preserve">      </w:t>
            </w:r>
            <w:r w:rsidRPr="00E92905">
              <w:rPr>
                <w:rFonts w:ascii="Times New Roman" w:hAnsi="Times New Roman" w:cs="Times New Roman"/>
                <w:sz w:val="24"/>
                <w:szCs w:val="24"/>
              </w:rPr>
              <w:t xml:space="preserve">170 500,00   </w:t>
            </w:r>
          </w:p>
        </w:tc>
        <w:tc>
          <w:tcPr>
            <w:tcW w:w="1842" w:type="dxa"/>
          </w:tcPr>
          <w:p w:rsidR="00E92905" w:rsidRPr="00E92905" w:rsidRDefault="00E92905" w:rsidP="00E92905">
            <w:pPr>
              <w:jc w:val="center"/>
              <w:rPr>
                <w:rFonts w:ascii="Times New Roman" w:hAnsi="Times New Roman" w:cs="Times New Roman"/>
                <w:sz w:val="24"/>
                <w:szCs w:val="24"/>
              </w:rPr>
            </w:pPr>
            <w:r>
              <w:rPr>
                <w:rFonts w:ascii="Times New Roman" w:hAnsi="Times New Roman" w:cs="Times New Roman"/>
                <w:sz w:val="24"/>
                <w:szCs w:val="24"/>
              </w:rPr>
              <w:t xml:space="preserve">        </w:t>
            </w:r>
            <w:r w:rsidRPr="00E92905">
              <w:rPr>
                <w:rFonts w:ascii="Times New Roman" w:hAnsi="Times New Roman" w:cs="Times New Roman"/>
                <w:sz w:val="24"/>
                <w:szCs w:val="24"/>
              </w:rPr>
              <w:t xml:space="preserve">544 371,43   </w:t>
            </w:r>
          </w:p>
        </w:tc>
        <w:tc>
          <w:tcPr>
            <w:tcW w:w="1524" w:type="dxa"/>
          </w:tcPr>
          <w:p w:rsidR="00E92905" w:rsidRPr="00E92905" w:rsidRDefault="00571DFD" w:rsidP="00E92905">
            <w:pPr>
              <w:jc w:val="center"/>
              <w:rPr>
                <w:rFonts w:ascii="Times New Roman" w:hAnsi="Times New Roman" w:cs="Times New Roman"/>
                <w:sz w:val="24"/>
                <w:szCs w:val="24"/>
              </w:rPr>
            </w:pPr>
            <w:r>
              <w:rPr>
                <w:rFonts w:ascii="Times New Roman" w:hAnsi="Times New Roman" w:cs="Times New Roman"/>
                <w:sz w:val="24"/>
                <w:szCs w:val="24"/>
              </w:rPr>
              <w:t xml:space="preserve">          </w:t>
            </w:r>
            <w:r w:rsidR="00E92905" w:rsidRPr="00E92905">
              <w:rPr>
                <w:rFonts w:ascii="Times New Roman" w:hAnsi="Times New Roman" w:cs="Times New Roman"/>
                <w:sz w:val="24"/>
                <w:szCs w:val="24"/>
              </w:rPr>
              <w:t xml:space="preserve">319,28   </w:t>
            </w:r>
          </w:p>
        </w:tc>
      </w:tr>
      <w:tr w:rsidR="00E92905" w:rsidRPr="00E92905" w:rsidTr="00E92905">
        <w:tc>
          <w:tcPr>
            <w:tcW w:w="2912" w:type="dxa"/>
          </w:tcPr>
          <w:p w:rsidR="00E92905" w:rsidRPr="00E92905" w:rsidRDefault="00E92905" w:rsidP="00E92905">
            <w:pPr>
              <w:jc w:val="both"/>
              <w:rPr>
                <w:rFonts w:ascii="Times New Roman" w:hAnsi="Times New Roman" w:cs="Times New Roman"/>
                <w:sz w:val="24"/>
                <w:szCs w:val="24"/>
              </w:rPr>
            </w:pPr>
            <w:r w:rsidRPr="00E92905">
              <w:rPr>
                <w:rFonts w:ascii="Times New Roman" w:hAnsi="Times New Roman" w:cs="Times New Roman"/>
                <w:sz w:val="24"/>
                <w:szCs w:val="24"/>
              </w:rPr>
              <w:t>1 05 03000 01 0000 110</w:t>
            </w:r>
          </w:p>
        </w:tc>
        <w:tc>
          <w:tcPr>
            <w:tcW w:w="6581" w:type="dxa"/>
          </w:tcPr>
          <w:p w:rsidR="00E92905" w:rsidRPr="00E92905" w:rsidRDefault="00E92905" w:rsidP="00E92905">
            <w:pPr>
              <w:jc w:val="both"/>
              <w:rPr>
                <w:rFonts w:ascii="Times New Roman" w:hAnsi="Times New Roman" w:cs="Times New Roman"/>
                <w:sz w:val="24"/>
                <w:szCs w:val="24"/>
              </w:rPr>
            </w:pPr>
            <w:r w:rsidRPr="00E92905">
              <w:rPr>
                <w:rFonts w:ascii="Times New Roman" w:hAnsi="Times New Roman" w:cs="Times New Roman"/>
                <w:sz w:val="24"/>
                <w:szCs w:val="24"/>
              </w:rPr>
              <w:t>Единый сельскохозяйственный налог</w:t>
            </w:r>
          </w:p>
        </w:tc>
        <w:tc>
          <w:tcPr>
            <w:tcW w:w="1701" w:type="dxa"/>
          </w:tcPr>
          <w:p w:rsidR="00E92905" w:rsidRPr="00E92905" w:rsidRDefault="00E92905" w:rsidP="00E92905">
            <w:pPr>
              <w:jc w:val="center"/>
              <w:rPr>
                <w:rFonts w:ascii="Times New Roman" w:hAnsi="Times New Roman" w:cs="Times New Roman"/>
                <w:sz w:val="24"/>
                <w:szCs w:val="24"/>
              </w:rPr>
            </w:pPr>
            <w:r>
              <w:rPr>
                <w:rFonts w:ascii="Times New Roman" w:hAnsi="Times New Roman" w:cs="Times New Roman"/>
                <w:sz w:val="24"/>
                <w:szCs w:val="24"/>
              </w:rPr>
              <w:t xml:space="preserve">    </w:t>
            </w:r>
            <w:r w:rsidRPr="00E92905">
              <w:rPr>
                <w:rFonts w:ascii="Times New Roman" w:hAnsi="Times New Roman" w:cs="Times New Roman"/>
                <w:sz w:val="24"/>
                <w:szCs w:val="24"/>
              </w:rPr>
              <w:t xml:space="preserve">170 500,00   </w:t>
            </w:r>
          </w:p>
        </w:tc>
        <w:tc>
          <w:tcPr>
            <w:tcW w:w="1842" w:type="dxa"/>
          </w:tcPr>
          <w:p w:rsidR="00E92905" w:rsidRPr="00E92905" w:rsidRDefault="00E92905" w:rsidP="00E92905">
            <w:pPr>
              <w:jc w:val="center"/>
              <w:rPr>
                <w:rFonts w:ascii="Times New Roman" w:hAnsi="Times New Roman" w:cs="Times New Roman"/>
                <w:sz w:val="24"/>
                <w:szCs w:val="24"/>
              </w:rPr>
            </w:pPr>
            <w:r>
              <w:rPr>
                <w:rFonts w:ascii="Times New Roman" w:hAnsi="Times New Roman" w:cs="Times New Roman"/>
                <w:sz w:val="24"/>
                <w:szCs w:val="24"/>
              </w:rPr>
              <w:t xml:space="preserve">     </w:t>
            </w:r>
            <w:r w:rsidRPr="00E92905">
              <w:rPr>
                <w:rFonts w:ascii="Times New Roman" w:hAnsi="Times New Roman" w:cs="Times New Roman"/>
                <w:sz w:val="24"/>
                <w:szCs w:val="24"/>
              </w:rPr>
              <w:t xml:space="preserve">   544 371,43   </w:t>
            </w:r>
          </w:p>
        </w:tc>
        <w:tc>
          <w:tcPr>
            <w:tcW w:w="1524" w:type="dxa"/>
          </w:tcPr>
          <w:p w:rsidR="00E92905" w:rsidRPr="00E92905" w:rsidRDefault="00571DFD" w:rsidP="00E92905">
            <w:pPr>
              <w:jc w:val="center"/>
              <w:rPr>
                <w:rFonts w:ascii="Times New Roman" w:hAnsi="Times New Roman" w:cs="Times New Roman"/>
                <w:sz w:val="24"/>
                <w:szCs w:val="24"/>
              </w:rPr>
            </w:pPr>
            <w:r>
              <w:rPr>
                <w:rFonts w:ascii="Times New Roman" w:hAnsi="Times New Roman" w:cs="Times New Roman"/>
                <w:sz w:val="24"/>
                <w:szCs w:val="24"/>
              </w:rPr>
              <w:t xml:space="preserve">          </w:t>
            </w:r>
            <w:r w:rsidR="00E92905" w:rsidRPr="00E92905">
              <w:rPr>
                <w:rFonts w:ascii="Times New Roman" w:hAnsi="Times New Roman" w:cs="Times New Roman"/>
                <w:sz w:val="24"/>
                <w:szCs w:val="24"/>
              </w:rPr>
              <w:t xml:space="preserve">319,28   </w:t>
            </w:r>
          </w:p>
        </w:tc>
      </w:tr>
      <w:tr w:rsidR="00E92905" w:rsidRPr="00E92905" w:rsidTr="00E92905">
        <w:tc>
          <w:tcPr>
            <w:tcW w:w="2912" w:type="dxa"/>
            <w:vAlign w:val="bottom"/>
          </w:tcPr>
          <w:p w:rsidR="00E92905" w:rsidRPr="00E92905" w:rsidRDefault="00E92905" w:rsidP="00E92905">
            <w:pPr>
              <w:rPr>
                <w:rFonts w:ascii="Times New Roman" w:hAnsi="Times New Roman" w:cs="Times New Roman"/>
                <w:sz w:val="24"/>
                <w:szCs w:val="24"/>
              </w:rPr>
            </w:pPr>
            <w:r w:rsidRPr="00E92905">
              <w:rPr>
                <w:rFonts w:ascii="Times New Roman" w:hAnsi="Times New Roman" w:cs="Times New Roman"/>
                <w:sz w:val="24"/>
                <w:szCs w:val="24"/>
              </w:rPr>
              <w:t>1 06 00000 00 0000 000</w:t>
            </w:r>
          </w:p>
        </w:tc>
        <w:tc>
          <w:tcPr>
            <w:tcW w:w="6581" w:type="dxa"/>
          </w:tcPr>
          <w:p w:rsidR="00E92905" w:rsidRPr="00E92905" w:rsidRDefault="00E92905" w:rsidP="00E92905">
            <w:pPr>
              <w:rPr>
                <w:rFonts w:ascii="Times New Roman" w:hAnsi="Times New Roman" w:cs="Times New Roman"/>
                <w:sz w:val="24"/>
                <w:szCs w:val="24"/>
              </w:rPr>
            </w:pPr>
            <w:r w:rsidRPr="00E92905">
              <w:rPr>
                <w:rFonts w:ascii="Times New Roman" w:hAnsi="Times New Roman" w:cs="Times New Roman"/>
                <w:sz w:val="24"/>
                <w:szCs w:val="24"/>
              </w:rPr>
              <w:t>НАЛОГИ НА ИМУЩЕСТВО</w:t>
            </w:r>
          </w:p>
        </w:tc>
        <w:tc>
          <w:tcPr>
            <w:tcW w:w="1701" w:type="dxa"/>
          </w:tcPr>
          <w:p w:rsidR="00E92905" w:rsidRPr="00E92905" w:rsidRDefault="00E92905" w:rsidP="00E92905">
            <w:pPr>
              <w:jc w:val="center"/>
              <w:rPr>
                <w:rFonts w:ascii="Times New Roman" w:hAnsi="Times New Roman" w:cs="Times New Roman"/>
                <w:sz w:val="24"/>
                <w:szCs w:val="24"/>
              </w:rPr>
            </w:pPr>
            <w:r>
              <w:rPr>
                <w:rFonts w:ascii="Times New Roman" w:hAnsi="Times New Roman" w:cs="Times New Roman"/>
                <w:sz w:val="24"/>
                <w:szCs w:val="24"/>
              </w:rPr>
              <w:t xml:space="preserve">   </w:t>
            </w:r>
            <w:r w:rsidRPr="00E92905">
              <w:rPr>
                <w:rFonts w:ascii="Times New Roman" w:hAnsi="Times New Roman" w:cs="Times New Roman"/>
                <w:sz w:val="24"/>
                <w:szCs w:val="24"/>
              </w:rPr>
              <w:t xml:space="preserve">7 481 000,00   </w:t>
            </w:r>
          </w:p>
        </w:tc>
        <w:tc>
          <w:tcPr>
            <w:tcW w:w="1842" w:type="dxa"/>
          </w:tcPr>
          <w:p w:rsidR="00E92905" w:rsidRPr="00E92905" w:rsidRDefault="00E92905" w:rsidP="00E92905">
            <w:pPr>
              <w:jc w:val="center"/>
              <w:rPr>
                <w:rFonts w:ascii="Times New Roman" w:hAnsi="Times New Roman" w:cs="Times New Roman"/>
                <w:sz w:val="24"/>
                <w:szCs w:val="24"/>
              </w:rPr>
            </w:pPr>
            <w:r>
              <w:rPr>
                <w:rFonts w:ascii="Times New Roman" w:hAnsi="Times New Roman" w:cs="Times New Roman"/>
                <w:sz w:val="24"/>
                <w:szCs w:val="24"/>
              </w:rPr>
              <w:t xml:space="preserve">    </w:t>
            </w:r>
            <w:r w:rsidRPr="00E92905">
              <w:rPr>
                <w:rFonts w:ascii="Times New Roman" w:hAnsi="Times New Roman" w:cs="Times New Roman"/>
                <w:sz w:val="24"/>
                <w:szCs w:val="24"/>
              </w:rPr>
              <w:t xml:space="preserve"> 8 092 515,58   </w:t>
            </w:r>
          </w:p>
        </w:tc>
        <w:tc>
          <w:tcPr>
            <w:tcW w:w="1524" w:type="dxa"/>
          </w:tcPr>
          <w:p w:rsidR="00E92905" w:rsidRPr="00E92905" w:rsidRDefault="00E92905" w:rsidP="00E92905">
            <w:pPr>
              <w:jc w:val="center"/>
              <w:rPr>
                <w:rFonts w:ascii="Times New Roman" w:hAnsi="Times New Roman" w:cs="Times New Roman"/>
                <w:sz w:val="24"/>
                <w:szCs w:val="24"/>
              </w:rPr>
            </w:pPr>
            <w:r w:rsidRPr="00E92905">
              <w:rPr>
                <w:rFonts w:ascii="Times New Roman" w:hAnsi="Times New Roman" w:cs="Times New Roman"/>
                <w:sz w:val="24"/>
                <w:szCs w:val="24"/>
              </w:rPr>
              <w:t> </w:t>
            </w:r>
          </w:p>
        </w:tc>
      </w:tr>
      <w:tr w:rsidR="00E92905" w:rsidRPr="00E92905" w:rsidTr="00E92905">
        <w:tc>
          <w:tcPr>
            <w:tcW w:w="2912" w:type="dxa"/>
            <w:vAlign w:val="bottom"/>
          </w:tcPr>
          <w:p w:rsidR="00E92905" w:rsidRPr="00E92905" w:rsidRDefault="00E92905" w:rsidP="00E92905">
            <w:pPr>
              <w:rPr>
                <w:rFonts w:ascii="Times New Roman" w:hAnsi="Times New Roman" w:cs="Times New Roman"/>
                <w:sz w:val="24"/>
                <w:szCs w:val="24"/>
              </w:rPr>
            </w:pPr>
            <w:r w:rsidRPr="00E92905">
              <w:rPr>
                <w:rFonts w:ascii="Times New Roman" w:hAnsi="Times New Roman" w:cs="Times New Roman"/>
                <w:sz w:val="24"/>
                <w:szCs w:val="24"/>
              </w:rPr>
              <w:t>1 06 01000 00 0000 110</w:t>
            </w:r>
          </w:p>
        </w:tc>
        <w:tc>
          <w:tcPr>
            <w:tcW w:w="6581" w:type="dxa"/>
          </w:tcPr>
          <w:p w:rsidR="00E92905" w:rsidRPr="00E92905" w:rsidRDefault="00E92905" w:rsidP="00E92905">
            <w:pPr>
              <w:jc w:val="both"/>
              <w:rPr>
                <w:rFonts w:ascii="Times New Roman" w:hAnsi="Times New Roman" w:cs="Times New Roman"/>
                <w:sz w:val="24"/>
                <w:szCs w:val="24"/>
              </w:rPr>
            </w:pPr>
            <w:r w:rsidRPr="00E92905">
              <w:rPr>
                <w:rFonts w:ascii="Times New Roman" w:hAnsi="Times New Roman" w:cs="Times New Roman"/>
                <w:sz w:val="24"/>
                <w:szCs w:val="24"/>
              </w:rPr>
              <w:t>Налог на имущество</w:t>
            </w:r>
          </w:p>
        </w:tc>
        <w:tc>
          <w:tcPr>
            <w:tcW w:w="1701" w:type="dxa"/>
          </w:tcPr>
          <w:p w:rsidR="00E92905" w:rsidRPr="00E92905" w:rsidRDefault="00E92905" w:rsidP="00E92905">
            <w:pPr>
              <w:jc w:val="center"/>
              <w:rPr>
                <w:rFonts w:ascii="Times New Roman" w:hAnsi="Times New Roman" w:cs="Times New Roman"/>
                <w:sz w:val="24"/>
                <w:szCs w:val="24"/>
              </w:rPr>
            </w:pPr>
            <w:r>
              <w:rPr>
                <w:rFonts w:ascii="Times New Roman" w:hAnsi="Times New Roman" w:cs="Times New Roman"/>
                <w:sz w:val="24"/>
                <w:szCs w:val="24"/>
              </w:rPr>
              <w:t xml:space="preserve">      </w:t>
            </w:r>
            <w:r w:rsidRPr="00E92905">
              <w:rPr>
                <w:rFonts w:ascii="Times New Roman" w:hAnsi="Times New Roman" w:cs="Times New Roman"/>
                <w:sz w:val="24"/>
                <w:szCs w:val="24"/>
              </w:rPr>
              <w:t xml:space="preserve">994 000,00   </w:t>
            </w:r>
          </w:p>
        </w:tc>
        <w:tc>
          <w:tcPr>
            <w:tcW w:w="1842" w:type="dxa"/>
          </w:tcPr>
          <w:p w:rsidR="00E92905" w:rsidRPr="00E92905" w:rsidRDefault="00E92905" w:rsidP="00E92905">
            <w:pPr>
              <w:jc w:val="center"/>
              <w:rPr>
                <w:rFonts w:ascii="Times New Roman" w:hAnsi="Times New Roman" w:cs="Times New Roman"/>
                <w:sz w:val="24"/>
                <w:szCs w:val="24"/>
              </w:rPr>
            </w:pPr>
            <w:r>
              <w:rPr>
                <w:rFonts w:ascii="Times New Roman" w:hAnsi="Times New Roman" w:cs="Times New Roman"/>
                <w:sz w:val="24"/>
                <w:szCs w:val="24"/>
              </w:rPr>
              <w:t xml:space="preserve">       </w:t>
            </w:r>
            <w:r w:rsidRPr="00E92905">
              <w:rPr>
                <w:rFonts w:ascii="Times New Roman" w:hAnsi="Times New Roman" w:cs="Times New Roman"/>
                <w:sz w:val="24"/>
                <w:szCs w:val="24"/>
              </w:rPr>
              <w:t xml:space="preserve"> 272 598,57   </w:t>
            </w:r>
          </w:p>
        </w:tc>
        <w:tc>
          <w:tcPr>
            <w:tcW w:w="1524" w:type="dxa"/>
          </w:tcPr>
          <w:p w:rsidR="00E92905" w:rsidRPr="00E92905" w:rsidRDefault="00571DFD" w:rsidP="00E92905">
            <w:pPr>
              <w:jc w:val="center"/>
              <w:rPr>
                <w:rFonts w:ascii="Times New Roman" w:hAnsi="Times New Roman" w:cs="Times New Roman"/>
                <w:sz w:val="24"/>
                <w:szCs w:val="24"/>
              </w:rPr>
            </w:pPr>
            <w:r>
              <w:rPr>
                <w:rFonts w:ascii="Times New Roman" w:hAnsi="Times New Roman" w:cs="Times New Roman"/>
                <w:sz w:val="24"/>
                <w:szCs w:val="24"/>
              </w:rPr>
              <w:t xml:space="preserve">            </w:t>
            </w:r>
            <w:r w:rsidR="00E92905" w:rsidRPr="00E92905">
              <w:rPr>
                <w:rFonts w:ascii="Times New Roman" w:hAnsi="Times New Roman" w:cs="Times New Roman"/>
                <w:sz w:val="24"/>
                <w:szCs w:val="24"/>
              </w:rPr>
              <w:t xml:space="preserve">27,42   </w:t>
            </w:r>
          </w:p>
        </w:tc>
      </w:tr>
      <w:tr w:rsidR="00E92905" w:rsidRPr="00E92905" w:rsidTr="00E92905">
        <w:tc>
          <w:tcPr>
            <w:tcW w:w="2912" w:type="dxa"/>
            <w:vAlign w:val="bottom"/>
          </w:tcPr>
          <w:p w:rsidR="00E92905" w:rsidRPr="00E92905" w:rsidRDefault="00E92905" w:rsidP="00E92905">
            <w:pPr>
              <w:rPr>
                <w:rFonts w:ascii="Times New Roman" w:hAnsi="Times New Roman" w:cs="Times New Roman"/>
                <w:sz w:val="24"/>
                <w:szCs w:val="24"/>
              </w:rPr>
            </w:pPr>
            <w:r w:rsidRPr="00E92905">
              <w:rPr>
                <w:rFonts w:ascii="Times New Roman" w:hAnsi="Times New Roman" w:cs="Times New Roman"/>
                <w:sz w:val="24"/>
                <w:szCs w:val="24"/>
              </w:rPr>
              <w:t>1 06 01030 10 0000 110</w:t>
            </w:r>
          </w:p>
        </w:tc>
        <w:tc>
          <w:tcPr>
            <w:tcW w:w="6581" w:type="dxa"/>
            <w:vAlign w:val="bottom"/>
          </w:tcPr>
          <w:p w:rsidR="00E92905" w:rsidRPr="00E92905" w:rsidRDefault="00E92905" w:rsidP="006233EC">
            <w:pPr>
              <w:jc w:val="both"/>
              <w:rPr>
                <w:rFonts w:ascii="Times New Roman" w:hAnsi="Times New Roman" w:cs="Times New Roman"/>
                <w:sz w:val="24"/>
                <w:szCs w:val="24"/>
              </w:rPr>
            </w:pPr>
            <w:r w:rsidRPr="00E92905">
              <w:rPr>
                <w:rFonts w:ascii="Times New Roman" w:hAnsi="Times New Roman" w:cs="Times New Roman"/>
                <w:sz w:val="24"/>
                <w:szCs w:val="24"/>
              </w:rPr>
              <w:t>Налог на имущество физических лиц, взимаемый по ставкам, применяемым к объектам налогообложения, расположенным в границах поселений</w:t>
            </w:r>
          </w:p>
        </w:tc>
        <w:tc>
          <w:tcPr>
            <w:tcW w:w="1701" w:type="dxa"/>
          </w:tcPr>
          <w:p w:rsidR="00E92905" w:rsidRPr="00E92905" w:rsidRDefault="00E92905" w:rsidP="00E92905">
            <w:pPr>
              <w:jc w:val="center"/>
              <w:rPr>
                <w:rFonts w:ascii="Times New Roman" w:hAnsi="Times New Roman" w:cs="Times New Roman"/>
                <w:sz w:val="24"/>
                <w:szCs w:val="24"/>
              </w:rPr>
            </w:pPr>
            <w:r>
              <w:rPr>
                <w:rFonts w:ascii="Times New Roman" w:hAnsi="Times New Roman" w:cs="Times New Roman"/>
                <w:sz w:val="24"/>
                <w:szCs w:val="24"/>
              </w:rPr>
              <w:t xml:space="preserve">      </w:t>
            </w:r>
            <w:r w:rsidRPr="00E92905">
              <w:rPr>
                <w:rFonts w:ascii="Times New Roman" w:hAnsi="Times New Roman" w:cs="Times New Roman"/>
                <w:sz w:val="24"/>
                <w:szCs w:val="24"/>
              </w:rPr>
              <w:t xml:space="preserve">994 000,00   </w:t>
            </w:r>
          </w:p>
        </w:tc>
        <w:tc>
          <w:tcPr>
            <w:tcW w:w="1842" w:type="dxa"/>
          </w:tcPr>
          <w:p w:rsidR="00E92905" w:rsidRPr="00E92905" w:rsidRDefault="00E92905" w:rsidP="00E92905">
            <w:pPr>
              <w:jc w:val="center"/>
              <w:rPr>
                <w:rFonts w:ascii="Times New Roman" w:hAnsi="Times New Roman" w:cs="Times New Roman"/>
                <w:sz w:val="24"/>
                <w:szCs w:val="24"/>
              </w:rPr>
            </w:pPr>
            <w:r>
              <w:rPr>
                <w:rFonts w:ascii="Times New Roman" w:hAnsi="Times New Roman" w:cs="Times New Roman"/>
                <w:sz w:val="24"/>
                <w:szCs w:val="24"/>
              </w:rPr>
              <w:t xml:space="preserve">         </w:t>
            </w:r>
            <w:r w:rsidRPr="00E92905">
              <w:rPr>
                <w:rFonts w:ascii="Times New Roman" w:hAnsi="Times New Roman" w:cs="Times New Roman"/>
                <w:sz w:val="24"/>
                <w:szCs w:val="24"/>
              </w:rPr>
              <w:t xml:space="preserve">272 598,57   </w:t>
            </w:r>
          </w:p>
        </w:tc>
        <w:tc>
          <w:tcPr>
            <w:tcW w:w="1524" w:type="dxa"/>
          </w:tcPr>
          <w:p w:rsidR="00E92905" w:rsidRPr="00E92905" w:rsidRDefault="00571DFD" w:rsidP="00E92905">
            <w:pPr>
              <w:jc w:val="center"/>
              <w:rPr>
                <w:rFonts w:ascii="Times New Roman" w:hAnsi="Times New Roman" w:cs="Times New Roman"/>
                <w:sz w:val="24"/>
                <w:szCs w:val="24"/>
              </w:rPr>
            </w:pPr>
            <w:r>
              <w:rPr>
                <w:rFonts w:ascii="Times New Roman" w:hAnsi="Times New Roman" w:cs="Times New Roman"/>
                <w:sz w:val="24"/>
                <w:szCs w:val="24"/>
              </w:rPr>
              <w:t xml:space="preserve">            </w:t>
            </w:r>
            <w:r w:rsidR="00E92905" w:rsidRPr="00E92905">
              <w:rPr>
                <w:rFonts w:ascii="Times New Roman" w:hAnsi="Times New Roman" w:cs="Times New Roman"/>
                <w:sz w:val="24"/>
                <w:szCs w:val="24"/>
              </w:rPr>
              <w:t xml:space="preserve">27,42   </w:t>
            </w:r>
          </w:p>
        </w:tc>
      </w:tr>
      <w:tr w:rsidR="00E92905" w:rsidRPr="00E92905" w:rsidTr="00E92905">
        <w:tc>
          <w:tcPr>
            <w:tcW w:w="2912" w:type="dxa"/>
            <w:vAlign w:val="bottom"/>
          </w:tcPr>
          <w:p w:rsidR="00E92905" w:rsidRPr="00E92905" w:rsidRDefault="00E92905" w:rsidP="00E92905">
            <w:pPr>
              <w:rPr>
                <w:rFonts w:ascii="Times New Roman" w:hAnsi="Times New Roman" w:cs="Times New Roman"/>
                <w:sz w:val="24"/>
                <w:szCs w:val="24"/>
              </w:rPr>
            </w:pPr>
            <w:r w:rsidRPr="00E92905">
              <w:rPr>
                <w:rFonts w:ascii="Times New Roman" w:hAnsi="Times New Roman" w:cs="Times New Roman"/>
                <w:sz w:val="24"/>
                <w:szCs w:val="24"/>
              </w:rPr>
              <w:t>1 06 06000 00 0000 110</w:t>
            </w:r>
          </w:p>
        </w:tc>
        <w:tc>
          <w:tcPr>
            <w:tcW w:w="6581" w:type="dxa"/>
          </w:tcPr>
          <w:p w:rsidR="00E92905" w:rsidRPr="00E92905" w:rsidRDefault="00E92905" w:rsidP="006233EC">
            <w:pPr>
              <w:jc w:val="both"/>
              <w:rPr>
                <w:rFonts w:ascii="Times New Roman" w:hAnsi="Times New Roman" w:cs="Times New Roman"/>
                <w:sz w:val="24"/>
                <w:szCs w:val="24"/>
              </w:rPr>
            </w:pPr>
            <w:r w:rsidRPr="00E92905">
              <w:rPr>
                <w:rFonts w:ascii="Times New Roman" w:hAnsi="Times New Roman" w:cs="Times New Roman"/>
                <w:sz w:val="24"/>
                <w:szCs w:val="24"/>
              </w:rPr>
              <w:t>Земельный налог</w:t>
            </w:r>
          </w:p>
        </w:tc>
        <w:tc>
          <w:tcPr>
            <w:tcW w:w="1701" w:type="dxa"/>
          </w:tcPr>
          <w:p w:rsidR="00E92905" w:rsidRPr="00E92905" w:rsidRDefault="00E92905" w:rsidP="00E92905">
            <w:pPr>
              <w:jc w:val="center"/>
              <w:rPr>
                <w:rFonts w:ascii="Times New Roman" w:hAnsi="Times New Roman" w:cs="Times New Roman"/>
                <w:sz w:val="24"/>
                <w:szCs w:val="24"/>
              </w:rPr>
            </w:pPr>
            <w:r>
              <w:rPr>
                <w:rFonts w:ascii="Times New Roman" w:hAnsi="Times New Roman" w:cs="Times New Roman"/>
                <w:sz w:val="24"/>
                <w:szCs w:val="24"/>
              </w:rPr>
              <w:t xml:space="preserve">   </w:t>
            </w:r>
            <w:r w:rsidRPr="00E92905">
              <w:rPr>
                <w:rFonts w:ascii="Times New Roman" w:hAnsi="Times New Roman" w:cs="Times New Roman"/>
                <w:sz w:val="24"/>
                <w:szCs w:val="24"/>
              </w:rPr>
              <w:t xml:space="preserve">6 487 000,00   </w:t>
            </w:r>
          </w:p>
        </w:tc>
        <w:tc>
          <w:tcPr>
            <w:tcW w:w="1842" w:type="dxa"/>
          </w:tcPr>
          <w:p w:rsidR="00E92905" w:rsidRPr="00E92905" w:rsidRDefault="00E92905" w:rsidP="00E92905">
            <w:pPr>
              <w:jc w:val="center"/>
              <w:rPr>
                <w:rFonts w:ascii="Times New Roman" w:hAnsi="Times New Roman" w:cs="Times New Roman"/>
                <w:sz w:val="24"/>
                <w:szCs w:val="24"/>
              </w:rPr>
            </w:pPr>
            <w:r>
              <w:rPr>
                <w:rFonts w:ascii="Times New Roman" w:hAnsi="Times New Roman" w:cs="Times New Roman"/>
                <w:sz w:val="24"/>
                <w:szCs w:val="24"/>
              </w:rPr>
              <w:t xml:space="preserve">  </w:t>
            </w:r>
            <w:r w:rsidRPr="00E92905">
              <w:rPr>
                <w:rFonts w:ascii="Times New Roman" w:hAnsi="Times New Roman" w:cs="Times New Roman"/>
                <w:sz w:val="24"/>
                <w:szCs w:val="24"/>
              </w:rPr>
              <w:t xml:space="preserve">   7 819 917,01   </w:t>
            </w:r>
          </w:p>
        </w:tc>
        <w:tc>
          <w:tcPr>
            <w:tcW w:w="1524" w:type="dxa"/>
          </w:tcPr>
          <w:p w:rsidR="00E92905" w:rsidRPr="00E92905" w:rsidRDefault="00571DFD" w:rsidP="00E92905">
            <w:pPr>
              <w:jc w:val="center"/>
              <w:rPr>
                <w:rFonts w:ascii="Times New Roman" w:hAnsi="Times New Roman" w:cs="Times New Roman"/>
                <w:sz w:val="24"/>
                <w:szCs w:val="24"/>
              </w:rPr>
            </w:pPr>
            <w:r>
              <w:rPr>
                <w:rFonts w:ascii="Times New Roman" w:hAnsi="Times New Roman" w:cs="Times New Roman"/>
                <w:sz w:val="24"/>
                <w:szCs w:val="24"/>
              </w:rPr>
              <w:t xml:space="preserve">          </w:t>
            </w:r>
            <w:r w:rsidR="00E92905" w:rsidRPr="00E92905">
              <w:rPr>
                <w:rFonts w:ascii="Times New Roman" w:hAnsi="Times New Roman" w:cs="Times New Roman"/>
                <w:sz w:val="24"/>
                <w:szCs w:val="24"/>
              </w:rPr>
              <w:t xml:space="preserve">120,55   </w:t>
            </w:r>
          </w:p>
        </w:tc>
      </w:tr>
      <w:tr w:rsidR="00E92905" w:rsidRPr="00E92905" w:rsidTr="00E92905">
        <w:tc>
          <w:tcPr>
            <w:tcW w:w="2912" w:type="dxa"/>
            <w:vAlign w:val="bottom"/>
          </w:tcPr>
          <w:p w:rsidR="00E92905" w:rsidRPr="00E92905" w:rsidRDefault="00E92905" w:rsidP="00E92905">
            <w:pPr>
              <w:rPr>
                <w:rFonts w:ascii="Times New Roman" w:hAnsi="Times New Roman" w:cs="Times New Roman"/>
                <w:sz w:val="24"/>
                <w:szCs w:val="24"/>
              </w:rPr>
            </w:pPr>
            <w:r w:rsidRPr="00E92905">
              <w:rPr>
                <w:rFonts w:ascii="Times New Roman" w:hAnsi="Times New Roman" w:cs="Times New Roman"/>
                <w:sz w:val="24"/>
                <w:szCs w:val="24"/>
              </w:rPr>
              <w:t>1 06 06030 00 0000 110</w:t>
            </w:r>
          </w:p>
        </w:tc>
        <w:tc>
          <w:tcPr>
            <w:tcW w:w="6581" w:type="dxa"/>
            <w:vAlign w:val="bottom"/>
          </w:tcPr>
          <w:p w:rsidR="00E92905" w:rsidRPr="00E92905" w:rsidRDefault="00E92905" w:rsidP="006233EC">
            <w:pPr>
              <w:jc w:val="both"/>
              <w:rPr>
                <w:rFonts w:ascii="Times New Roman" w:hAnsi="Times New Roman" w:cs="Times New Roman"/>
                <w:sz w:val="24"/>
                <w:szCs w:val="24"/>
              </w:rPr>
            </w:pPr>
            <w:r w:rsidRPr="00E92905">
              <w:rPr>
                <w:rFonts w:ascii="Times New Roman" w:hAnsi="Times New Roman" w:cs="Times New Roman"/>
                <w:sz w:val="24"/>
                <w:szCs w:val="24"/>
              </w:rPr>
              <w:t xml:space="preserve">Земельный налог, взимаемый по ставкам, установленным в соответствии с подпунктом 1 пункта 1 статьи 394 Налогового кодекса Российской Федерации </w:t>
            </w:r>
          </w:p>
        </w:tc>
        <w:tc>
          <w:tcPr>
            <w:tcW w:w="1701" w:type="dxa"/>
          </w:tcPr>
          <w:p w:rsidR="00E92905" w:rsidRPr="00E92905" w:rsidRDefault="00E92905" w:rsidP="00E92905">
            <w:pPr>
              <w:jc w:val="center"/>
              <w:rPr>
                <w:rFonts w:ascii="Times New Roman" w:hAnsi="Times New Roman" w:cs="Times New Roman"/>
                <w:sz w:val="24"/>
                <w:szCs w:val="24"/>
              </w:rPr>
            </w:pPr>
            <w:r>
              <w:rPr>
                <w:rFonts w:ascii="Times New Roman" w:hAnsi="Times New Roman" w:cs="Times New Roman"/>
                <w:sz w:val="24"/>
                <w:szCs w:val="24"/>
              </w:rPr>
              <w:t xml:space="preserve">  </w:t>
            </w:r>
            <w:r w:rsidRPr="00E92905">
              <w:rPr>
                <w:rFonts w:ascii="Times New Roman" w:hAnsi="Times New Roman" w:cs="Times New Roman"/>
                <w:sz w:val="24"/>
                <w:szCs w:val="24"/>
              </w:rPr>
              <w:t xml:space="preserve"> 4 460 000,00   </w:t>
            </w:r>
          </w:p>
        </w:tc>
        <w:tc>
          <w:tcPr>
            <w:tcW w:w="1842" w:type="dxa"/>
          </w:tcPr>
          <w:p w:rsidR="00E92905" w:rsidRPr="00E92905" w:rsidRDefault="00E92905" w:rsidP="00E92905">
            <w:pPr>
              <w:jc w:val="center"/>
              <w:rPr>
                <w:rFonts w:ascii="Times New Roman" w:hAnsi="Times New Roman" w:cs="Times New Roman"/>
                <w:sz w:val="24"/>
                <w:szCs w:val="24"/>
              </w:rPr>
            </w:pPr>
            <w:r>
              <w:rPr>
                <w:rFonts w:ascii="Times New Roman" w:hAnsi="Times New Roman" w:cs="Times New Roman"/>
                <w:sz w:val="24"/>
                <w:szCs w:val="24"/>
              </w:rPr>
              <w:t xml:space="preserve">     </w:t>
            </w:r>
            <w:r w:rsidRPr="00E92905">
              <w:rPr>
                <w:rFonts w:ascii="Times New Roman" w:hAnsi="Times New Roman" w:cs="Times New Roman"/>
                <w:sz w:val="24"/>
                <w:szCs w:val="24"/>
              </w:rPr>
              <w:t xml:space="preserve">7 487 488,26   </w:t>
            </w:r>
          </w:p>
        </w:tc>
        <w:tc>
          <w:tcPr>
            <w:tcW w:w="1524" w:type="dxa"/>
          </w:tcPr>
          <w:p w:rsidR="00E92905" w:rsidRPr="00E92905" w:rsidRDefault="00E92905" w:rsidP="00E92905">
            <w:pPr>
              <w:jc w:val="center"/>
              <w:rPr>
                <w:rFonts w:ascii="Times New Roman" w:hAnsi="Times New Roman" w:cs="Times New Roman"/>
                <w:sz w:val="24"/>
                <w:szCs w:val="24"/>
              </w:rPr>
            </w:pPr>
            <w:r w:rsidRPr="00E92905">
              <w:rPr>
                <w:rFonts w:ascii="Times New Roman" w:hAnsi="Times New Roman" w:cs="Times New Roman"/>
                <w:sz w:val="24"/>
                <w:szCs w:val="24"/>
              </w:rPr>
              <w:t xml:space="preserve">                   167,88   </w:t>
            </w:r>
          </w:p>
        </w:tc>
      </w:tr>
      <w:tr w:rsidR="00E92905" w:rsidRPr="00E92905" w:rsidTr="00E92905">
        <w:tc>
          <w:tcPr>
            <w:tcW w:w="2912" w:type="dxa"/>
            <w:vAlign w:val="bottom"/>
          </w:tcPr>
          <w:p w:rsidR="00E92905" w:rsidRPr="00E92905" w:rsidRDefault="00E92905" w:rsidP="00E92905">
            <w:pPr>
              <w:rPr>
                <w:rFonts w:ascii="Times New Roman" w:hAnsi="Times New Roman" w:cs="Times New Roman"/>
                <w:sz w:val="24"/>
                <w:szCs w:val="24"/>
              </w:rPr>
            </w:pPr>
            <w:r w:rsidRPr="00E92905">
              <w:rPr>
                <w:rFonts w:ascii="Times New Roman" w:hAnsi="Times New Roman" w:cs="Times New Roman"/>
                <w:sz w:val="24"/>
                <w:szCs w:val="24"/>
              </w:rPr>
              <w:t>1 06 06033 10 0000 110</w:t>
            </w:r>
          </w:p>
        </w:tc>
        <w:tc>
          <w:tcPr>
            <w:tcW w:w="6581" w:type="dxa"/>
            <w:vAlign w:val="bottom"/>
          </w:tcPr>
          <w:p w:rsidR="00E92905" w:rsidRPr="00E92905" w:rsidRDefault="00E92905" w:rsidP="006233EC">
            <w:pPr>
              <w:jc w:val="both"/>
              <w:rPr>
                <w:rFonts w:ascii="Times New Roman" w:hAnsi="Times New Roman" w:cs="Times New Roman"/>
                <w:sz w:val="24"/>
                <w:szCs w:val="24"/>
              </w:rPr>
            </w:pPr>
            <w:r w:rsidRPr="00E92905">
              <w:rPr>
                <w:rFonts w:ascii="Times New Roman" w:hAnsi="Times New Roman" w:cs="Times New Roman"/>
                <w:sz w:val="24"/>
                <w:szCs w:val="24"/>
              </w:rPr>
              <w:t xml:space="preserve">Земельный налог, взимаемый по ставкам, установленным в соответствии с подпунктом 1 пункта 1 статьи 394 Налогового </w:t>
            </w:r>
            <w:r w:rsidRPr="00E92905">
              <w:rPr>
                <w:rFonts w:ascii="Times New Roman" w:hAnsi="Times New Roman" w:cs="Times New Roman"/>
                <w:sz w:val="24"/>
                <w:szCs w:val="24"/>
              </w:rPr>
              <w:lastRenderedPageBreak/>
              <w:t>кодекса Российской Федерации и применяемым к объектам налогообложения, расположенным в границах поселений</w:t>
            </w:r>
          </w:p>
        </w:tc>
        <w:tc>
          <w:tcPr>
            <w:tcW w:w="1701" w:type="dxa"/>
          </w:tcPr>
          <w:p w:rsidR="00E92905" w:rsidRPr="00E92905" w:rsidRDefault="00E92905" w:rsidP="00E92905">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E92905">
              <w:rPr>
                <w:rFonts w:ascii="Times New Roman" w:hAnsi="Times New Roman" w:cs="Times New Roman"/>
                <w:sz w:val="24"/>
                <w:szCs w:val="24"/>
              </w:rPr>
              <w:t xml:space="preserve">4 460 000,00   </w:t>
            </w:r>
          </w:p>
        </w:tc>
        <w:tc>
          <w:tcPr>
            <w:tcW w:w="1842" w:type="dxa"/>
          </w:tcPr>
          <w:p w:rsidR="00E92905" w:rsidRPr="00E92905" w:rsidRDefault="00E92905" w:rsidP="00E92905">
            <w:pPr>
              <w:jc w:val="center"/>
              <w:rPr>
                <w:rFonts w:ascii="Times New Roman" w:hAnsi="Times New Roman" w:cs="Times New Roman"/>
                <w:sz w:val="24"/>
                <w:szCs w:val="24"/>
              </w:rPr>
            </w:pPr>
            <w:r>
              <w:rPr>
                <w:rFonts w:ascii="Times New Roman" w:hAnsi="Times New Roman" w:cs="Times New Roman"/>
                <w:sz w:val="24"/>
                <w:szCs w:val="24"/>
              </w:rPr>
              <w:t xml:space="preserve">    </w:t>
            </w:r>
            <w:r w:rsidRPr="00E92905">
              <w:rPr>
                <w:rFonts w:ascii="Times New Roman" w:hAnsi="Times New Roman" w:cs="Times New Roman"/>
                <w:sz w:val="24"/>
                <w:szCs w:val="24"/>
              </w:rPr>
              <w:t xml:space="preserve"> 7 487 488,26   </w:t>
            </w:r>
          </w:p>
        </w:tc>
        <w:tc>
          <w:tcPr>
            <w:tcW w:w="1524" w:type="dxa"/>
          </w:tcPr>
          <w:p w:rsidR="00E92905" w:rsidRPr="00E92905" w:rsidRDefault="00E92905" w:rsidP="00E92905">
            <w:pPr>
              <w:jc w:val="center"/>
              <w:rPr>
                <w:rFonts w:ascii="Times New Roman" w:hAnsi="Times New Roman" w:cs="Times New Roman"/>
                <w:sz w:val="24"/>
                <w:szCs w:val="24"/>
              </w:rPr>
            </w:pPr>
            <w:r w:rsidRPr="00E92905">
              <w:rPr>
                <w:rFonts w:ascii="Times New Roman" w:hAnsi="Times New Roman" w:cs="Times New Roman"/>
                <w:sz w:val="24"/>
                <w:szCs w:val="24"/>
              </w:rPr>
              <w:t xml:space="preserve">                   167,88   </w:t>
            </w:r>
          </w:p>
        </w:tc>
      </w:tr>
      <w:tr w:rsidR="00E92905" w:rsidRPr="00E92905" w:rsidTr="00E92905">
        <w:tc>
          <w:tcPr>
            <w:tcW w:w="2912" w:type="dxa"/>
            <w:vAlign w:val="bottom"/>
          </w:tcPr>
          <w:p w:rsidR="00E92905" w:rsidRPr="00E92905" w:rsidRDefault="00E92905" w:rsidP="00E92905">
            <w:pPr>
              <w:rPr>
                <w:rFonts w:ascii="Times New Roman" w:hAnsi="Times New Roman" w:cs="Times New Roman"/>
                <w:sz w:val="24"/>
                <w:szCs w:val="24"/>
              </w:rPr>
            </w:pPr>
            <w:r w:rsidRPr="00E92905">
              <w:rPr>
                <w:rFonts w:ascii="Times New Roman" w:hAnsi="Times New Roman" w:cs="Times New Roman"/>
                <w:sz w:val="24"/>
                <w:szCs w:val="24"/>
              </w:rPr>
              <w:lastRenderedPageBreak/>
              <w:t>1 06 06040 00 0000 110</w:t>
            </w:r>
          </w:p>
        </w:tc>
        <w:tc>
          <w:tcPr>
            <w:tcW w:w="6581" w:type="dxa"/>
            <w:vAlign w:val="bottom"/>
          </w:tcPr>
          <w:p w:rsidR="00E92905" w:rsidRPr="00E92905" w:rsidRDefault="00E92905" w:rsidP="006233EC">
            <w:pPr>
              <w:jc w:val="both"/>
              <w:rPr>
                <w:rFonts w:ascii="Times New Roman" w:hAnsi="Times New Roman" w:cs="Times New Roman"/>
                <w:sz w:val="24"/>
                <w:szCs w:val="24"/>
              </w:rPr>
            </w:pPr>
            <w:r w:rsidRPr="00E92905">
              <w:rPr>
                <w:rFonts w:ascii="Times New Roman" w:hAnsi="Times New Roman" w:cs="Times New Roman"/>
                <w:sz w:val="24"/>
                <w:szCs w:val="24"/>
              </w:rPr>
              <w:t>Земельный налог, взимаемый по ставкам, установленным в соответствии с подпунктом 2 пункта 1 статьи 394 Налогового кодекса Российской Федерации и применяемым к объектам налогообложения, расположенным в границах поселений</w:t>
            </w:r>
          </w:p>
        </w:tc>
        <w:tc>
          <w:tcPr>
            <w:tcW w:w="1701" w:type="dxa"/>
          </w:tcPr>
          <w:p w:rsidR="00E92905" w:rsidRPr="00E92905" w:rsidRDefault="00E92905" w:rsidP="00E92905">
            <w:pPr>
              <w:jc w:val="center"/>
              <w:rPr>
                <w:rFonts w:ascii="Times New Roman" w:hAnsi="Times New Roman" w:cs="Times New Roman"/>
                <w:sz w:val="24"/>
                <w:szCs w:val="24"/>
              </w:rPr>
            </w:pPr>
            <w:r w:rsidRPr="00E92905">
              <w:rPr>
                <w:rFonts w:ascii="Times New Roman" w:hAnsi="Times New Roman" w:cs="Times New Roman"/>
                <w:sz w:val="24"/>
                <w:szCs w:val="24"/>
              </w:rPr>
              <w:t xml:space="preserve">  2 027 000,00   </w:t>
            </w:r>
          </w:p>
        </w:tc>
        <w:tc>
          <w:tcPr>
            <w:tcW w:w="1842" w:type="dxa"/>
          </w:tcPr>
          <w:p w:rsidR="00E92905" w:rsidRPr="00E92905" w:rsidRDefault="00E92905" w:rsidP="00E92905">
            <w:pPr>
              <w:jc w:val="center"/>
              <w:rPr>
                <w:rFonts w:ascii="Times New Roman" w:hAnsi="Times New Roman" w:cs="Times New Roman"/>
                <w:sz w:val="24"/>
                <w:szCs w:val="24"/>
              </w:rPr>
            </w:pPr>
            <w:r>
              <w:rPr>
                <w:rFonts w:ascii="Times New Roman" w:hAnsi="Times New Roman" w:cs="Times New Roman"/>
                <w:sz w:val="24"/>
                <w:szCs w:val="24"/>
              </w:rPr>
              <w:t xml:space="preserve">       </w:t>
            </w:r>
            <w:r w:rsidRPr="00E92905">
              <w:rPr>
                <w:rFonts w:ascii="Times New Roman" w:hAnsi="Times New Roman" w:cs="Times New Roman"/>
                <w:sz w:val="24"/>
                <w:szCs w:val="24"/>
              </w:rPr>
              <w:t xml:space="preserve"> 332 428,75   </w:t>
            </w:r>
          </w:p>
        </w:tc>
        <w:tc>
          <w:tcPr>
            <w:tcW w:w="1524" w:type="dxa"/>
          </w:tcPr>
          <w:p w:rsidR="00E92905" w:rsidRPr="00E92905" w:rsidRDefault="00E92905" w:rsidP="00E92905">
            <w:pPr>
              <w:jc w:val="center"/>
              <w:rPr>
                <w:rFonts w:ascii="Times New Roman" w:hAnsi="Times New Roman" w:cs="Times New Roman"/>
                <w:sz w:val="24"/>
                <w:szCs w:val="24"/>
              </w:rPr>
            </w:pPr>
            <w:r w:rsidRPr="00E92905">
              <w:rPr>
                <w:rFonts w:ascii="Times New Roman" w:hAnsi="Times New Roman" w:cs="Times New Roman"/>
                <w:sz w:val="24"/>
                <w:szCs w:val="24"/>
              </w:rPr>
              <w:t xml:space="preserve">                     16,40   </w:t>
            </w:r>
          </w:p>
        </w:tc>
      </w:tr>
      <w:tr w:rsidR="00E92905" w:rsidRPr="00E92905" w:rsidTr="00E92905">
        <w:tc>
          <w:tcPr>
            <w:tcW w:w="2912" w:type="dxa"/>
            <w:vAlign w:val="bottom"/>
          </w:tcPr>
          <w:p w:rsidR="00E92905" w:rsidRPr="00E92905" w:rsidRDefault="00E92905" w:rsidP="00E92905">
            <w:pPr>
              <w:rPr>
                <w:rFonts w:ascii="Times New Roman" w:hAnsi="Times New Roman" w:cs="Times New Roman"/>
                <w:sz w:val="24"/>
                <w:szCs w:val="24"/>
              </w:rPr>
            </w:pPr>
            <w:r w:rsidRPr="00E92905">
              <w:rPr>
                <w:rFonts w:ascii="Times New Roman" w:hAnsi="Times New Roman" w:cs="Times New Roman"/>
                <w:sz w:val="24"/>
                <w:szCs w:val="24"/>
              </w:rPr>
              <w:t>1 06 06043 10 0000 110</w:t>
            </w:r>
          </w:p>
        </w:tc>
        <w:tc>
          <w:tcPr>
            <w:tcW w:w="6581" w:type="dxa"/>
            <w:vAlign w:val="bottom"/>
          </w:tcPr>
          <w:p w:rsidR="00E92905" w:rsidRPr="00E92905" w:rsidRDefault="00E92905" w:rsidP="006233EC">
            <w:pPr>
              <w:jc w:val="both"/>
              <w:rPr>
                <w:rFonts w:ascii="Times New Roman" w:hAnsi="Times New Roman" w:cs="Times New Roman"/>
                <w:sz w:val="24"/>
                <w:szCs w:val="24"/>
              </w:rPr>
            </w:pPr>
            <w:r w:rsidRPr="00E92905">
              <w:rPr>
                <w:rFonts w:ascii="Times New Roman" w:hAnsi="Times New Roman" w:cs="Times New Roman"/>
                <w:sz w:val="24"/>
                <w:szCs w:val="24"/>
              </w:rPr>
              <w:t>Земельный налог, взимаемый по ставкам, установленным в соответствии с подпунктом 2 пункта 1 статьи 394 Налогового кодекса Российской Федерации и применяемым к объектам налогообложения, расположенным в границах поселений</w:t>
            </w:r>
          </w:p>
        </w:tc>
        <w:tc>
          <w:tcPr>
            <w:tcW w:w="1701" w:type="dxa"/>
          </w:tcPr>
          <w:p w:rsidR="00E92905" w:rsidRPr="00E92905" w:rsidRDefault="00E92905" w:rsidP="00E92905">
            <w:pPr>
              <w:jc w:val="center"/>
              <w:rPr>
                <w:rFonts w:ascii="Times New Roman" w:hAnsi="Times New Roman" w:cs="Times New Roman"/>
                <w:sz w:val="24"/>
                <w:szCs w:val="24"/>
              </w:rPr>
            </w:pPr>
            <w:r>
              <w:rPr>
                <w:rFonts w:ascii="Times New Roman" w:hAnsi="Times New Roman" w:cs="Times New Roman"/>
                <w:sz w:val="24"/>
                <w:szCs w:val="24"/>
              </w:rPr>
              <w:t xml:space="preserve">  </w:t>
            </w:r>
            <w:r w:rsidRPr="00E92905">
              <w:rPr>
                <w:rFonts w:ascii="Times New Roman" w:hAnsi="Times New Roman" w:cs="Times New Roman"/>
                <w:sz w:val="24"/>
                <w:szCs w:val="24"/>
              </w:rPr>
              <w:t xml:space="preserve">2 027 000,00   </w:t>
            </w:r>
          </w:p>
        </w:tc>
        <w:tc>
          <w:tcPr>
            <w:tcW w:w="1842" w:type="dxa"/>
          </w:tcPr>
          <w:p w:rsidR="00E92905" w:rsidRPr="00E92905" w:rsidRDefault="00E92905" w:rsidP="00E92905">
            <w:pPr>
              <w:jc w:val="center"/>
              <w:rPr>
                <w:rFonts w:ascii="Times New Roman" w:hAnsi="Times New Roman" w:cs="Times New Roman"/>
                <w:sz w:val="24"/>
                <w:szCs w:val="24"/>
              </w:rPr>
            </w:pPr>
            <w:r>
              <w:rPr>
                <w:rFonts w:ascii="Times New Roman" w:hAnsi="Times New Roman" w:cs="Times New Roman"/>
                <w:sz w:val="24"/>
                <w:szCs w:val="24"/>
              </w:rPr>
              <w:t xml:space="preserve">       </w:t>
            </w:r>
            <w:r w:rsidRPr="00E92905">
              <w:rPr>
                <w:rFonts w:ascii="Times New Roman" w:hAnsi="Times New Roman" w:cs="Times New Roman"/>
                <w:sz w:val="24"/>
                <w:szCs w:val="24"/>
              </w:rPr>
              <w:t xml:space="preserve"> 332 428,75   </w:t>
            </w:r>
          </w:p>
        </w:tc>
        <w:tc>
          <w:tcPr>
            <w:tcW w:w="1524" w:type="dxa"/>
          </w:tcPr>
          <w:p w:rsidR="00E92905" w:rsidRPr="00E92905" w:rsidRDefault="00E92905" w:rsidP="00E92905">
            <w:pPr>
              <w:jc w:val="center"/>
              <w:rPr>
                <w:rFonts w:ascii="Times New Roman" w:hAnsi="Times New Roman" w:cs="Times New Roman"/>
                <w:sz w:val="24"/>
                <w:szCs w:val="24"/>
              </w:rPr>
            </w:pPr>
            <w:r w:rsidRPr="00E92905">
              <w:rPr>
                <w:rFonts w:ascii="Times New Roman" w:hAnsi="Times New Roman" w:cs="Times New Roman"/>
                <w:sz w:val="24"/>
                <w:szCs w:val="24"/>
              </w:rPr>
              <w:t xml:space="preserve">                     16,40   </w:t>
            </w:r>
          </w:p>
        </w:tc>
      </w:tr>
      <w:tr w:rsidR="00E92905" w:rsidRPr="00E92905" w:rsidTr="00E92905">
        <w:tc>
          <w:tcPr>
            <w:tcW w:w="2912" w:type="dxa"/>
            <w:vAlign w:val="bottom"/>
          </w:tcPr>
          <w:p w:rsidR="00E92905" w:rsidRPr="00E92905" w:rsidRDefault="00E92905" w:rsidP="00E92905">
            <w:pPr>
              <w:rPr>
                <w:rFonts w:ascii="Times New Roman" w:hAnsi="Times New Roman" w:cs="Times New Roman"/>
                <w:sz w:val="24"/>
                <w:szCs w:val="24"/>
              </w:rPr>
            </w:pPr>
            <w:r w:rsidRPr="00E92905">
              <w:rPr>
                <w:rFonts w:ascii="Times New Roman" w:hAnsi="Times New Roman" w:cs="Times New Roman"/>
                <w:sz w:val="24"/>
                <w:szCs w:val="24"/>
              </w:rPr>
              <w:t>1 11 00000 00 0000 000</w:t>
            </w:r>
          </w:p>
        </w:tc>
        <w:tc>
          <w:tcPr>
            <w:tcW w:w="6581" w:type="dxa"/>
            <w:vAlign w:val="bottom"/>
          </w:tcPr>
          <w:p w:rsidR="00E92905" w:rsidRPr="00E92905" w:rsidRDefault="00E92905" w:rsidP="006233EC">
            <w:pPr>
              <w:jc w:val="both"/>
              <w:rPr>
                <w:rFonts w:ascii="Times New Roman" w:hAnsi="Times New Roman" w:cs="Times New Roman"/>
                <w:sz w:val="24"/>
                <w:szCs w:val="24"/>
              </w:rPr>
            </w:pPr>
            <w:r w:rsidRPr="00E92905">
              <w:rPr>
                <w:rFonts w:ascii="Times New Roman" w:hAnsi="Times New Roman" w:cs="Times New Roman"/>
                <w:sz w:val="24"/>
                <w:szCs w:val="24"/>
              </w:rPr>
              <w:t>Доходы от использования имущества, находящегося в государственной и муниципальной собственности</w:t>
            </w:r>
          </w:p>
        </w:tc>
        <w:tc>
          <w:tcPr>
            <w:tcW w:w="1701" w:type="dxa"/>
          </w:tcPr>
          <w:p w:rsidR="00E92905" w:rsidRPr="00E92905" w:rsidRDefault="00E92905" w:rsidP="00E92905">
            <w:pPr>
              <w:jc w:val="center"/>
              <w:rPr>
                <w:rFonts w:ascii="Times New Roman" w:hAnsi="Times New Roman" w:cs="Times New Roman"/>
                <w:sz w:val="24"/>
                <w:szCs w:val="24"/>
              </w:rPr>
            </w:pPr>
            <w:r>
              <w:rPr>
                <w:rFonts w:ascii="Times New Roman" w:hAnsi="Times New Roman" w:cs="Times New Roman"/>
                <w:sz w:val="24"/>
                <w:szCs w:val="24"/>
              </w:rPr>
              <w:t xml:space="preserve">      </w:t>
            </w:r>
            <w:r w:rsidRPr="00E92905">
              <w:rPr>
                <w:rFonts w:ascii="Times New Roman" w:hAnsi="Times New Roman" w:cs="Times New Roman"/>
                <w:sz w:val="24"/>
                <w:szCs w:val="24"/>
              </w:rPr>
              <w:t xml:space="preserve">146 992,10   </w:t>
            </w:r>
          </w:p>
        </w:tc>
        <w:tc>
          <w:tcPr>
            <w:tcW w:w="1842" w:type="dxa"/>
          </w:tcPr>
          <w:p w:rsidR="00E92905" w:rsidRPr="00E92905" w:rsidRDefault="00E92905" w:rsidP="00E92905">
            <w:pPr>
              <w:jc w:val="center"/>
              <w:rPr>
                <w:rFonts w:ascii="Times New Roman" w:hAnsi="Times New Roman" w:cs="Times New Roman"/>
                <w:sz w:val="24"/>
                <w:szCs w:val="24"/>
              </w:rPr>
            </w:pPr>
            <w:r>
              <w:rPr>
                <w:rFonts w:ascii="Times New Roman" w:hAnsi="Times New Roman" w:cs="Times New Roman"/>
                <w:sz w:val="24"/>
                <w:szCs w:val="24"/>
              </w:rPr>
              <w:t xml:space="preserve">      </w:t>
            </w:r>
            <w:r w:rsidRPr="00E92905">
              <w:rPr>
                <w:rFonts w:ascii="Times New Roman" w:hAnsi="Times New Roman" w:cs="Times New Roman"/>
                <w:sz w:val="24"/>
                <w:szCs w:val="24"/>
              </w:rPr>
              <w:t xml:space="preserve">    70 901,50   </w:t>
            </w:r>
          </w:p>
        </w:tc>
        <w:tc>
          <w:tcPr>
            <w:tcW w:w="1524" w:type="dxa"/>
          </w:tcPr>
          <w:p w:rsidR="00E92905" w:rsidRPr="00E92905" w:rsidRDefault="00E92905" w:rsidP="00E92905">
            <w:pPr>
              <w:jc w:val="center"/>
              <w:rPr>
                <w:rFonts w:ascii="Times New Roman" w:hAnsi="Times New Roman" w:cs="Times New Roman"/>
                <w:sz w:val="24"/>
                <w:szCs w:val="24"/>
              </w:rPr>
            </w:pPr>
            <w:r w:rsidRPr="00E92905">
              <w:rPr>
                <w:rFonts w:ascii="Times New Roman" w:hAnsi="Times New Roman" w:cs="Times New Roman"/>
                <w:sz w:val="24"/>
                <w:szCs w:val="24"/>
              </w:rPr>
              <w:t xml:space="preserve">                     48,23   </w:t>
            </w:r>
          </w:p>
        </w:tc>
      </w:tr>
      <w:tr w:rsidR="00E92905" w:rsidRPr="00E92905" w:rsidTr="00E92905">
        <w:tc>
          <w:tcPr>
            <w:tcW w:w="2912" w:type="dxa"/>
            <w:vAlign w:val="bottom"/>
          </w:tcPr>
          <w:p w:rsidR="00E92905" w:rsidRPr="00E92905" w:rsidRDefault="00E92905" w:rsidP="00E92905">
            <w:pPr>
              <w:rPr>
                <w:rFonts w:ascii="Times New Roman" w:hAnsi="Times New Roman" w:cs="Times New Roman"/>
                <w:sz w:val="24"/>
                <w:szCs w:val="24"/>
              </w:rPr>
            </w:pPr>
            <w:r w:rsidRPr="00E92905">
              <w:rPr>
                <w:rFonts w:ascii="Times New Roman" w:hAnsi="Times New Roman" w:cs="Times New Roman"/>
                <w:sz w:val="24"/>
                <w:szCs w:val="24"/>
              </w:rPr>
              <w:t xml:space="preserve">1 11 05025 10 0000 120 </w:t>
            </w:r>
          </w:p>
        </w:tc>
        <w:tc>
          <w:tcPr>
            <w:tcW w:w="6581" w:type="dxa"/>
          </w:tcPr>
          <w:p w:rsidR="00E92905" w:rsidRPr="00E92905" w:rsidRDefault="00E92905" w:rsidP="006233EC">
            <w:pPr>
              <w:jc w:val="both"/>
              <w:rPr>
                <w:rFonts w:ascii="Times New Roman" w:hAnsi="Times New Roman" w:cs="Times New Roman"/>
                <w:sz w:val="24"/>
                <w:szCs w:val="24"/>
              </w:rPr>
            </w:pPr>
            <w:r w:rsidRPr="00E92905">
              <w:rPr>
                <w:rFonts w:ascii="Times New Roman" w:hAnsi="Times New Roman" w:cs="Times New Roman"/>
                <w:sz w:val="24"/>
                <w:szCs w:val="24"/>
              </w:rPr>
              <w:t>Доходы, получаемые в виде арендной платы, а так 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
        </w:tc>
        <w:tc>
          <w:tcPr>
            <w:tcW w:w="1701" w:type="dxa"/>
          </w:tcPr>
          <w:p w:rsidR="00E92905" w:rsidRPr="00E92905" w:rsidRDefault="00BF2FE1" w:rsidP="00E92905">
            <w:pPr>
              <w:jc w:val="center"/>
              <w:rPr>
                <w:rFonts w:ascii="Times New Roman" w:hAnsi="Times New Roman" w:cs="Times New Roman"/>
                <w:sz w:val="24"/>
                <w:szCs w:val="24"/>
              </w:rPr>
            </w:pPr>
            <w:r>
              <w:rPr>
                <w:rFonts w:ascii="Times New Roman" w:hAnsi="Times New Roman" w:cs="Times New Roman"/>
                <w:sz w:val="24"/>
                <w:szCs w:val="24"/>
              </w:rPr>
              <w:t xml:space="preserve">       </w:t>
            </w:r>
            <w:r w:rsidR="00E92905" w:rsidRPr="00E92905">
              <w:rPr>
                <w:rFonts w:ascii="Times New Roman" w:hAnsi="Times New Roman" w:cs="Times New Roman"/>
                <w:sz w:val="24"/>
                <w:szCs w:val="24"/>
              </w:rPr>
              <w:t xml:space="preserve">52 685,56   </w:t>
            </w:r>
          </w:p>
        </w:tc>
        <w:tc>
          <w:tcPr>
            <w:tcW w:w="1842" w:type="dxa"/>
          </w:tcPr>
          <w:p w:rsidR="00E92905" w:rsidRPr="00E92905" w:rsidRDefault="00BF2FE1" w:rsidP="00E92905">
            <w:pPr>
              <w:jc w:val="center"/>
              <w:rPr>
                <w:rFonts w:ascii="Times New Roman" w:hAnsi="Times New Roman" w:cs="Times New Roman"/>
                <w:sz w:val="24"/>
                <w:szCs w:val="24"/>
              </w:rPr>
            </w:pPr>
            <w:r>
              <w:rPr>
                <w:rFonts w:ascii="Times New Roman" w:hAnsi="Times New Roman" w:cs="Times New Roman"/>
                <w:sz w:val="24"/>
                <w:szCs w:val="24"/>
              </w:rPr>
              <w:t xml:space="preserve">          </w:t>
            </w:r>
            <w:r w:rsidR="00E92905" w:rsidRPr="00E92905">
              <w:rPr>
                <w:rFonts w:ascii="Times New Roman" w:hAnsi="Times New Roman" w:cs="Times New Roman"/>
                <w:sz w:val="24"/>
                <w:szCs w:val="24"/>
              </w:rPr>
              <w:t xml:space="preserve">21 159,81   </w:t>
            </w:r>
          </w:p>
        </w:tc>
        <w:tc>
          <w:tcPr>
            <w:tcW w:w="1524" w:type="dxa"/>
          </w:tcPr>
          <w:p w:rsidR="00E92905" w:rsidRPr="00E92905" w:rsidRDefault="00E92905" w:rsidP="00E92905">
            <w:pPr>
              <w:jc w:val="center"/>
              <w:rPr>
                <w:rFonts w:ascii="Times New Roman" w:hAnsi="Times New Roman" w:cs="Times New Roman"/>
                <w:sz w:val="24"/>
                <w:szCs w:val="24"/>
              </w:rPr>
            </w:pPr>
            <w:r w:rsidRPr="00E92905">
              <w:rPr>
                <w:rFonts w:ascii="Times New Roman" w:hAnsi="Times New Roman" w:cs="Times New Roman"/>
                <w:sz w:val="24"/>
                <w:szCs w:val="24"/>
              </w:rPr>
              <w:t xml:space="preserve">                     40,16   </w:t>
            </w:r>
          </w:p>
        </w:tc>
      </w:tr>
      <w:tr w:rsidR="00E92905" w:rsidRPr="00E92905" w:rsidTr="00E92905">
        <w:tc>
          <w:tcPr>
            <w:tcW w:w="2912" w:type="dxa"/>
            <w:vAlign w:val="bottom"/>
          </w:tcPr>
          <w:p w:rsidR="00E92905" w:rsidRPr="00E92905" w:rsidRDefault="00E92905" w:rsidP="00E92905">
            <w:pPr>
              <w:rPr>
                <w:rFonts w:ascii="Times New Roman" w:hAnsi="Times New Roman" w:cs="Times New Roman"/>
                <w:sz w:val="24"/>
                <w:szCs w:val="24"/>
              </w:rPr>
            </w:pPr>
            <w:r w:rsidRPr="00E92905">
              <w:rPr>
                <w:rFonts w:ascii="Times New Roman" w:hAnsi="Times New Roman" w:cs="Times New Roman"/>
                <w:sz w:val="24"/>
                <w:szCs w:val="24"/>
              </w:rPr>
              <w:t>1 11 05075 10 0000 120</w:t>
            </w:r>
          </w:p>
        </w:tc>
        <w:tc>
          <w:tcPr>
            <w:tcW w:w="6581" w:type="dxa"/>
          </w:tcPr>
          <w:p w:rsidR="00E92905" w:rsidRPr="00E92905" w:rsidRDefault="00E92905" w:rsidP="006233EC">
            <w:pPr>
              <w:jc w:val="both"/>
              <w:rPr>
                <w:rFonts w:ascii="Times New Roman" w:hAnsi="Times New Roman" w:cs="Times New Roman"/>
                <w:sz w:val="24"/>
                <w:szCs w:val="24"/>
              </w:rPr>
            </w:pPr>
            <w:r w:rsidRPr="00E92905">
              <w:rPr>
                <w:rFonts w:ascii="Times New Roman" w:hAnsi="Times New Roman" w:cs="Times New Roman"/>
                <w:sz w:val="24"/>
                <w:szCs w:val="24"/>
              </w:rPr>
              <w:t>Доходы от сдачи в аренду имущества, составляющего казну сельских поселений (за исключением земельных участков)</w:t>
            </w:r>
          </w:p>
        </w:tc>
        <w:tc>
          <w:tcPr>
            <w:tcW w:w="1701" w:type="dxa"/>
          </w:tcPr>
          <w:p w:rsidR="00E92905" w:rsidRPr="00E92905" w:rsidRDefault="00BF2FE1" w:rsidP="00E92905">
            <w:pPr>
              <w:jc w:val="center"/>
              <w:rPr>
                <w:rFonts w:ascii="Times New Roman" w:hAnsi="Times New Roman" w:cs="Times New Roman"/>
                <w:sz w:val="24"/>
                <w:szCs w:val="24"/>
              </w:rPr>
            </w:pPr>
            <w:r>
              <w:rPr>
                <w:rFonts w:ascii="Times New Roman" w:hAnsi="Times New Roman" w:cs="Times New Roman"/>
                <w:sz w:val="24"/>
                <w:szCs w:val="24"/>
              </w:rPr>
              <w:t xml:space="preserve">       </w:t>
            </w:r>
            <w:r w:rsidR="00E92905" w:rsidRPr="00E92905">
              <w:rPr>
                <w:rFonts w:ascii="Times New Roman" w:hAnsi="Times New Roman" w:cs="Times New Roman"/>
                <w:sz w:val="24"/>
                <w:szCs w:val="24"/>
              </w:rPr>
              <w:t xml:space="preserve">94 306,54   </w:t>
            </w:r>
          </w:p>
        </w:tc>
        <w:tc>
          <w:tcPr>
            <w:tcW w:w="1842" w:type="dxa"/>
          </w:tcPr>
          <w:p w:rsidR="00E92905" w:rsidRPr="00E92905" w:rsidRDefault="00BF2FE1" w:rsidP="00E92905">
            <w:pPr>
              <w:jc w:val="center"/>
              <w:rPr>
                <w:rFonts w:ascii="Times New Roman" w:hAnsi="Times New Roman" w:cs="Times New Roman"/>
                <w:sz w:val="24"/>
                <w:szCs w:val="24"/>
              </w:rPr>
            </w:pPr>
            <w:r>
              <w:rPr>
                <w:rFonts w:ascii="Times New Roman" w:hAnsi="Times New Roman" w:cs="Times New Roman"/>
                <w:sz w:val="24"/>
                <w:szCs w:val="24"/>
              </w:rPr>
              <w:t xml:space="preserve">         </w:t>
            </w:r>
            <w:r w:rsidR="00E92905" w:rsidRPr="00E92905">
              <w:rPr>
                <w:rFonts w:ascii="Times New Roman" w:hAnsi="Times New Roman" w:cs="Times New Roman"/>
                <w:sz w:val="24"/>
                <w:szCs w:val="24"/>
              </w:rPr>
              <w:t xml:space="preserve"> 49 741,69   </w:t>
            </w:r>
          </w:p>
        </w:tc>
        <w:tc>
          <w:tcPr>
            <w:tcW w:w="1524" w:type="dxa"/>
          </w:tcPr>
          <w:p w:rsidR="00E92905" w:rsidRPr="00E92905" w:rsidRDefault="00E92905" w:rsidP="00E92905">
            <w:pPr>
              <w:jc w:val="center"/>
              <w:rPr>
                <w:rFonts w:ascii="Times New Roman" w:hAnsi="Times New Roman" w:cs="Times New Roman"/>
                <w:sz w:val="24"/>
                <w:szCs w:val="24"/>
              </w:rPr>
            </w:pPr>
            <w:r w:rsidRPr="00E92905">
              <w:rPr>
                <w:rFonts w:ascii="Times New Roman" w:hAnsi="Times New Roman" w:cs="Times New Roman"/>
                <w:sz w:val="24"/>
                <w:szCs w:val="24"/>
              </w:rPr>
              <w:t xml:space="preserve">                     52,74   </w:t>
            </w:r>
          </w:p>
        </w:tc>
      </w:tr>
      <w:tr w:rsidR="00E92905" w:rsidRPr="00E92905" w:rsidTr="00E92905">
        <w:tc>
          <w:tcPr>
            <w:tcW w:w="2912" w:type="dxa"/>
            <w:vAlign w:val="bottom"/>
          </w:tcPr>
          <w:p w:rsidR="00E92905" w:rsidRPr="00E92905" w:rsidRDefault="00E92905" w:rsidP="00E92905">
            <w:pPr>
              <w:rPr>
                <w:rFonts w:ascii="Times New Roman" w:hAnsi="Times New Roman" w:cs="Times New Roman"/>
                <w:sz w:val="24"/>
                <w:szCs w:val="24"/>
              </w:rPr>
            </w:pPr>
            <w:r w:rsidRPr="00E92905">
              <w:rPr>
                <w:rFonts w:ascii="Times New Roman" w:hAnsi="Times New Roman" w:cs="Times New Roman"/>
                <w:sz w:val="24"/>
                <w:szCs w:val="24"/>
              </w:rPr>
              <w:t>1 13 00000 00 0000 000</w:t>
            </w:r>
          </w:p>
        </w:tc>
        <w:tc>
          <w:tcPr>
            <w:tcW w:w="6581" w:type="dxa"/>
          </w:tcPr>
          <w:p w:rsidR="00E92905" w:rsidRPr="00E92905" w:rsidRDefault="00E92905" w:rsidP="006233EC">
            <w:pPr>
              <w:jc w:val="both"/>
              <w:rPr>
                <w:rFonts w:ascii="Times New Roman" w:hAnsi="Times New Roman" w:cs="Times New Roman"/>
                <w:sz w:val="24"/>
                <w:szCs w:val="24"/>
              </w:rPr>
            </w:pPr>
            <w:r w:rsidRPr="00E92905">
              <w:rPr>
                <w:rFonts w:ascii="Times New Roman" w:hAnsi="Times New Roman" w:cs="Times New Roman"/>
                <w:sz w:val="24"/>
                <w:szCs w:val="24"/>
              </w:rPr>
              <w:t>Доходы от оказания платных услуг и компенсации  затрат государства</w:t>
            </w:r>
          </w:p>
        </w:tc>
        <w:tc>
          <w:tcPr>
            <w:tcW w:w="1701" w:type="dxa"/>
          </w:tcPr>
          <w:p w:rsidR="00E92905" w:rsidRPr="00E92905" w:rsidRDefault="00BF2FE1" w:rsidP="00E92905">
            <w:pPr>
              <w:jc w:val="center"/>
              <w:rPr>
                <w:rFonts w:ascii="Times New Roman" w:hAnsi="Times New Roman" w:cs="Times New Roman"/>
                <w:sz w:val="24"/>
                <w:szCs w:val="24"/>
              </w:rPr>
            </w:pPr>
            <w:r>
              <w:rPr>
                <w:rFonts w:ascii="Times New Roman" w:hAnsi="Times New Roman" w:cs="Times New Roman"/>
                <w:sz w:val="24"/>
                <w:szCs w:val="24"/>
              </w:rPr>
              <w:t xml:space="preserve">      </w:t>
            </w:r>
            <w:r w:rsidR="00E92905" w:rsidRPr="00E92905">
              <w:rPr>
                <w:rFonts w:ascii="Times New Roman" w:hAnsi="Times New Roman" w:cs="Times New Roman"/>
                <w:sz w:val="24"/>
                <w:szCs w:val="24"/>
              </w:rPr>
              <w:t xml:space="preserve">  23 338,80   </w:t>
            </w:r>
          </w:p>
        </w:tc>
        <w:tc>
          <w:tcPr>
            <w:tcW w:w="1842" w:type="dxa"/>
          </w:tcPr>
          <w:p w:rsidR="00E92905" w:rsidRPr="00E92905" w:rsidRDefault="00BF2FE1" w:rsidP="00E92905">
            <w:pPr>
              <w:jc w:val="center"/>
              <w:rPr>
                <w:rFonts w:ascii="Times New Roman" w:hAnsi="Times New Roman" w:cs="Times New Roman"/>
                <w:sz w:val="24"/>
                <w:szCs w:val="24"/>
              </w:rPr>
            </w:pPr>
            <w:r>
              <w:rPr>
                <w:rFonts w:ascii="Times New Roman" w:hAnsi="Times New Roman" w:cs="Times New Roman"/>
                <w:sz w:val="24"/>
                <w:szCs w:val="24"/>
              </w:rPr>
              <w:t xml:space="preserve">       </w:t>
            </w:r>
            <w:r w:rsidR="00E92905" w:rsidRPr="00E92905">
              <w:rPr>
                <w:rFonts w:ascii="Times New Roman" w:hAnsi="Times New Roman" w:cs="Times New Roman"/>
                <w:sz w:val="24"/>
                <w:szCs w:val="24"/>
              </w:rPr>
              <w:t xml:space="preserve">   10 767,63   </w:t>
            </w:r>
          </w:p>
        </w:tc>
        <w:tc>
          <w:tcPr>
            <w:tcW w:w="1524" w:type="dxa"/>
          </w:tcPr>
          <w:p w:rsidR="00E92905" w:rsidRPr="00E92905" w:rsidRDefault="00E92905" w:rsidP="00E92905">
            <w:pPr>
              <w:jc w:val="center"/>
              <w:rPr>
                <w:rFonts w:ascii="Times New Roman" w:hAnsi="Times New Roman" w:cs="Times New Roman"/>
                <w:sz w:val="24"/>
                <w:szCs w:val="24"/>
              </w:rPr>
            </w:pPr>
            <w:r w:rsidRPr="00E92905">
              <w:rPr>
                <w:rFonts w:ascii="Times New Roman" w:hAnsi="Times New Roman" w:cs="Times New Roman"/>
                <w:sz w:val="24"/>
                <w:szCs w:val="24"/>
              </w:rPr>
              <w:t xml:space="preserve">                     46,14   </w:t>
            </w:r>
          </w:p>
        </w:tc>
      </w:tr>
      <w:tr w:rsidR="00E92905" w:rsidRPr="00E92905" w:rsidTr="00E92905">
        <w:tc>
          <w:tcPr>
            <w:tcW w:w="2912" w:type="dxa"/>
            <w:vAlign w:val="bottom"/>
          </w:tcPr>
          <w:p w:rsidR="00E92905" w:rsidRPr="00E92905" w:rsidRDefault="00E92905" w:rsidP="00E92905">
            <w:pPr>
              <w:rPr>
                <w:rFonts w:ascii="Times New Roman" w:hAnsi="Times New Roman" w:cs="Times New Roman"/>
                <w:sz w:val="24"/>
                <w:szCs w:val="24"/>
              </w:rPr>
            </w:pPr>
            <w:r w:rsidRPr="00E92905">
              <w:rPr>
                <w:rFonts w:ascii="Times New Roman" w:hAnsi="Times New Roman" w:cs="Times New Roman"/>
                <w:sz w:val="24"/>
                <w:szCs w:val="24"/>
              </w:rPr>
              <w:t>1 13 02000 00 0000 130</w:t>
            </w:r>
          </w:p>
        </w:tc>
        <w:tc>
          <w:tcPr>
            <w:tcW w:w="6581" w:type="dxa"/>
          </w:tcPr>
          <w:p w:rsidR="00E92905" w:rsidRPr="00E92905" w:rsidRDefault="00E92905" w:rsidP="006233EC">
            <w:pPr>
              <w:jc w:val="both"/>
              <w:rPr>
                <w:rFonts w:ascii="Times New Roman" w:hAnsi="Times New Roman" w:cs="Times New Roman"/>
                <w:sz w:val="24"/>
                <w:szCs w:val="24"/>
              </w:rPr>
            </w:pPr>
            <w:r w:rsidRPr="00E92905">
              <w:rPr>
                <w:rFonts w:ascii="Times New Roman" w:hAnsi="Times New Roman" w:cs="Times New Roman"/>
                <w:sz w:val="24"/>
                <w:szCs w:val="24"/>
              </w:rPr>
              <w:t>Доходы от компенсации  затрат государства</w:t>
            </w:r>
          </w:p>
        </w:tc>
        <w:tc>
          <w:tcPr>
            <w:tcW w:w="1701" w:type="dxa"/>
          </w:tcPr>
          <w:p w:rsidR="00E92905" w:rsidRPr="00E92905" w:rsidRDefault="00BF2FE1" w:rsidP="00E92905">
            <w:pPr>
              <w:jc w:val="center"/>
              <w:rPr>
                <w:rFonts w:ascii="Times New Roman" w:hAnsi="Times New Roman" w:cs="Times New Roman"/>
                <w:sz w:val="24"/>
                <w:szCs w:val="24"/>
              </w:rPr>
            </w:pPr>
            <w:r>
              <w:rPr>
                <w:rFonts w:ascii="Times New Roman" w:hAnsi="Times New Roman" w:cs="Times New Roman"/>
                <w:sz w:val="24"/>
                <w:szCs w:val="24"/>
              </w:rPr>
              <w:t xml:space="preserve">      </w:t>
            </w:r>
            <w:r w:rsidR="00E92905" w:rsidRPr="00E92905">
              <w:rPr>
                <w:rFonts w:ascii="Times New Roman" w:hAnsi="Times New Roman" w:cs="Times New Roman"/>
                <w:sz w:val="24"/>
                <w:szCs w:val="24"/>
              </w:rPr>
              <w:t xml:space="preserve">  23 338,80   </w:t>
            </w:r>
          </w:p>
        </w:tc>
        <w:tc>
          <w:tcPr>
            <w:tcW w:w="1842" w:type="dxa"/>
          </w:tcPr>
          <w:p w:rsidR="00E92905" w:rsidRPr="00E92905" w:rsidRDefault="00BF2FE1" w:rsidP="00E92905">
            <w:pPr>
              <w:jc w:val="center"/>
              <w:rPr>
                <w:rFonts w:ascii="Times New Roman" w:hAnsi="Times New Roman" w:cs="Times New Roman"/>
                <w:sz w:val="24"/>
                <w:szCs w:val="24"/>
              </w:rPr>
            </w:pPr>
            <w:r>
              <w:rPr>
                <w:rFonts w:ascii="Times New Roman" w:hAnsi="Times New Roman" w:cs="Times New Roman"/>
                <w:sz w:val="24"/>
                <w:szCs w:val="24"/>
              </w:rPr>
              <w:t xml:space="preserve">          </w:t>
            </w:r>
            <w:r w:rsidR="00E92905" w:rsidRPr="00E92905">
              <w:rPr>
                <w:rFonts w:ascii="Times New Roman" w:hAnsi="Times New Roman" w:cs="Times New Roman"/>
                <w:sz w:val="24"/>
                <w:szCs w:val="24"/>
              </w:rPr>
              <w:t xml:space="preserve">10 767,63   </w:t>
            </w:r>
          </w:p>
        </w:tc>
        <w:tc>
          <w:tcPr>
            <w:tcW w:w="1524" w:type="dxa"/>
          </w:tcPr>
          <w:p w:rsidR="00E92905" w:rsidRPr="00E92905" w:rsidRDefault="00571DFD" w:rsidP="00E92905">
            <w:pPr>
              <w:jc w:val="center"/>
              <w:rPr>
                <w:rFonts w:ascii="Times New Roman" w:hAnsi="Times New Roman" w:cs="Times New Roman"/>
                <w:sz w:val="24"/>
                <w:szCs w:val="24"/>
              </w:rPr>
            </w:pPr>
            <w:r>
              <w:rPr>
                <w:rFonts w:ascii="Times New Roman" w:hAnsi="Times New Roman" w:cs="Times New Roman"/>
                <w:sz w:val="24"/>
                <w:szCs w:val="24"/>
              </w:rPr>
              <w:t xml:space="preserve">            </w:t>
            </w:r>
            <w:r w:rsidR="00E92905" w:rsidRPr="00E92905">
              <w:rPr>
                <w:rFonts w:ascii="Times New Roman" w:hAnsi="Times New Roman" w:cs="Times New Roman"/>
                <w:sz w:val="24"/>
                <w:szCs w:val="24"/>
              </w:rPr>
              <w:t xml:space="preserve">46,14   </w:t>
            </w:r>
          </w:p>
        </w:tc>
      </w:tr>
      <w:tr w:rsidR="00E92905" w:rsidRPr="00E92905" w:rsidTr="00E92905">
        <w:tc>
          <w:tcPr>
            <w:tcW w:w="2912" w:type="dxa"/>
            <w:vAlign w:val="bottom"/>
          </w:tcPr>
          <w:p w:rsidR="00E92905" w:rsidRPr="00E92905" w:rsidRDefault="00E92905" w:rsidP="00E92905">
            <w:pPr>
              <w:rPr>
                <w:rFonts w:ascii="Times New Roman" w:hAnsi="Times New Roman" w:cs="Times New Roman"/>
                <w:sz w:val="24"/>
                <w:szCs w:val="24"/>
              </w:rPr>
            </w:pPr>
            <w:r w:rsidRPr="00E92905">
              <w:rPr>
                <w:rFonts w:ascii="Times New Roman" w:hAnsi="Times New Roman" w:cs="Times New Roman"/>
                <w:sz w:val="24"/>
                <w:szCs w:val="24"/>
              </w:rPr>
              <w:t>1 13 02600 00 0000 130</w:t>
            </w:r>
          </w:p>
        </w:tc>
        <w:tc>
          <w:tcPr>
            <w:tcW w:w="6581" w:type="dxa"/>
          </w:tcPr>
          <w:p w:rsidR="00E92905" w:rsidRPr="00E92905" w:rsidRDefault="00E92905" w:rsidP="006233EC">
            <w:pPr>
              <w:jc w:val="both"/>
              <w:rPr>
                <w:rFonts w:ascii="Times New Roman" w:hAnsi="Times New Roman" w:cs="Times New Roman"/>
                <w:sz w:val="24"/>
                <w:szCs w:val="24"/>
              </w:rPr>
            </w:pPr>
            <w:r w:rsidRPr="00E92905">
              <w:rPr>
                <w:rFonts w:ascii="Times New Roman" w:hAnsi="Times New Roman" w:cs="Times New Roman"/>
                <w:sz w:val="24"/>
                <w:szCs w:val="24"/>
              </w:rPr>
              <w:t>Доходы, поступающие в порядке возмещения расходов, понесенных в связи с эксплуатацией имущества</w:t>
            </w:r>
          </w:p>
        </w:tc>
        <w:tc>
          <w:tcPr>
            <w:tcW w:w="1701" w:type="dxa"/>
          </w:tcPr>
          <w:p w:rsidR="00E92905" w:rsidRPr="00E92905" w:rsidRDefault="00BF2FE1" w:rsidP="00E92905">
            <w:pPr>
              <w:jc w:val="center"/>
              <w:rPr>
                <w:rFonts w:ascii="Times New Roman" w:hAnsi="Times New Roman" w:cs="Times New Roman"/>
                <w:sz w:val="24"/>
                <w:szCs w:val="24"/>
              </w:rPr>
            </w:pPr>
            <w:r>
              <w:rPr>
                <w:rFonts w:ascii="Times New Roman" w:hAnsi="Times New Roman" w:cs="Times New Roman"/>
                <w:sz w:val="24"/>
                <w:szCs w:val="24"/>
              </w:rPr>
              <w:t xml:space="preserve">      </w:t>
            </w:r>
            <w:r w:rsidR="00E92905" w:rsidRPr="00E92905">
              <w:rPr>
                <w:rFonts w:ascii="Times New Roman" w:hAnsi="Times New Roman" w:cs="Times New Roman"/>
                <w:sz w:val="24"/>
                <w:szCs w:val="24"/>
              </w:rPr>
              <w:t xml:space="preserve"> 23 338,80   </w:t>
            </w:r>
          </w:p>
        </w:tc>
        <w:tc>
          <w:tcPr>
            <w:tcW w:w="1842" w:type="dxa"/>
          </w:tcPr>
          <w:p w:rsidR="00E92905" w:rsidRPr="00E92905" w:rsidRDefault="00BF2FE1" w:rsidP="00E92905">
            <w:pPr>
              <w:jc w:val="center"/>
              <w:rPr>
                <w:rFonts w:ascii="Times New Roman" w:hAnsi="Times New Roman" w:cs="Times New Roman"/>
                <w:sz w:val="24"/>
                <w:szCs w:val="24"/>
              </w:rPr>
            </w:pPr>
            <w:r>
              <w:rPr>
                <w:rFonts w:ascii="Times New Roman" w:hAnsi="Times New Roman" w:cs="Times New Roman"/>
                <w:sz w:val="24"/>
                <w:szCs w:val="24"/>
              </w:rPr>
              <w:t xml:space="preserve">         </w:t>
            </w:r>
            <w:r w:rsidR="00E92905" w:rsidRPr="00E92905">
              <w:rPr>
                <w:rFonts w:ascii="Times New Roman" w:hAnsi="Times New Roman" w:cs="Times New Roman"/>
                <w:sz w:val="24"/>
                <w:szCs w:val="24"/>
              </w:rPr>
              <w:t xml:space="preserve"> 10 767,63   </w:t>
            </w:r>
          </w:p>
        </w:tc>
        <w:tc>
          <w:tcPr>
            <w:tcW w:w="1524" w:type="dxa"/>
          </w:tcPr>
          <w:p w:rsidR="00E92905" w:rsidRPr="00E92905" w:rsidRDefault="00E92905" w:rsidP="00E92905">
            <w:pPr>
              <w:jc w:val="center"/>
              <w:rPr>
                <w:rFonts w:ascii="Times New Roman" w:hAnsi="Times New Roman" w:cs="Times New Roman"/>
                <w:sz w:val="24"/>
                <w:szCs w:val="24"/>
              </w:rPr>
            </w:pPr>
            <w:r w:rsidRPr="00E92905">
              <w:rPr>
                <w:rFonts w:ascii="Times New Roman" w:hAnsi="Times New Roman" w:cs="Times New Roman"/>
                <w:sz w:val="24"/>
                <w:szCs w:val="24"/>
              </w:rPr>
              <w:t xml:space="preserve">                     46,14   </w:t>
            </w:r>
          </w:p>
        </w:tc>
      </w:tr>
      <w:tr w:rsidR="00E92905" w:rsidRPr="00E92905" w:rsidTr="00E92905">
        <w:tc>
          <w:tcPr>
            <w:tcW w:w="2912" w:type="dxa"/>
            <w:vAlign w:val="bottom"/>
          </w:tcPr>
          <w:p w:rsidR="00E92905" w:rsidRPr="00E92905" w:rsidRDefault="00E92905" w:rsidP="00E92905">
            <w:pPr>
              <w:rPr>
                <w:rFonts w:ascii="Times New Roman" w:hAnsi="Times New Roman" w:cs="Times New Roman"/>
                <w:sz w:val="24"/>
                <w:szCs w:val="24"/>
              </w:rPr>
            </w:pPr>
            <w:r w:rsidRPr="00E92905">
              <w:rPr>
                <w:rFonts w:ascii="Times New Roman" w:hAnsi="Times New Roman" w:cs="Times New Roman"/>
                <w:sz w:val="24"/>
                <w:szCs w:val="24"/>
              </w:rPr>
              <w:t>1 13 02065 10 0000 130</w:t>
            </w:r>
          </w:p>
        </w:tc>
        <w:tc>
          <w:tcPr>
            <w:tcW w:w="6581" w:type="dxa"/>
          </w:tcPr>
          <w:p w:rsidR="00E92905" w:rsidRPr="00E92905" w:rsidRDefault="00E92905" w:rsidP="006233EC">
            <w:pPr>
              <w:jc w:val="both"/>
              <w:rPr>
                <w:rFonts w:ascii="Times New Roman" w:hAnsi="Times New Roman" w:cs="Times New Roman"/>
                <w:sz w:val="24"/>
                <w:szCs w:val="24"/>
              </w:rPr>
            </w:pPr>
            <w:r w:rsidRPr="00E92905">
              <w:rPr>
                <w:rFonts w:ascii="Times New Roman" w:hAnsi="Times New Roman" w:cs="Times New Roman"/>
                <w:sz w:val="24"/>
                <w:szCs w:val="24"/>
              </w:rPr>
              <w:t>Доходы, поступающие в порядке возмещения расходов, понесенных в связи с эксплуатацией имущества сельских поселений</w:t>
            </w:r>
          </w:p>
        </w:tc>
        <w:tc>
          <w:tcPr>
            <w:tcW w:w="1701" w:type="dxa"/>
          </w:tcPr>
          <w:p w:rsidR="00E92905" w:rsidRPr="00E92905" w:rsidRDefault="00BF2FE1" w:rsidP="00E92905">
            <w:pPr>
              <w:jc w:val="center"/>
              <w:rPr>
                <w:rFonts w:ascii="Times New Roman" w:hAnsi="Times New Roman" w:cs="Times New Roman"/>
                <w:sz w:val="24"/>
                <w:szCs w:val="24"/>
              </w:rPr>
            </w:pPr>
            <w:r>
              <w:rPr>
                <w:rFonts w:ascii="Times New Roman" w:hAnsi="Times New Roman" w:cs="Times New Roman"/>
                <w:sz w:val="24"/>
                <w:szCs w:val="24"/>
              </w:rPr>
              <w:t xml:space="preserve">        </w:t>
            </w:r>
            <w:r w:rsidR="00E92905" w:rsidRPr="00E92905">
              <w:rPr>
                <w:rFonts w:ascii="Times New Roman" w:hAnsi="Times New Roman" w:cs="Times New Roman"/>
                <w:sz w:val="24"/>
                <w:szCs w:val="24"/>
              </w:rPr>
              <w:t xml:space="preserve">23 338,80   </w:t>
            </w:r>
          </w:p>
        </w:tc>
        <w:tc>
          <w:tcPr>
            <w:tcW w:w="1842" w:type="dxa"/>
          </w:tcPr>
          <w:p w:rsidR="00E92905" w:rsidRPr="00E92905" w:rsidRDefault="00BF2FE1" w:rsidP="00E92905">
            <w:pPr>
              <w:jc w:val="center"/>
              <w:rPr>
                <w:rFonts w:ascii="Times New Roman" w:hAnsi="Times New Roman" w:cs="Times New Roman"/>
                <w:sz w:val="24"/>
                <w:szCs w:val="24"/>
              </w:rPr>
            </w:pPr>
            <w:r>
              <w:rPr>
                <w:rFonts w:ascii="Times New Roman" w:hAnsi="Times New Roman" w:cs="Times New Roman"/>
                <w:sz w:val="24"/>
                <w:szCs w:val="24"/>
              </w:rPr>
              <w:t xml:space="preserve">          </w:t>
            </w:r>
            <w:r w:rsidR="00E92905" w:rsidRPr="00E92905">
              <w:rPr>
                <w:rFonts w:ascii="Times New Roman" w:hAnsi="Times New Roman" w:cs="Times New Roman"/>
                <w:sz w:val="24"/>
                <w:szCs w:val="24"/>
              </w:rPr>
              <w:t xml:space="preserve">10 767,63   </w:t>
            </w:r>
          </w:p>
        </w:tc>
        <w:tc>
          <w:tcPr>
            <w:tcW w:w="1524" w:type="dxa"/>
          </w:tcPr>
          <w:p w:rsidR="00E92905" w:rsidRPr="00E92905" w:rsidRDefault="00E92905" w:rsidP="00E92905">
            <w:pPr>
              <w:jc w:val="center"/>
              <w:rPr>
                <w:rFonts w:ascii="Times New Roman" w:hAnsi="Times New Roman" w:cs="Times New Roman"/>
                <w:sz w:val="24"/>
                <w:szCs w:val="24"/>
              </w:rPr>
            </w:pPr>
            <w:r w:rsidRPr="00E92905">
              <w:rPr>
                <w:rFonts w:ascii="Times New Roman" w:hAnsi="Times New Roman" w:cs="Times New Roman"/>
                <w:sz w:val="24"/>
                <w:szCs w:val="24"/>
              </w:rPr>
              <w:t xml:space="preserve">                     46,14   </w:t>
            </w:r>
          </w:p>
        </w:tc>
      </w:tr>
      <w:tr w:rsidR="00E92905" w:rsidRPr="00E92905" w:rsidTr="00E92905">
        <w:tc>
          <w:tcPr>
            <w:tcW w:w="2912" w:type="dxa"/>
          </w:tcPr>
          <w:p w:rsidR="00E92905" w:rsidRPr="00E92905" w:rsidRDefault="00E92905" w:rsidP="00E92905">
            <w:pPr>
              <w:jc w:val="both"/>
              <w:rPr>
                <w:rFonts w:ascii="Times New Roman" w:hAnsi="Times New Roman" w:cs="Times New Roman"/>
                <w:sz w:val="24"/>
                <w:szCs w:val="24"/>
              </w:rPr>
            </w:pPr>
            <w:r w:rsidRPr="00E92905">
              <w:rPr>
                <w:rFonts w:ascii="Times New Roman" w:hAnsi="Times New Roman" w:cs="Times New Roman"/>
                <w:sz w:val="24"/>
                <w:szCs w:val="24"/>
              </w:rPr>
              <w:t>1 16 00000 00 0000 000</w:t>
            </w:r>
          </w:p>
        </w:tc>
        <w:tc>
          <w:tcPr>
            <w:tcW w:w="6581" w:type="dxa"/>
          </w:tcPr>
          <w:p w:rsidR="00E92905" w:rsidRPr="00E92905" w:rsidRDefault="00E92905" w:rsidP="006233EC">
            <w:pPr>
              <w:jc w:val="both"/>
              <w:rPr>
                <w:rFonts w:ascii="Times New Roman" w:hAnsi="Times New Roman" w:cs="Times New Roman"/>
                <w:color w:val="000000"/>
                <w:sz w:val="24"/>
                <w:szCs w:val="24"/>
              </w:rPr>
            </w:pPr>
            <w:r w:rsidRPr="00E92905">
              <w:rPr>
                <w:rFonts w:ascii="Times New Roman" w:hAnsi="Times New Roman" w:cs="Times New Roman"/>
                <w:color w:val="000000"/>
                <w:sz w:val="24"/>
                <w:szCs w:val="24"/>
              </w:rPr>
              <w:t>ШТРАФЫ, САНКЦИИ, ВОЗМЕЩЕНИЕ УЩЕРБА</w:t>
            </w:r>
          </w:p>
        </w:tc>
        <w:tc>
          <w:tcPr>
            <w:tcW w:w="1701" w:type="dxa"/>
          </w:tcPr>
          <w:p w:rsidR="00E92905" w:rsidRPr="00E92905" w:rsidRDefault="00BF2FE1" w:rsidP="00E92905">
            <w:pPr>
              <w:jc w:val="center"/>
              <w:rPr>
                <w:rFonts w:ascii="Times New Roman" w:hAnsi="Times New Roman" w:cs="Times New Roman"/>
                <w:sz w:val="24"/>
                <w:szCs w:val="24"/>
              </w:rPr>
            </w:pPr>
            <w:r>
              <w:rPr>
                <w:rFonts w:ascii="Times New Roman" w:hAnsi="Times New Roman" w:cs="Times New Roman"/>
                <w:sz w:val="24"/>
                <w:szCs w:val="24"/>
              </w:rPr>
              <w:t xml:space="preserve">      </w:t>
            </w:r>
            <w:r w:rsidR="00E92905" w:rsidRPr="00E92905">
              <w:rPr>
                <w:rFonts w:ascii="Times New Roman" w:hAnsi="Times New Roman" w:cs="Times New Roman"/>
                <w:sz w:val="24"/>
                <w:szCs w:val="24"/>
              </w:rPr>
              <w:t xml:space="preserve">119 387,41   </w:t>
            </w:r>
          </w:p>
        </w:tc>
        <w:tc>
          <w:tcPr>
            <w:tcW w:w="1842" w:type="dxa"/>
          </w:tcPr>
          <w:p w:rsidR="00E92905" w:rsidRPr="00E92905" w:rsidRDefault="00BF2FE1" w:rsidP="00E92905">
            <w:pPr>
              <w:jc w:val="center"/>
              <w:rPr>
                <w:rFonts w:ascii="Times New Roman" w:hAnsi="Times New Roman" w:cs="Times New Roman"/>
                <w:sz w:val="24"/>
                <w:szCs w:val="24"/>
              </w:rPr>
            </w:pPr>
            <w:r>
              <w:rPr>
                <w:rFonts w:ascii="Times New Roman" w:hAnsi="Times New Roman" w:cs="Times New Roman"/>
                <w:sz w:val="24"/>
                <w:szCs w:val="24"/>
              </w:rPr>
              <w:t xml:space="preserve">      </w:t>
            </w:r>
            <w:r w:rsidR="00E92905" w:rsidRPr="00E92905">
              <w:rPr>
                <w:rFonts w:ascii="Times New Roman" w:hAnsi="Times New Roman" w:cs="Times New Roman"/>
                <w:sz w:val="24"/>
                <w:szCs w:val="24"/>
              </w:rPr>
              <w:t xml:space="preserve">  119 387,41   </w:t>
            </w:r>
          </w:p>
        </w:tc>
        <w:tc>
          <w:tcPr>
            <w:tcW w:w="1524" w:type="dxa"/>
          </w:tcPr>
          <w:p w:rsidR="00E92905" w:rsidRPr="00E92905" w:rsidRDefault="00571DFD" w:rsidP="00E92905">
            <w:pPr>
              <w:jc w:val="center"/>
              <w:rPr>
                <w:rFonts w:ascii="Times New Roman" w:hAnsi="Times New Roman" w:cs="Times New Roman"/>
                <w:sz w:val="24"/>
                <w:szCs w:val="24"/>
              </w:rPr>
            </w:pPr>
            <w:r>
              <w:rPr>
                <w:rFonts w:ascii="Times New Roman" w:hAnsi="Times New Roman" w:cs="Times New Roman"/>
                <w:sz w:val="24"/>
                <w:szCs w:val="24"/>
              </w:rPr>
              <w:t xml:space="preserve">         </w:t>
            </w:r>
            <w:r w:rsidR="00E92905" w:rsidRPr="00E92905">
              <w:rPr>
                <w:rFonts w:ascii="Times New Roman" w:hAnsi="Times New Roman" w:cs="Times New Roman"/>
                <w:sz w:val="24"/>
                <w:szCs w:val="24"/>
              </w:rPr>
              <w:t xml:space="preserve">100,00   </w:t>
            </w:r>
          </w:p>
        </w:tc>
      </w:tr>
      <w:tr w:rsidR="00E92905" w:rsidRPr="00E92905" w:rsidTr="00E92905">
        <w:tc>
          <w:tcPr>
            <w:tcW w:w="2912" w:type="dxa"/>
          </w:tcPr>
          <w:p w:rsidR="00E92905" w:rsidRPr="00E92905" w:rsidRDefault="00E92905" w:rsidP="00E92905">
            <w:pPr>
              <w:jc w:val="both"/>
              <w:rPr>
                <w:rFonts w:ascii="Times New Roman" w:hAnsi="Times New Roman" w:cs="Times New Roman"/>
                <w:sz w:val="24"/>
                <w:szCs w:val="24"/>
              </w:rPr>
            </w:pPr>
            <w:r w:rsidRPr="00E92905">
              <w:rPr>
                <w:rFonts w:ascii="Times New Roman" w:hAnsi="Times New Roman" w:cs="Times New Roman"/>
                <w:sz w:val="24"/>
                <w:szCs w:val="24"/>
              </w:rPr>
              <w:t>1 16 09000 00 0000 140</w:t>
            </w:r>
          </w:p>
        </w:tc>
        <w:tc>
          <w:tcPr>
            <w:tcW w:w="6581" w:type="dxa"/>
          </w:tcPr>
          <w:p w:rsidR="00E92905" w:rsidRPr="00E92905" w:rsidRDefault="00E92905" w:rsidP="006233EC">
            <w:pPr>
              <w:jc w:val="both"/>
              <w:rPr>
                <w:rFonts w:ascii="Times New Roman" w:hAnsi="Times New Roman" w:cs="Times New Roman"/>
                <w:color w:val="000000"/>
                <w:sz w:val="24"/>
                <w:szCs w:val="24"/>
              </w:rPr>
            </w:pPr>
            <w:r w:rsidRPr="00E92905">
              <w:rPr>
                <w:rFonts w:ascii="Times New Roman" w:hAnsi="Times New Roman" w:cs="Times New Roman"/>
                <w:color w:val="000000"/>
                <w:sz w:val="24"/>
                <w:szCs w:val="24"/>
              </w:rPr>
              <w:t>Денежные средства, изымаемые в собственность Российской Федерации, субъекта Российской Федерации, муниципального образования в соответствии с решениями судов (за исключением обвинительных приговоров судов)</w:t>
            </w:r>
          </w:p>
        </w:tc>
        <w:tc>
          <w:tcPr>
            <w:tcW w:w="1701" w:type="dxa"/>
          </w:tcPr>
          <w:p w:rsidR="00E92905" w:rsidRPr="00E92905" w:rsidRDefault="00BF2FE1" w:rsidP="00E92905">
            <w:pPr>
              <w:jc w:val="center"/>
              <w:rPr>
                <w:rFonts w:ascii="Times New Roman" w:hAnsi="Times New Roman" w:cs="Times New Roman"/>
                <w:sz w:val="24"/>
                <w:szCs w:val="24"/>
              </w:rPr>
            </w:pPr>
            <w:r>
              <w:rPr>
                <w:rFonts w:ascii="Times New Roman" w:hAnsi="Times New Roman" w:cs="Times New Roman"/>
                <w:sz w:val="24"/>
                <w:szCs w:val="24"/>
              </w:rPr>
              <w:t xml:space="preserve">    </w:t>
            </w:r>
            <w:r w:rsidR="00E92905" w:rsidRPr="00E92905">
              <w:rPr>
                <w:rFonts w:ascii="Times New Roman" w:hAnsi="Times New Roman" w:cs="Times New Roman"/>
                <w:sz w:val="24"/>
                <w:szCs w:val="24"/>
              </w:rPr>
              <w:t xml:space="preserve">  119 387,41   </w:t>
            </w:r>
          </w:p>
        </w:tc>
        <w:tc>
          <w:tcPr>
            <w:tcW w:w="1842" w:type="dxa"/>
          </w:tcPr>
          <w:p w:rsidR="00E92905" w:rsidRPr="00E92905" w:rsidRDefault="00BF2FE1" w:rsidP="00E92905">
            <w:pPr>
              <w:jc w:val="center"/>
              <w:rPr>
                <w:rFonts w:ascii="Times New Roman" w:hAnsi="Times New Roman" w:cs="Times New Roman"/>
                <w:sz w:val="24"/>
                <w:szCs w:val="24"/>
              </w:rPr>
            </w:pPr>
            <w:r>
              <w:rPr>
                <w:rFonts w:ascii="Times New Roman" w:hAnsi="Times New Roman" w:cs="Times New Roman"/>
                <w:sz w:val="24"/>
                <w:szCs w:val="24"/>
              </w:rPr>
              <w:t xml:space="preserve">       </w:t>
            </w:r>
            <w:r w:rsidR="00E92905" w:rsidRPr="00E92905">
              <w:rPr>
                <w:rFonts w:ascii="Times New Roman" w:hAnsi="Times New Roman" w:cs="Times New Roman"/>
                <w:sz w:val="24"/>
                <w:szCs w:val="24"/>
              </w:rPr>
              <w:t xml:space="preserve"> 119 387,41   </w:t>
            </w:r>
          </w:p>
        </w:tc>
        <w:tc>
          <w:tcPr>
            <w:tcW w:w="1524" w:type="dxa"/>
          </w:tcPr>
          <w:p w:rsidR="00E92905" w:rsidRPr="00E92905" w:rsidRDefault="00571DFD" w:rsidP="00E92905">
            <w:pPr>
              <w:jc w:val="center"/>
              <w:rPr>
                <w:rFonts w:ascii="Times New Roman" w:hAnsi="Times New Roman" w:cs="Times New Roman"/>
                <w:sz w:val="24"/>
                <w:szCs w:val="24"/>
              </w:rPr>
            </w:pPr>
            <w:r>
              <w:rPr>
                <w:rFonts w:ascii="Times New Roman" w:hAnsi="Times New Roman" w:cs="Times New Roman"/>
                <w:sz w:val="24"/>
                <w:szCs w:val="24"/>
              </w:rPr>
              <w:t xml:space="preserve">          </w:t>
            </w:r>
            <w:r w:rsidR="00E92905" w:rsidRPr="00E92905">
              <w:rPr>
                <w:rFonts w:ascii="Times New Roman" w:hAnsi="Times New Roman" w:cs="Times New Roman"/>
                <w:sz w:val="24"/>
                <w:szCs w:val="24"/>
              </w:rPr>
              <w:t xml:space="preserve">100,00   </w:t>
            </w:r>
          </w:p>
        </w:tc>
      </w:tr>
      <w:tr w:rsidR="00E92905" w:rsidRPr="00E92905" w:rsidTr="00E92905">
        <w:tc>
          <w:tcPr>
            <w:tcW w:w="2912" w:type="dxa"/>
          </w:tcPr>
          <w:p w:rsidR="00E92905" w:rsidRPr="00E92905" w:rsidRDefault="00E92905" w:rsidP="00E92905">
            <w:pPr>
              <w:jc w:val="center"/>
              <w:rPr>
                <w:rFonts w:ascii="Times New Roman" w:hAnsi="Times New Roman" w:cs="Times New Roman"/>
                <w:sz w:val="24"/>
                <w:szCs w:val="24"/>
              </w:rPr>
            </w:pPr>
            <w:r w:rsidRPr="00E92905">
              <w:rPr>
                <w:rFonts w:ascii="Times New Roman" w:hAnsi="Times New Roman" w:cs="Times New Roman"/>
                <w:sz w:val="24"/>
                <w:szCs w:val="24"/>
              </w:rPr>
              <w:lastRenderedPageBreak/>
              <w:t>1 16 09040 10 0000 140</w:t>
            </w:r>
          </w:p>
        </w:tc>
        <w:tc>
          <w:tcPr>
            <w:tcW w:w="6581" w:type="dxa"/>
          </w:tcPr>
          <w:p w:rsidR="00E92905" w:rsidRPr="00E92905" w:rsidRDefault="00E92905" w:rsidP="006233EC">
            <w:pPr>
              <w:jc w:val="both"/>
              <w:rPr>
                <w:rFonts w:ascii="Times New Roman" w:hAnsi="Times New Roman" w:cs="Times New Roman"/>
                <w:color w:val="000000"/>
                <w:sz w:val="24"/>
                <w:szCs w:val="24"/>
              </w:rPr>
            </w:pPr>
            <w:r w:rsidRPr="00E92905">
              <w:rPr>
                <w:rFonts w:ascii="Times New Roman" w:hAnsi="Times New Roman" w:cs="Times New Roman"/>
                <w:color w:val="000000"/>
                <w:sz w:val="24"/>
                <w:szCs w:val="24"/>
              </w:rPr>
              <w:t>Денежные средства, изымаемые в собственность сельского поселения в соответствии с решениями судов (за исключением обвинительных приговоров судов)</w:t>
            </w:r>
          </w:p>
        </w:tc>
        <w:tc>
          <w:tcPr>
            <w:tcW w:w="1701" w:type="dxa"/>
          </w:tcPr>
          <w:p w:rsidR="00E92905" w:rsidRPr="00E92905" w:rsidRDefault="00C42553" w:rsidP="00E92905">
            <w:pPr>
              <w:jc w:val="center"/>
              <w:rPr>
                <w:rFonts w:ascii="Times New Roman" w:hAnsi="Times New Roman" w:cs="Times New Roman"/>
                <w:sz w:val="24"/>
                <w:szCs w:val="24"/>
              </w:rPr>
            </w:pPr>
            <w:r>
              <w:rPr>
                <w:rFonts w:ascii="Times New Roman" w:hAnsi="Times New Roman" w:cs="Times New Roman"/>
                <w:sz w:val="24"/>
                <w:szCs w:val="24"/>
              </w:rPr>
              <w:t xml:space="preserve">     </w:t>
            </w:r>
            <w:r w:rsidR="00E92905" w:rsidRPr="00E92905">
              <w:rPr>
                <w:rFonts w:ascii="Times New Roman" w:hAnsi="Times New Roman" w:cs="Times New Roman"/>
                <w:sz w:val="24"/>
                <w:szCs w:val="24"/>
              </w:rPr>
              <w:t xml:space="preserve"> 119 387,41   </w:t>
            </w:r>
          </w:p>
        </w:tc>
        <w:tc>
          <w:tcPr>
            <w:tcW w:w="1842" w:type="dxa"/>
          </w:tcPr>
          <w:p w:rsidR="00E92905" w:rsidRPr="00E92905" w:rsidRDefault="00C42553" w:rsidP="00E92905">
            <w:pPr>
              <w:jc w:val="center"/>
              <w:rPr>
                <w:rFonts w:ascii="Times New Roman" w:hAnsi="Times New Roman" w:cs="Times New Roman"/>
                <w:sz w:val="24"/>
                <w:szCs w:val="24"/>
              </w:rPr>
            </w:pPr>
            <w:r>
              <w:rPr>
                <w:rFonts w:ascii="Times New Roman" w:hAnsi="Times New Roman" w:cs="Times New Roman"/>
                <w:sz w:val="24"/>
                <w:szCs w:val="24"/>
              </w:rPr>
              <w:t xml:space="preserve">       </w:t>
            </w:r>
            <w:r w:rsidR="00E92905" w:rsidRPr="00E92905">
              <w:rPr>
                <w:rFonts w:ascii="Times New Roman" w:hAnsi="Times New Roman" w:cs="Times New Roman"/>
                <w:sz w:val="24"/>
                <w:szCs w:val="24"/>
              </w:rPr>
              <w:t xml:space="preserve"> 119 387,41   </w:t>
            </w:r>
          </w:p>
        </w:tc>
        <w:tc>
          <w:tcPr>
            <w:tcW w:w="1524" w:type="dxa"/>
          </w:tcPr>
          <w:p w:rsidR="00E92905" w:rsidRPr="00E92905" w:rsidRDefault="00E92905" w:rsidP="00E92905">
            <w:pPr>
              <w:jc w:val="center"/>
              <w:rPr>
                <w:rFonts w:ascii="Times New Roman" w:hAnsi="Times New Roman" w:cs="Times New Roman"/>
                <w:sz w:val="24"/>
                <w:szCs w:val="24"/>
              </w:rPr>
            </w:pPr>
            <w:r w:rsidRPr="00E92905">
              <w:rPr>
                <w:rFonts w:ascii="Times New Roman" w:hAnsi="Times New Roman" w:cs="Times New Roman"/>
                <w:sz w:val="24"/>
                <w:szCs w:val="24"/>
              </w:rPr>
              <w:t xml:space="preserve">                   100,00   </w:t>
            </w:r>
          </w:p>
        </w:tc>
      </w:tr>
      <w:tr w:rsidR="00E92905" w:rsidRPr="00E92905" w:rsidTr="00E92905">
        <w:tc>
          <w:tcPr>
            <w:tcW w:w="2912" w:type="dxa"/>
          </w:tcPr>
          <w:p w:rsidR="00E92905" w:rsidRPr="00E92905" w:rsidRDefault="00E92905" w:rsidP="00E92905">
            <w:pPr>
              <w:jc w:val="both"/>
              <w:rPr>
                <w:rFonts w:ascii="Times New Roman" w:hAnsi="Times New Roman" w:cs="Times New Roman"/>
                <w:sz w:val="24"/>
                <w:szCs w:val="24"/>
              </w:rPr>
            </w:pPr>
            <w:r w:rsidRPr="00E92905">
              <w:rPr>
                <w:rFonts w:ascii="Times New Roman" w:hAnsi="Times New Roman" w:cs="Times New Roman"/>
                <w:sz w:val="24"/>
                <w:szCs w:val="24"/>
              </w:rPr>
              <w:t>2 00 00000 00 0000 000</w:t>
            </w:r>
          </w:p>
        </w:tc>
        <w:tc>
          <w:tcPr>
            <w:tcW w:w="6581" w:type="dxa"/>
          </w:tcPr>
          <w:p w:rsidR="00E92905" w:rsidRPr="00E92905" w:rsidRDefault="00E92905" w:rsidP="006233EC">
            <w:pPr>
              <w:jc w:val="both"/>
              <w:rPr>
                <w:rFonts w:ascii="Times New Roman" w:hAnsi="Times New Roman" w:cs="Times New Roman"/>
                <w:sz w:val="24"/>
                <w:szCs w:val="24"/>
              </w:rPr>
            </w:pPr>
            <w:r w:rsidRPr="00E92905">
              <w:rPr>
                <w:rFonts w:ascii="Times New Roman" w:hAnsi="Times New Roman" w:cs="Times New Roman"/>
                <w:sz w:val="24"/>
                <w:szCs w:val="24"/>
              </w:rPr>
              <w:t>БЕЗВОЗМЕЗДНЫЕ ПОСТУПЛЕНИЯ</w:t>
            </w:r>
          </w:p>
        </w:tc>
        <w:tc>
          <w:tcPr>
            <w:tcW w:w="1701" w:type="dxa"/>
          </w:tcPr>
          <w:p w:rsidR="00E92905" w:rsidRPr="00E92905" w:rsidRDefault="00C42553" w:rsidP="00E92905">
            <w:pPr>
              <w:jc w:val="both"/>
              <w:rPr>
                <w:rFonts w:ascii="Times New Roman" w:hAnsi="Times New Roman" w:cs="Times New Roman"/>
                <w:sz w:val="24"/>
                <w:szCs w:val="24"/>
              </w:rPr>
            </w:pPr>
            <w:r>
              <w:rPr>
                <w:rFonts w:ascii="Times New Roman" w:hAnsi="Times New Roman" w:cs="Times New Roman"/>
                <w:sz w:val="24"/>
                <w:szCs w:val="24"/>
              </w:rPr>
              <w:t xml:space="preserve">  </w:t>
            </w:r>
            <w:r w:rsidR="00E92905" w:rsidRPr="00E92905">
              <w:rPr>
                <w:rFonts w:ascii="Times New Roman" w:hAnsi="Times New Roman" w:cs="Times New Roman"/>
                <w:sz w:val="24"/>
                <w:szCs w:val="24"/>
              </w:rPr>
              <w:t xml:space="preserve">44 721 869,84   </w:t>
            </w:r>
          </w:p>
        </w:tc>
        <w:tc>
          <w:tcPr>
            <w:tcW w:w="1842" w:type="dxa"/>
          </w:tcPr>
          <w:p w:rsidR="00E92905" w:rsidRPr="00E92905" w:rsidRDefault="00C42553" w:rsidP="00E92905">
            <w:pPr>
              <w:jc w:val="both"/>
              <w:rPr>
                <w:rFonts w:ascii="Times New Roman" w:hAnsi="Times New Roman" w:cs="Times New Roman"/>
                <w:sz w:val="24"/>
                <w:szCs w:val="24"/>
              </w:rPr>
            </w:pPr>
            <w:r>
              <w:rPr>
                <w:rFonts w:ascii="Times New Roman" w:hAnsi="Times New Roman" w:cs="Times New Roman"/>
                <w:sz w:val="24"/>
                <w:szCs w:val="24"/>
              </w:rPr>
              <w:t xml:space="preserve">    </w:t>
            </w:r>
            <w:r w:rsidR="00E92905" w:rsidRPr="00E92905">
              <w:rPr>
                <w:rFonts w:ascii="Times New Roman" w:hAnsi="Times New Roman" w:cs="Times New Roman"/>
                <w:sz w:val="24"/>
                <w:szCs w:val="24"/>
              </w:rPr>
              <w:t xml:space="preserve">18 364 969,34   </w:t>
            </w:r>
          </w:p>
        </w:tc>
        <w:tc>
          <w:tcPr>
            <w:tcW w:w="1524" w:type="dxa"/>
          </w:tcPr>
          <w:p w:rsidR="00E92905" w:rsidRPr="00E92905" w:rsidRDefault="00571DFD" w:rsidP="00E92905">
            <w:pPr>
              <w:jc w:val="center"/>
              <w:rPr>
                <w:rFonts w:ascii="Times New Roman" w:hAnsi="Times New Roman" w:cs="Times New Roman"/>
                <w:sz w:val="24"/>
                <w:szCs w:val="24"/>
              </w:rPr>
            </w:pPr>
            <w:r>
              <w:rPr>
                <w:rFonts w:ascii="Times New Roman" w:hAnsi="Times New Roman" w:cs="Times New Roman"/>
                <w:sz w:val="24"/>
                <w:szCs w:val="24"/>
              </w:rPr>
              <w:t xml:space="preserve">            </w:t>
            </w:r>
            <w:r w:rsidR="00E92905" w:rsidRPr="00E92905">
              <w:rPr>
                <w:rFonts w:ascii="Times New Roman" w:hAnsi="Times New Roman" w:cs="Times New Roman"/>
                <w:sz w:val="24"/>
                <w:szCs w:val="24"/>
              </w:rPr>
              <w:t xml:space="preserve">41,06   </w:t>
            </w:r>
          </w:p>
        </w:tc>
      </w:tr>
      <w:tr w:rsidR="00E92905" w:rsidRPr="00E92905" w:rsidTr="00E92905">
        <w:tc>
          <w:tcPr>
            <w:tcW w:w="2912" w:type="dxa"/>
          </w:tcPr>
          <w:p w:rsidR="00E92905" w:rsidRPr="00E92905" w:rsidRDefault="00E92905" w:rsidP="00E92905">
            <w:pPr>
              <w:jc w:val="both"/>
              <w:rPr>
                <w:rFonts w:ascii="Times New Roman" w:hAnsi="Times New Roman" w:cs="Times New Roman"/>
                <w:sz w:val="24"/>
                <w:szCs w:val="24"/>
              </w:rPr>
            </w:pPr>
            <w:r w:rsidRPr="00E92905">
              <w:rPr>
                <w:rFonts w:ascii="Times New Roman" w:hAnsi="Times New Roman" w:cs="Times New Roman"/>
                <w:sz w:val="24"/>
                <w:szCs w:val="24"/>
              </w:rPr>
              <w:t>2 02 00000 00 0000 000</w:t>
            </w:r>
          </w:p>
        </w:tc>
        <w:tc>
          <w:tcPr>
            <w:tcW w:w="6581" w:type="dxa"/>
          </w:tcPr>
          <w:p w:rsidR="00E92905" w:rsidRPr="00E92905" w:rsidRDefault="00E92905" w:rsidP="006233EC">
            <w:pPr>
              <w:jc w:val="both"/>
              <w:rPr>
                <w:rFonts w:ascii="Times New Roman" w:hAnsi="Times New Roman" w:cs="Times New Roman"/>
                <w:sz w:val="24"/>
                <w:szCs w:val="24"/>
              </w:rPr>
            </w:pPr>
            <w:r w:rsidRPr="00E92905">
              <w:rPr>
                <w:rFonts w:ascii="Times New Roman" w:hAnsi="Times New Roman" w:cs="Times New Roman"/>
                <w:sz w:val="24"/>
                <w:szCs w:val="24"/>
              </w:rPr>
              <w:t>Безвозмездные поступления от других бюджетов бюджетной системы Российской Федерации</w:t>
            </w:r>
          </w:p>
        </w:tc>
        <w:tc>
          <w:tcPr>
            <w:tcW w:w="1701" w:type="dxa"/>
          </w:tcPr>
          <w:p w:rsidR="00E92905" w:rsidRPr="00E92905" w:rsidRDefault="00C42553" w:rsidP="00E92905">
            <w:pPr>
              <w:jc w:val="both"/>
              <w:rPr>
                <w:rFonts w:ascii="Times New Roman" w:hAnsi="Times New Roman" w:cs="Times New Roman"/>
                <w:sz w:val="24"/>
                <w:szCs w:val="24"/>
              </w:rPr>
            </w:pPr>
            <w:r>
              <w:rPr>
                <w:rFonts w:ascii="Times New Roman" w:hAnsi="Times New Roman" w:cs="Times New Roman"/>
                <w:sz w:val="24"/>
                <w:szCs w:val="24"/>
              </w:rPr>
              <w:t xml:space="preserve"> </w:t>
            </w:r>
            <w:r w:rsidR="00E92905" w:rsidRPr="00E92905">
              <w:rPr>
                <w:rFonts w:ascii="Times New Roman" w:hAnsi="Times New Roman" w:cs="Times New Roman"/>
                <w:sz w:val="24"/>
                <w:szCs w:val="24"/>
              </w:rPr>
              <w:t xml:space="preserve"> 44 721 869,84   </w:t>
            </w:r>
          </w:p>
        </w:tc>
        <w:tc>
          <w:tcPr>
            <w:tcW w:w="1842" w:type="dxa"/>
          </w:tcPr>
          <w:p w:rsidR="00E92905" w:rsidRPr="00E92905" w:rsidRDefault="00C42553" w:rsidP="00E92905">
            <w:pPr>
              <w:jc w:val="both"/>
              <w:rPr>
                <w:rFonts w:ascii="Times New Roman" w:hAnsi="Times New Roman" w:cs="Times New Roman"/>
                <w:sz w:val="24"/>
                <w:szCs w:val="24"/>
              </w:rPr>
            </w:pPr>
            <w:r>
              <w:rPr>
                <w:rFonts w:ascii="Times New Roman" w:hAnsi="Times New Roman" w:cs="Times New Roman"/>
                <w:sz w:val="24"/>
                <w:szCs w:val="24"/>
              </w:rPr>
              <w:t xml:space="preserve">   </w:t>
            </w:r>
            <w:r w:rsidR="00E92905" w:rsidRPr="00E92905">
              <w:rPr>
                <w:rFonts w:ascii="Times New Roman" w:hAnsi="Times New Roman" w:cs="Times New Roman"/>
                <w:sz w:val="24"/>
                <w:szCs w:val="24"/>
              </w:rPr>
              <w:t xml:space="preserve"> 18 364 969,34   </w:t>
            </w:r>
          </w:p>
        </w:tc>
        <w:tc>
          <w:tcPr>
            <w:tcW w:w="1524" w:type="dxa"/>
          </w:tcPr>
          <w:p w:rsidR="00E92905" w:rsidRPr="00E92905" w:rsidRDefault="00E92905" w:rsidP="00E92905">
            <w:pPr>
              <w:jc w:val="center"/>
              <w:rPr>
                <w:rFonts w:ascii="Times New Roman" w:hAnsi="Times New Roman" w:cs="Times New Roman"/>
                <w:sz w:val="24"/>
                <w:szCs w:val="24"/>
              </w:rPr>
            </w:pPr>
            <w:r w:rsidRPr="00E92905">
              <w:rPr>
                <w:rFonts w:ascii="Times New Roman" w:hAnsi="Times New Roman" w:cs="Times New Roman"/>
                <w:sz w:val="24"/>
                <w:szCs w:val="24"/>
              </w:rPr>
              <w:t xml:space="preserve">                     41,06   </w:t>
            </w:r>
          </w:p>
        </w:tc>
      </w:tr>
      <w:tr w:rsidR="00E92905" w:rsidRPr="00E92905" w:rsidTr="00E92905">
        <w:tc>
          <w:tcPr>
            <w:tcW w:w="2912" w:type="dxa"/>
          </w:tcPr>
          <w:p w:rsidR="00E92905" w:rsidRPr="00E92905" w:rsidRDefault="00E92905" w:rsidP="00E92905">
            <w:pPr>
              <w:jc w:val="both"/>
              <w:rPr>
                <w:rFonts w:ascii="Times New Roman" w:hAnsi="Times New Roman" w:cs="Times New Roman"/>
                <w:sz w:val="24"/>
                <w:szCs w:val="24"/>
              </w:rPr>
            </w:pPr>
            <w:r w:rsidRPr="00E92905">
              <w:rPr>
                <w:rFonts w:ascii="Times New Roman" w:hAnsi="Times New Roman" w:cs="Times New Roman"/>
                <w:sz w:val="24"/>
                <w:szCs w:val="24"/>
              </w:rPr>
              <w:t>2 02 10000 00 0000 150</w:t>
            </w:r>
          </w:p>
        </w:tc>
        <w:tc>
          <w:tcPr>
            <w:tcW w:w="6581" w:type="dxa"/>
          </w:tcPr>
          <w:p w:rsidR="00E92905" w:rsidRPr="00E92905" w:rsidRDefault="00E92905" w:rsidP="006233EC">
            <w:pPr>
              <w:jc w:val="both"/>
              <w:rPr>
                <w:rFonts w:ascii="Times New Roman" w:hAnsi="Times New Roman" w:cs="Times New Roman"/>
                <w:sz w:val="24"/>
                <w:szCs w:val="24"/>
              </w:rPr>
            </w:pPr>
            <w:r w:rsidRPr="00E92905">
              <w:rPr>
                <w:rFonts w:ascii="Times New Roman" w:hAnsi="Times New Roman" w:cs="Times New Roman"/>
                <w:sz w:val="24"/>
                <w:szCs w:val="24"/>
              </w:rPr>
              <w:t>Дотации бюджетам субъектов Российской Федерации и муниципальных образований</w:t>
            </w:r>
          </w:p>
        </w:tc>
        <w:tc>
          <w:tcPr>
            <w:tcW w:w="1701" w:type="dxa"/>
          </w:tcPr>
          <w:p w:rsidR="00E92905" w:rsidRPr="00E92905" w:rsidRDefault="00C42553" w:rsidP="00E92905">
            <w:pPr>
              <w:jc w:val="both"/>
              <w:rPr>
                <w:rFonts w:ascii="Times New Roman" w:hAnsi="Times New Roman" w:cs="Times New Roman"/>
                <w:sz w:val="24"/>
                <w:szCs w:val="24"/>
              </w:rPr>
            </w:pPr>
            <w:r>
              <w:rPr>
                <w:rFonts w:ascii="Times New Roman" w:hAnsi="Times New Roman" w:cs="Times New Roman"/>
                <w:sz w:val="24"/>
                <w:szCs w:val="24"/>
              </w:rPr>
              <w:t xml:space="preserve">  </w:t>
            </w:r>
            <w:r w:rsidR="00E92905" w:rsidRPr="00E92905">
              <w:rPr>
                <w:rFonts w:ascii="Times New Roman" w:hAnsi="Times New Roman" w:cs="Times New Roman"/>
                <w:sz w:val="24"/>
                <w:szCs w:val="24"/>
              </w:rPr>
              <w:t xml:space="preserve">31 579 030,00   </w:t>
            </w:r>
          </w:p>
        </w:tc>
        <w:tc>
          <w:tcPr>
            <w:tcW w:w="1842" w:type="dxa"/>
          </w:tcPr>
          <w:p w:rsidR="00E92905" w:rsidRPr="00E92905" w:rsidRDefault="00C42553" w:rsidP="00E92905">
            <w:pPr>
              <w:jc w:val="both"/>
              <w:rPr>
                <w:rFonts w:ascii="Times New Roman" w:hAnsi="Times New Roman" w:cs="Times New Roman"/>
                <w:sz w:val="24"/>
                <w:szCs w:val="24"/>
              </w:rPr>
            </w:pPr>
            <w:r>
              <w:rPr>
                <w:rFonts w:ascii="Times New Roman" w:hAnsi="Times New Roman" w:cs="Times New Roman"/>
                <w:sz w:val="24"/>
                <w:szCs w:val="24"/>
              </w:rPr>
              <w:t xml:space="preserve">    </w:t>
            </w:r>
            <w:r w:rsidR="00E92905" w:rsidRPr="00E92905">
              <w:rPr>
                <w:rFonts w:ascii="Times New Roman" w:hAnsi="Times New Roman" w:cs="Times New Roman"/>
                <w:sz w:val="24"/>
                <w:szCs w:val="24"/>
              </w:rPr>
              <w:t xml:space="preserve">17 769 900,00   </w:t>
            </w:r>
          </w:p>
        </w:tc>
        <w:tc>
          <w:tcPr>
            <w:tcW w:w="1524" w:type="dxa"/>
          </w:tcPr>
          <w:p w:rsidR="00E92905" w:rsidRPr="00E92905" w:rsidRDefault="00E92905" w:rsidP="00E92905">
            <w:pPr>
              <w:jc w:val="center"/>
              <w:rPr>
                <w:rFonts w:ascii="Times New Roman" w:hAnsi="Times New Roman" w:cs="Times New Roman"/>
                <w:sz w:val="24"/>
                <w:szCs w:val="24"/>
              </w:rPr>
            </w:pPr>
            <w:r w:rsidRPr="00E92905">
              <w:rPr>
                <w:rFonts w:ascii="Times New Roman" w:hAnsi="Times New Roman" w:cs="Times New Roman"/>
                <w:sz w:val="24"/>
                <w:szCs w:val="24"/>
              </w:rPr>
              <w:t xml:space="preserve">                     56,27   </w:t>
            </w:r>
          </w:p>
        </w:tc>
      </w:tr>
      <w:tr w:rsidR="00E92905" w:rsidRPr="00E92905" w:rsidTr="00E92905">
        <w:tc>
          <w:tcPr>
            <w:tcW w:w="2912" w:type="dxa"/>
          </w:tcPr>
          <w:p w:rsidR="00E92905" w:rsidRPr="00E92905" w:rsidRDefault="00E92905" w:rsidP="00E92905">
            <w:pPr>
              <w:jc w:val="both"/>
              <w:rPr>
                <w:rFonts w:ascii="Times New Roman" w:hAnsi="Times New Roman" w:cs="Times New Roman"/>
                <w:sz w:val="24"/>
                <w:szCs w:val="24"/>
              </w:rPr>
            </w:pPr>
            <w:r w:rsidRPr="00E92905">
              <w:rPr>
                <w:rFonts w:ascii="Times New Roman" w:hAnsi="Times New Roman" w:cs="Times New Roman"/>
                <w:sz w:val="24"/>
                <w:szCs w:val="24"/>
              </w:rPr>
              <w:t>2 02 15001 00 0000 150</w:t>
            </w:r>
          </w:p>
        </w:tc>
        <w:tc>
          <w:tcPr>
            <w:tcW w:w="6581" w:type="dxa"/>
            <w:vAlign w:val="bottom"/>
          </w:tcPr>
          <w:p w:rsidR="00E92905" w:rsidRPr="00E92905" w:rsidRDefault="00E92905" w:rsidP="006233EC">
            <w:pPr>
              <w:jc w:val="both"/>
              <w:rPr>
                <w:rFonts w:ascii="Times New Roman" w:hAnsi="Times New Roman" w:cs="Times New Roman"/>
                <w:color w:val="000000"/>
                <w:sz w:val="24"/>
                <w:szCs w:val="24"/>
              </w:rPr>
            </w:pPr>
            <w:r w:rsidRPr="00E92905">
              <w:rPr>
                <w:rFonts w:ascii="Times New Roman" w:hAnsi="Times New Roman" w:cs="Times New Roman"/>
                <w:color w:val="000000"/>
                <w:sz w:val="24"/>
                <w:szCs w:val="24"/>
              </w:rPr>
              <w:t>Дотации на выравнивание бюджетной обеспеченности</w:t>
            </w:r>
          </w:p>
        </w:tc>
        <w:tc>
          <w:tcPr>
            <w:tcW w:w="1701" w:type="dxa"/>
            <w:vAlign w:val="bottom"/>
          </w:tcPr>
          <w:p w:rsidR="00E92905" w:rsidRPr="00E92905" w:rsidRDefault="00C42553" w:rsidP="00E92905">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92905" w:rsidRPr="00E92905">
              <w:rPr>
                <w:rFonts w:ascii="Times New Roman" w:hAnsi="Times New Roman" w:cs="Times New Roman"/>
                <w:color w:val="000000"/>
                <w:sz w:val="24"/>
                <w:szCs w:val="24"/>
              </w:rPr>
              <w:t xml:space="preserve">24 626 000,00   </w:t>
            </w:r>
          </w:p>
        </w:tc>
        <w:tc>
          <w:tcPr>
            <w:tcW w:w="1842" w:type="dxa"/>
            <w:vAlign w:val="bottom"/>
          </w:tcPr>
          <w:p w:rsidR="00E92905" w:rsidRPr="00E92905" w:rsidRDefault="00C42553" w:rsidP="00E92905">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92905" w:rsidRPr="00E92905">
              <w:rPr>
                <w:rFonts w:ascii="Times New Roman" w:hAnsi="Times New Roman" w:cs="Times New Roman"/>
                <w:color w:val="000000"/>
                <w:sz w:val="24"/>
                <w:szCs w:val="24"/>
              </w:rPr>
              <w:t xml:space="preserve"> 12 312 000,00   </w:t>
            </w:r>
          </w:p>
        </w:tc>
        <w:tc>
          <w:tcPr>
            <w:tcW w:w="1524" w:type="dxa"/>
          </w:tcPr>
          <w:p w:rsidR="00E92905" w:rsidRPr="00E92905" w:rsidRDefault="00571DFD" w:rsidP="00E92905">
            <w:pPr>
              <w:jc w:val="center"/>
              <w:rPr>
                <w:rFonts w:ascii="Times New Roman" w:hAnsi="Times New Roman" w:cs="Times New Roman"/>
                <w:sz w:val="24"/>
                <w:szCs w:val="24"/>
              </w:rPr>
            </w:pPr>
            <w:r>
              <w:rPr>
                <w:rFonts w:ascii="Times New Roman" w:hAnsi="Times New Roman" w:cs="Times New Roman"/>
                <w:sz w:val="24"/>
                <w:szCs w:val="24"/>
              </w:rPr>
              <w:t xml:space="preserve">            </w:t>
            </w:r>
            <w:r w:rsidR="00E92905" w:rsidRPr="00E92905">
              <w:rPr>
                <w:rFonts w:ascii="Times New Roman" w:hAnsi="Times New Roman" w:cs="Times New Roman"/>
                <w:sz w:val="24"/>
                <w:szCs w:val="24"/>
              </w:rPr>
              <w:t xml:space="preserve">50,00   </w:t>
            </w:r>
          </w:p>
        </w:tc>
      </w:tr>
      <w:tr w:rsidR="00E92905" w:rsidRPr="00E92905" w:rsidTr="00E92905">
        <w:tc>
          <w:tcPr>
            <w:tcW w:w="2912" w:type="dxa"/>
          </w:tcPr>
          <w:p w:rsidR="00E92905" w:rsidRPr="00E92905" w:rsidRDefault="00E92905" w:rsidP="00E92905">
            <w:pPr>
              <w:jc w:val="both"/>
              <w:rPr>
                <w:rFonts w:ascii="Times New Roman" w:hAnsi="Times New Roman" w:cs="Times New Roman"/>
                <w:sz w:val="24"/>
                <w:szCs w:val="24"/>
              </w:rPr>
            </w:pPr>
            <w:r w:rsidRPr="00E92905">
              <w:rPr>
                <w:rFonts w:ascii="Times New Roman" w:hAnsi="Times New Roman" w:cs="Times New Roman"/>
                <w:sz w:val="24"/>
                <w:szCs w:val="24"/>
              </w:rPr>
              <w:t>2 02 15001 10 0000 150</w:t>
            </w:r>
          </w:p>
        </w:tc>
        <w:tc>
          <w:tcPr>
            <w:tcW w:w="6581" w:type="dxa"/>
            <w:vAlign w:val="bottom"/>
          </w:tcPr>
          <w:p w:rsidR="00E92905" w:rsidRPr="00E92905" w:rsidRDefault="00E92905" w:rsidP="006233EC">
            <w:pPr>
              <w:jc w:val="both"/>
              <w:rPr>
                <w:rFonts w:ascii="Times New Roman" w:hAnsi="Times New Roman" w:cs="Times New Roman"/>
                <w:sz w:val="24"/>
                <w:szCs w:val="24"/>
              </w:rPr>
            </w:pPr>
            <w:r w:rsidRPr="00E92905">
              <w:rPr>
                <w:rFonts w:ascii="Times New Roman" w:hAnsi="Times New Roman" w:cs="Times New Roman"/>
                <w:sz w:val="24"/>
                <w:szCs w:val="24"/>
              </w:rPr>
              <w:t>Дотация бюджетам сельских поселений на выравнивание бюджетной обеспеченности из бюджетов субъектов Российской Федерации</w:t>
            </w:r>
          </w:p>
        </w:tc>
        <w:tc>
          <w:tcPr>
            <w:tcW w:w="1701" w:type="dxa"/>
            <w:vAlign w:val="bottom"/>
          </w:tcPr>
          <w:p w:rsidR="00E92905" w:rsidRPr="00E92905" w:rsidRDefault="00C42553" w:rsidP="00E92905">
            <w:pPr>
              <w:rPr>
                <w:rFonts w:ascii="Times New Roman" w:hAnsi="Times New Roman" w:cs="Times New Roman"/>
                <w:sz w:val="24"/>
                <w:szCs w:val="24"/>
              </w:rPr>
            </w:pPr>
            <w:r>
              <w:rPr>
                <w:rFonts w:ascii="Times New Roman" w:hAnsi="Times New Roman" w:cs="Times New Roman"/>
                <w:sz w:val="24"/>
                <w:szCs w:val="24"/>
              </w:rPr>
              <w:t xml:space="preserve"> </w:t>
            </w:r>
            <w:r w:rsidR="00E92905" w:rsidRPr="00E92905">
              <w:rPr>
                <w:rFonts w:ascii="Times New Roman" w:hAnsi="Times New Roman" w:cs="Times New Roman"/>
                <w:sz w:val="24"/>
                <w:szCs w:val="24"/>
              </w:rPr>
              <w:t xml:space="preserve">24 626 000,00   </w:t>
            </w:r>
          </w:p>
        </w:tc>
        <w:tc>
          <w:tcPr>
            <w:tcW w:w="1842" w:type="dxa"/>
            <w:vAlign w:val="bottom"/>
          </w:tcPr>
          <w:p w:rsidR="00E92905" w:rsidRPr="00E92905" w:rsidRDefault="00C42553" w:rsidP="00E92905">
            <w:pPr>
              <w:rPr>
                <w:rFonts w:ascii="Times New Roman" w:hAnsi="Times New Roman" w:cs="Times New Roman"/>
                <w:sz w:val="24"/>
                <w:szCs w:val="24"/>
              </w:rPr>
            </w:pPr>
            <w:r>
              <w:rPr>
                <w:rFonts w:ascii="Times New Roman" w:hAnsi="Times New Roman" w:cs="Times New Roman"/>
                <w:sz w:val="24"/>
                <w:szCs w:val="24"/>
              </w:rPr>
              <w:t xml:space="preserve">   </w:t>
            </w:r>
            <w:r w:rsidR="00E92905" w:rsidRPr="00E92905">
              <w:rPr>
                <w:rFonts w:ascii="Times New Roman" w:hAnsi="Times New Roman" w:cs="Times New Roman"/>
                <w:sz w:val="24"/>
                <w:szCs w:val="24"/>
              </w:rPr>
              <w:t xml:space="preserve"> 12 312 000,00   </w:t>
            </w:r>
          </w:p>
        </w:tc>
        <w:tc>
          <w:tcPr>
            <w:tcW w:w="1524" w:type="dxa"/>
          </w:tcPr>
          <w:p w:rsidR="00E92905" w:rsidRPr="00E92905" w:rsidRDefault="00E92905" w:rsidP="00E92905">
            <w:pPr>
              <w:jc w:val="center"/>
              <w:rPr>
                <w:rFonts w:ascii="Times New Roman" w:hAnsi="Times New Roman" w:cs="Times New Roman"/>
                <w:sz w:val="24"/>
                <w:szCs w:val="24"/>
              </w:rPr>
            </w:pPr>
            <w:r w:rsidRPr="00E92905">
              <w:rPr>
                <w:rFonts w:ascii="Times New Roman" w:hAnsi="Times New Roman" w:cs="Times New Roman"/>
                <w:sz w:val="24"/>
                <w:szCs w:val="24"/>
              </w:rPr>
              <w:t xml:space="preserve">                     50,00   </w:t>
            </w:r>
          </w:p>
        </w:tc>
      </w:tr>
      <w:tr w:rsidR="00E92905" w:rsidRPr="00E92905" w:rsidTr="00E92905">
        <w:tc>
          <w:tcPr>
            <w:tcW w:w="2912" w:type="dxa"/>
            <w:vAlign w:val="bottom"/>
          </w:tcPr>
          <w:p w:rsidR="00E92905" w:rsidRPr="00E92905" w:rsidRDefault="00E92905" w:rsidP="00E92905">
            <w:pPr>
              <w:rPr>
                <w:rFonts w:ascii="Times New Roman" w:hAnsi="Times New Roman" w:cs="Times New Roman"/>
                <w:sz w:val="24"/>
                <w:szCs w:val="24"/>
              </w:rPr>
            </w:pPr>
            <w:r w:rsidRPr="00E92905">
              <w:rPr>
                <w:rFonts w:ascii="Times New Roman" w:hAnsi="Times New Roman" w:cs="Times New Roman"/>
                <w:sz w:val="24"/>
                <w:szCs w:val="24"/>
              </w:rPr>
              <w:t>202 16001 00 0000 150</w:t>
            </w:r>
          </w:p>
        </w:tc>
        <w:tc>
          <w:tcPr>
            <w:tcW w:w="6581" w:type="dxa"/>
            <w:vAlign w:val="bottom"/>
          </w:tcPr>
          <w:p w:rsidR="00E92905" w:rsidRPr="00E92905" w:rsidRDefault="00E92905" w:rsidP="006233EC">
            <w:pPr>
              <w:jc w:val="both"/>
              <w:rPr>
                <w:rFonts w:ascii="Times New Roman" w:hAnsi="Times New Roman" w:cs="Times New Roman"/>
                <w:sz w:val="24"/>
                <w:szCs w:val="24"/>
              </w:rPr>
            </w:pPr>
            <w:r w:rsidRPr="00E92905">
              <w:rPr>
                <w:rFonts w:ascii="Times New Roman" w:hAnsi="Times New Roman" w:cs="Times New Roman"/>
                <w:sz w:val="24"/>
                <w:szCs w:val="24"/>
              </w:rPr>
              <w:t>Дотации на выравнивание бюджетной обеспеченности из бюджетов муниципальных районов, городских округов с внутригородским делением</w:t>
            </w:r>
          </w:p>
        </w:tc>
        <w:tc>
          <w:tcPr>
            <w:tcW w:w="1701" w:type="dxa"/>
            <w:vAlign w:val="bottom"/>
          </w:tcPr>
          <w:p w:rsidR="00E92905" w:rsidRPr="00E92905" w:rsidRDefault="00C42553" w:rsidP="00E92905">
            <w:pPr>
              <w:rPr>
                <w:rFonts w:ascii="Times New Roman" w:hAnsi="Times New Roman" w:cs="Times New Roman"/>
                <w:sz w:val="24"/>
                <w:szCs w:val="24"/>
              </w:rPr>
            </w:pPr>
            <w:r>
              <w:rPr>
                <w:rFonts w:ascii="Times New Roman" w:hAnsi="Times New Roman" w:cs="Times New Roman"/>
                <w:sz w:val="24"/>
                <w:szCs w:val="24"/>
              </w:rPr>
              <w:t xml:space="preserve">       </w:t>
            </w:r>
            <w:r w:rsidR="00E92905" w:rsidRPr="00E92905">
              <w:rPr>
                <w:rFonts w:ascii="Times New Roman" w:hAnsi="Times New Roman" w:cs="Times New Roman"/>
                <w:sz w:val="24"/>
                <w:szCs w:val="24"/>
              </w:rPr>
              <w:t xml:space="preserve"> 55 000,00   </w:t>
            </w:r>
          </w:p>
        </w:tc>
        <w:tc>
          <w:tcPr>
            <w:tcW w:w="1842" w:type="dxa"/>
            <w:vAlign w:val="bottom"/>
          </w:tcPr>
          <w:p w:rsidR="00E92905" w:rsidRPr="00E92905" w:rsidRDefault="00C42553" w:rsidP="00E92905">
            <w:pPr>
              <w:rPr>
                <w:rFonts w:ascii="Times New Roman" w:hAnsi="Times New Roman" w:cs="Times New Roman"/>
                <w:sz w:val="24"/>
                <w:szCs w:val="24"/>
              </w:rPr>
            </w:pPr>
            <w:r>
              <w:rPr>
                <w:rFonts w:ascii="Times New Roman" w:hAnsi="Times New Roman" w:cs="Times New Roman"/>
                <w:sz w:val="24"/>
                <w:szCs w:val="24"/>
              </w:rPr>
              <w:t xml:space="preserve">          </w:t>
            </w:r>
            <w:r w:rsidR="00E92905" w:rsidRPr="00E92905">
              <w:rPr>
                <w:rFonts w:ascii="Times New Roman" w:hAnsi="Times New Roman" w:cs="Times New Roman"/>
                <w:sz w:val="24"/>
                <w:szCs w:val="24"/>
              </w:rPr>
              <w:t xml:space="preserve">27 500,00   </w:t>
            </w:r>
          </w:p>
        </w:tc>
        <w:tc>
          <w:tcPr>
            <w:tcW w:w="1524" w:type="dxa"/>
          </w:tcPr>
          <w:p w:rsidR="00E92905" w:rsidRPr="00E92905" w:rsidRDefault="00E92905" w:rsidP="00E92905">
            <w:pPr>
              <w:jc w:val="center"/>
              <w:rPr>
                <w:rFonts w:ascii="Times New Roman" w:hAnsi="Times New Roman" w:cs="Times New Roman"/>
                <w:sz w:val="24"/>
                <w:szCs w:val="24"/>
              </w:rPr>
            </w:pPr>
            <w:r w:rsidRPr="00E92905">
              <w:rPr>
                <w:rFonts w:ascii="Times New Roman" w:hAnsi="Times New Roman" w:cs="Times New Roman"/>
                <w:sz w:val="24"/>
                <w:szCs w:val="24"/>
              </w:rPr>
              <w:t xml:space="preserve">                     50,00   </w:t>
            </w:r>
          </w:p>
        </w:tc>
      </w:tr>
      <w:tr w:rsidR="00E92905" w:rsidRPr="00E92905" w:rsidTr="00E92905">
        <w:tc>
          <w:tcPr>
            <w:tcW w:w="2912" w:type="dxa"/>
            <w:vAlign w:val="bottom"/>
          </w:tcPr>
          <w:p w:rsidR="00E92905" w:rsidRPr="00E92905" w:rsidRDefault="00E92905" w:rsidP="00E92905">
            <w:pPr>
              <w:rPr>
                <w:rFonts w:ascii="Times New Roman" w:hAnsi="Times New Roman" w:cs="Times New Roman"/>
                <w:sz w:val="24"/>
                <w:szCs w:val="24"/>
              </w:rPr>
            </w:pPr>
            <w:r w:rsidRPr="00E92905">
              <w:rPr>
                <w:rFonts w:ascii="Times New Roman" w:hAnsi="Times New Roman" w:cs="Times New Roman"/>
                <w:sz w:val="24"/>
                <w:szCs w:val="24"/>
              </w:rPr>
              <w:t>202 16001 10 0000 150</w:t>
            </w:r>
          </w:p>
        </w:tc>
        <w:tc>
          <w:tcPr>
            <w:tcW w:w="6581" w:type="dxa"/>
            <w:vAlign w:val="bottom"/>
          </w:tcPr>
          <w:p w:rsidR="00E92905" w:rsidRPr="00E92905" w:rsidRDefault="00E92905" w:rsidP="006233EC">
            <w:pPr>
              <w:jc w:val="both"/>
              <w:rPr>
                <w:rFonts w:ascii="Times New Roman" w:hAnsi="Times New Roman" w:cs="Times New Roman"/>
                <w:sz w:val="24"/>
                <w:szCs w:val="24"/>
              </w:rPr>
            </w:pPr>
            <w:r w:rsidRPr="00E92905">
              <w:rPr>
                <w:rFonts w:ascii="Times New Roman" w:hAnsi="Times New Roman" w:cs="Times New Roman"/>
                <w:sz w:val="24"/>
                <w:szCs w:val="24"/>
              </w:rPr>
              <w:t>Дотации на выравнивание бюджетной обеспеченности из бюджетов муниципальных районов, городских округов с внутригородским делением</w:t>
            </w:r>
          </w:p>
        </w:tc>
        <w:tc>
          <w:tcPr>
            <w:tcW w:w="1701" w:type="dxa"/>
            <w:vAlign w:val="bottom"/>
          </w:tcPr>
          <w:p w:rsidR="00E92905" w:rsidRPr="00E92905" w:rsidRDefault="00C42553" w:rsidP="00E92905">
            <w:pPr>
              <w:rPr>
                <w:rFonts w:ascii="Times New Roman" w:hAnsi="Times New Roman" w:cs="Times New Roman"/>
                <w:sz w:val="24"/>
                <w:szCs w:val="24"/>
              </w:rPr>
            </w:pPr>
            <w:r>
              <w:rPr>
                <w:rFonts w:ascii="Times New Roman" w:hAnsi="Times New Roman" w:cs="Times New Roman"/>
                <w:sz w:val="24"/>
                <w:szCs w:val="24"/>
              </w:rPr>
              <w:t xml:space="preserve">       </w:t>
            </w:r>
            <w:r w:rsidR="00E92905" w:rsidRPr="00E92905">
              <w:rPr>
                <w:rFonts w:ascii="Times New Roman" w:hAnsi="Times New Roman" w:cs="Times New Roman"/>
                <w:sz w:val="24"/>
                <w:szCs w:val="24"/>
              </w:rPr>
              <w:t xml:space="preserve"> 55 000,00   </w:t>
            </w:r>
          </w:p>
        </w:tc>
        <w:tc>
          <w:tcPr>
            <w:tcW w:w="1842" w:type="dxa"/>
            <w:vAlign w:val="bottom"/>
          </w:tcPr>
          <w:p w:rsidR="00E92905" w:rsidRPr="00E92905" w:rsidRDefault="00C42553" w:rsidP="00E92905">
            <w:pPr>
              <w:rPr>
                <w:rFonts w:ascii="Times New Roman" w:hAnsi="Times New Roman" w:cs="Times New Roman"/>
                <w:sz w:val="24"/>
                <w:szCs w:val="24"/>
              </w:rPr>
            </w:pPr>
            <w:r>
              <w:rPr>
                <w:rFonts w:ascii="Times New Roman" w:hAnsi="Times New Roman" w:cs="Times New Roman"/>
                <w:sz w:val="24"/>
                <w:szCs w:val="24"/>
              </w:rPr>
              <w:t xml:space="preserve">         </w:t>
            </w:r>
            <w:r w:rsidR="00E92905" w:rsidRPr="00E92905">
              <w:rPr>
                <w:rFonts w:ascii="Times New Roman" w:hAnsi="Times New Roman" w:cs="Times New Roman"/>
                <w:sz w:val="24"/>
                <w:szCs w:val="24"/>
              </w:rPr>
              <w:t xml:space="preserve"> 27 500,00   </w:t>
            </w:r>
          </w:p>
        </w:tc>
        <w:tc>
          <w:tcPr>
            <w:tcW w:w="1524" w:type="dxa"/>
          </w:tcPr>
          <w:p w:rsidR="00E92905" w:rsidRPr="00E92905" w:rsidRDefault="00E92905" w:rsidP="00E92905">
            <w:pPr>
              <w:jc w:val="center"/>
              <w:rPr>
                <w:rFonts w:ascii="Times New Roman" w:hAnsi="Times New Roman" w:cs="Times New Roman"/>
                <w:sz w:val="24"/>
                <w:szCs w:val="24"/>
              </w:rPr>
            </w:pPr>
            <w:r w:rsidRPr="00E92905">
              <w:rPr>
                <w:rFonts w:ascii="Times New Roman" w:hAnsi="Times New Roman" w:cs="Times New Roman"/>
                <w:sz w:val="24"/>
                <w:szCs w:val="24"/>
              </w:rPr>
              <w:t xml:space="preserve">                     50,00   </w:t>
            </w:r>
          </w:p>
        </w:tc>
      </w:tr>
      <w:tr w:rsidR="00E92905" w:rsidRPr="00E92905" w:rsidTr="00E92905">
        <w:tc>
          <w:tcPr>
            <w:tcW w:w="2912" w:type="dxa"/>
            <w:vAlign w:val="bottom"/>
          </w:tcPr>
          <w:p w:rsidR="00E92905" w:rsidRPr="00E92905" w:rsidRDefault="00E92905" w:rsidP="00E92905">
            <w:pPr>
              <w:rPr>
                <w:rFonts w:ascii="Times New Roman" w:hAnsi="Times New Roman" w:cs="Times New Roman"/>
                <w:sz w:val="24"/>
                <w:szCs w:val="24"/>
              </w:rPr>
            </w:pPr>
            <w:r w:rsidRPr="00E92905">
              <w:rPr>
                <w:rFonts w:ascii="Times New Roman" w:hAnsi="Times New Roman" w:cs="Times New Roman"/>
                <w:sz w:val="24"/>
                <w:szCs w:val="24"/>
              </w:rPr>
              <w:t>202 19999 00 0000 150</w:t>
            </w:r>
          </w:p>
        </w:tc>
        <w:tc>
          <w:tcPr>
            <w:tcW w:w="6581" w:type="dxa"/>
            <w:vAlign w:val="bottom"/>
          </w:tcPr>
          <w:p w:rsidR="00E92905" w:rsidRPr="00E92905" w:rsidRDefault="00E92905" w:rsidP="006233EC">
            <w:pPr>
              <w:jc w:val="both"/>
              <w:rPr>
                <w:rFonts w:ascii="Times New Roman" w:hAnsi="Times New Roman" w:cs="Times New Roman"/>
                <w:sz w:val="24"/>
                <w:szCs w:val="24"/>
              </w:rPr>
            </w:pPr>
            <w:r w:rsidRPr="00E92905">
              <w:rPr>
                <w:rFonts w:ascii="Times New Roman" w:hAnsi="Times New Roman" w:cs="Times New Roman"/>
                <w:sz w:val="24"/>
                <w:szCs w:val="24"/>
              </w:rPr>
              <w:t>Прочие дотации</w:t>
            </w:r>
          </w:p>
        </w:tc>
        <w:tc>
          <w:tcPr>
            <w:tcW w:w="1701" w:type="dxa"/>
            <w:vAlign w:val="bottom"/>
          </w:tcPr>
          <w:p w:rsidR="00E92905" w:rsidRPr="00E92905" w:rsidRDefault="00C42553" w:rsidP="00E92905">
            <w:pPr>
              <w:rPr>
                <w:rFonts w:ascii="Times New Roman" w:hAnsi="Times New Roman" w:cs="Times New Roman"/>
                <w:sz w:val="24"/>
                <w:szCs w:val="24"/>
              </w:rPr>
            </w:pPr>
            <w:r>
              <w:rPr>
                <w:rFonts w:ascii="Times New Roman" w:hAnsi="Times New Roman" w:cs="Times New Roman"/>
                <w:sz w:val="24"/>
                <w:szCs w:val="24"/>
              </w:rPr>
              <w:t xml:space="preserve">  </w:t>
            </w:r>
            <w:r w:rsidR="00E92905" w:rsidRPr="00E92905">
              <w:rPr>
                <w:rFonts w:ascii="Times New Roman" w:hAnsi="Times New Roman" w:cs="Times New Roman"/>
                <w:sz w:val="24"/>
                <w:szCs w:val="24"/>
              </w:rPr>
              <w:t xml:space="preserve"> 6 898 030,00   </w:t>
            </w:r>
          </w:p>
        </w:tc>
        <w:tc>
          <w:tcPr>
            <w:tcW w:w="1842" w:type="dxa"/>
            <w:vAlign w:val="bottom"/>
          </w:tcPr>
          <w:p w:rsidR="00E92905" w:rsidRPr="00E92905" w:rsidRDefault="00C42553" w:rsidP="00E92905">
            <w:pPr>
              <w:rPr>
                <w:rFonts w:ascii="Times New Roman" w:hAnsi="Times New Roman" w:cs="Times New Roman"/>
                <w:sz w:val="24"/>
                <w:szCs w:val="24"/>
              </w:rPr>
            </w:pPr>
            <w:r>
              <w:rPr>
                <w:rFonts w:ascii="Times New Roman" w:hAnsi="Times New Roman" w:cs="Times New Roman"/>
                <w:sz w:val="24"/>
                <w:szCs w:val="24"/>
              </w:rPr>
              <w:t xml:space="preserve">    </w:t>
            </w:r>
            <w:r w:rsidR="00E92905" w:rsidRPr="00E92905">
              <w:rPr>
                <w:rFonts w:ascii="Times New Roman" w:hAnsi="Times New Roman" w:cs="Times New Roman"/>
                <w:sz w:val="24"/>
                <w:szCs w:val="24"/>
              </w:rPr>
              <w:t xml:space="preserve"> 5 430 400,00   </w:t>
            </w:r>
          </w:p>
        </w:tc>
        <w:tc>
          <w:tcPr>
            <w:tcW w:w="1524" w:type="dxa"/>
          </w:tcPr>
          <w:p w:rsidR="00E92905" w:rsidRPr="00E92905" w:rsidRDefault="00571DFD" w:rsidP="00E92905">
            <w:pPr>
              <w:jc w:val="center"/>
              <w:rPr>
                <w:rFonts w:ascii="Times New Roman" w:hAnsi="Times New Roman" w:cs="Times New Roman"/>
                <w:sz w:val="24"/>
                <w:szCs w:val="24"/>
              </w:rPr>
            </w:pPr>
            <w:r>
              <w:rPr>
                <w:rFonts w:ascii="Times New Roman" w:hAnsi="Times New Roman" w:cs="Times New Roman"/>
                <w:sz w:val="24"/>
                <w:szCs w:val="24"/>
              </w:rPr>
              <w:t xml:space="preserve">            </w:t>
            </w:r>
            <w:r w:rsidR="00E92905" w:rsidRPr="00E92905">
              <w:rPr>
                <w:rFonts w:ascii="Times New Roman" w:hAnsi="Times New Roman" w:cs="Times New Roman"/>
                <w:sz w:val="24"/>
                <w:szCs w:val="24"/>
              </w:rPr>
              <w:t xml:space="preserve">78,72   </w:t>
            </w:r>
          </w:p>
        </w:tc>
      </w:tr>
      <w:tr w:rsidR="00E92905" w:rsidRPr="00E92905" w:rsidTr="00E92905">
        <w:tc>
          <w:tcPr>
            <w:tcW w:w="2912" w:type="dxa"/>
            <w:vAlign w:val="bottom"/>
          </w:tcPr>
          <w:p w:rsidR="00E92905" w:rsidRPr="00E92905" w:rsidRDefault="00E92905" w:rsidP="00E92905">
            <w:pPr>
              <w:rPr>
                <w:rFonts w:ascii="Times New Roman" w:hAnsi="Times New Roman" w:cs="Times New Roman"/>
                <w:sz w:val="24"/>
                <w:szCs w:val="24"/>
              </w:rPr>
            </w:pPr>
            <w:r w:rsidRPr="00E92905">
              <w:rPr>
                <w:rFonts w:ascii="Times New Roman" w:hAnsi="Times New Roman" w:cs="Times New Roman"/>
                <w:sz w:val="24"/>
                <w:szCs w:val="24"/>
              </w:rPr>
              <w:t>202 19999 10 0000 150</w:t>
            </w:r>
          </w:p>
        </w:tc>
        <w:tc>
          <w:tcPr>
            <w:tcW w:w="6581" w:type="dxa"/>
            <w:vAlign w:val="bottom"/>
          </w:tcPr>
          <w:p w:rsidR="00E92905" w:rsidRPr="00E92905" w:rsidRDefault="00E92905" w:rsidP="006233EC">
            <w:pPr>
              <w:jc w:val="both"/>
              <w:rPr>
                <w:rFonts w:ascii="Times New Roman" w:hAnsi="Times New Roman" w:cs="Times New Roman"/>
                <w:sz w:val="24"/>
                <w:szCs w:val="24"/>
              </w:rPr>
            </w:pPr>
            <w:r w:rsidRPr="00E92905">
              <w:rPr>
                <w:rFonts w:ascii="Times New Roman" w:hAnsi="Times New Roman" w:cs="Times New Roman"/>
                <w:sz w:val="24"/>
                <w:szCs w:val="24"/>
              </w:rPr>
              <w:t xml:space="preserve">Прочие дотации бюджетам сельских поселений </w:t>
            </w:r>
          </w:p>
        </w:tc>
        <w:tc>
          <w:tcPr>
            <w:tcW w:w="1701" w:type="dxa"/>
            <w:vAlign w:val="bottom"/>
          </w:tcPr>
          <w:p w:rsidR="00E92905" w:rsidRPr="00E92905" w:rsidRDefault="00C42553" w:rsidP="00E92905">
            <w:pPr>
              <w:rPr>
                <w:rFonts w:ascii="Times New Roman" w:hAnsi="Times New Roman" w:cs="Times New Roman"/>
                <w:sz w:val="24"/>
                <w:szCs w:val="24"/>
              </w:rPr>
            </w:pPr>
            <w:r>
              <w:rPr>
                <w:rFonts w:ascii="Times New Roman" w:hAnsi="Times New Roman" w:cs="Times New Roman"/>
                <w:sz w:val="24"/>
                <w:szCs w:val="24"/>
              </w:rPr>
              <w:t xml:space="preserve">  </w:t>
            </w:r>
            <w:r w:rsidR="00E92905" w:rsidRPr="00E92905">
              <w:rPr>
                <w:rFonts w:ascii="Times New Roman" w:hAnsi="Times New Roman" w:cs="Times New Roman"/>
                <w:sz w:val="24"/>
                <w:szCs w:val="24"/>
              </w:rPr>
              <w:t xml:space="preserve"> 6 898 030,00   </w:t>
            </w:r>
          </w:p>
        </w:tc>
        <w:tc>
          <w:tcPr>
            <w:tcW w:w="1842" w:type="dxa"/>
            <w:vAlign w:val="bottom"/>
          </w:tcPr>
          <w:p w:rsidR="00E92905" w:rsidRPr="00E92905" w:rsidRDefault="00C42553" w:rsidP="00E92905">
            <w:pPr>
              <w:rPr>
                <w:rFonts w:ascii="Times New Roman" w:hAnsi="Times New Roman" w:cs="Times New Roman"/>
                <w:sz w:val="24"/>
                <w:szCs w:val="24"/>
              </w:rPr>
            </w:pPr>
            <w:r>
              <w:rPr>
                <w:rFonts w:ascii="Times New Roman" w:hAnsi="Times New Roman" w:cs="Times New Roman"/>
                <w:sz w:val="24"/>
                <w:szCs w:val="24"/>
              </w:rPr>
              <w:t xml:space="preserve">    </w:t>
            </w:r>
            <w:r w:rsidR="00E92905" w:rsidRPr="00E92905">
              <w:rPr>
                <w:rFonts w:ascii="Times New Roman" w:hAnsi="Times New Roman" w:cs="Times New Roman"/>
                <w:sz w:val="24"/>
                <w:szCs w:val="24"/>
              </w:rPr>
              <w:t xml:space="preserve"> 5 430 400,00   </w:t>
            </w:r>
          </w:p>
        </w:tc>
        <w:tc>
          <w:tcPr>
            <w:tcW w:w="1524" w:type="dxa"/>
          </w:tcPr>
          <w:p w:rsidR="00E92905" w:rsidRPr="00E92905" w:rsidRDefault="00571DFD" w:rsidP="00E92905">
            <w:pPr>
              <w:jc w:val="center"/>
              <w:rPr>
                <w:rFonts w:ascii="Times New Roman" w:hAnsi="Times New Roman" w:cs="Times New Roman"/>
                <w:sz w:val="24"/>
                <w:szCs w:val="24"/>
              </w:rPr>
            </w:pPr>
            <w:r>
              <w:rPr>
                <w:rFonts w:ascii="Times New Roman" w:hAnsi="Times New Roman" w:cs="Times New Roman"/>
                <w:sz w:val="24"/>
                <w:szCs w:val="24"/>
              </w:rPr>
              <w:t xml:space="preserve">            </w:t>
            </w:r>
            <w:r w:rsidR="00E92905" w:rsidRPr="00E92905">
              <w:rPr>
                <w:rFonts w:ascii="Times New Roman" w:hAnsi="Times New Roman" w:cs="Times New Roman"/>
                <w:sz w:val="24"/>
                <w:szCs w:val="24"/>
              </w:rPr>
              <w:t xml:space="preserve">78,72   </w:t>
            </w:r>
          </w:p>
        </w:tc>
      </w:tr>
      <w:tr w:rsidR="00E92905" w:rsidRPr="00E92905" w:rsidTr="00E92905">
        <w:tc>
          <w:tcPr>
            <w:tcW w:w="2912" w:type="dxa"/>
          </w:tcPr>
          <w:p w:rsidR="00E92905" w:rsidRPr="00E92905" w:rsidRDefault="00E92905" w:rsidP="00E92905">
            <w:pPr>
              <w:jc w:val="both"/>
              <w:rPr>
                <w:rFonts w:ascii="Times New Roman" w:hAnsi="Times New Roman" w:cs="Times New Roman"/>
                <w:sz w:val="24"/>
                <w:szCs w:val="24"/>
              </w:rPr>
            </w:pPr>
            <w:r w:rsidRPr="00E92905">
              <w:rPr>
                <w:rFonts w:ascii="Times New Roman" w:hAnsi="Times New Roman" w:cs="Times New Roman"/>
                <w:sz w:val="24"/>
                <w:szCs w:val="24"/>
              </w:rPr>
              <w:t>2 02 20000 00 0000 150</w:t>
            </w:r>
          </w:p>
        </w:tc>
        <w:tc>
          <w:tcPr>
            <w:tcW w:w="6581" w:type="dxa"/>
            <w:vAlign w:val="bottom"/>
          </w:tcPr>
          <w:p w:rsidR="00E92905" w:rsidRPr="00E92905" w:rsidRDefault="00E92905" w:rsidP="006233EC">
            <w:pPr>
              <w:jc w:val="both"/>
              <w:rPr>
                <w:rFonts w:ascii="Times New Roman" w:hAnsi="Times New Roman" w:cs="Times New Roman"/>
                <w:sz w:val="24"/>
                <w:szCs w:val="24"/>
              </w:rPr>
            </w:pPr>
            <w:r w:rsidRPr="00E92905">
              <w:rPr>
                <w:rFonts w:ascii="Times New Roman" w:hAnsi="Times New Roman" w:cs="Times New Roman"/>
                <w:sz w:val="24"/>
                <w:szCs w:val="24"/>
              </w:rPr>
              <w:t>Субсидии бюджетам бюджетной системы РФ (межбюджетные субсидии)</w:t>
            </w:r>
          </w:p>
        </w:tc>
        <w:tc>
          <w:tcPr>
            <w:tcW w:w="1701" w:type="dxa"/>
            <w:vAlign w:val="bottom"/>
          </w:tcPr>
          <w:p w:rsidR="00E92905" w:rsidRPr="00E92905" w:rsidRDefault="00C42553" w:rsidP="00E92905">
            <w:pPr>
              <w:rPr>
                <w:rFonts w:ascii="Times New Roman" w:hAnsi="Times New Roman" w:cs="Times New Roman"/>
                <w:sz w:val="24"/>
                <w:szCs w:val="24"/>
              </w:rPr>
            </w:pPr>
            <w:r>
              <w:rPr>
                <w:rFonts w:ascii="Times New Roman" w:hAnsi="Times New Roman" w:cs="Times New Roman"/>
                <w:sz w:val="24"/>
                <w:szCs w:val="24"/>
              </w:rPr>
              <w:t xml:space="preserve"> </w:t>
            </w:r>
            <w:r w:rsidR="00E92905" w:rsidRPr="00E92905">
              <w:rPr>
                <w:rFonts w:ascii="Times New Roman" w:hAnsi="Times New Roman" w:cs="Times New Roman"/>
                <w:sz w:val="24"/>
                <w:szCs w:val="24"/>
              </w:rPr>
              <w:t xml:space="preserve">11 876 800,00   </w:t>
            </w:r>
          </w:p>
        </w:tc>
        <w:tc>
          <w:tcPr>
            <w:tcW w:w="1842" w:type="dxa"/>
            <w:vAlign w:val="bottom"/>
          </w:tcPr>
          <w:p w:rsidR="00E92905" w:rsidRPr="00E92905" w:rsidRDefault="00E92905" w:rsidP="00E92905">
            <w:pPr>
              <w:rPr>
                <w:rFonts w:ascii="Times New Roman" w:hAnsi="Times New Roman" w:cs="Times New Roman"/>
                <w:sz w:val="24"/>
                <w:szCs w:val="24"/>
              </w:rPr>
            </w:pPr>
            <w:r w:rsidRPr="00E92905">
              <w:rPr>
                <w:rFonts w:ascii="Times New Roman" w:hAnsi="Times New Roman" w:cs="Times New Roman"/>
                <w:sz w:val="24"/>
                <w:szCs w:val="24"/>
              </w:rPr>
              <w:t xml:space="preserve">                          -     </w:t>
            </w:r>
          </w:p>
        </w:tc>
        <w:tc>
          <w:tcPr>
            <w:tcW w:w="1524" w:type="dxa"/>
          </w:tcPr>
          <w:p w:rsidR="00E92905" w:rsidRPr="00E92905" w:rsidRDefault="00E92905" w:rsidP="00E92905">
            <w:pPr>
              <w:jc w:val="center"/>
              <w:rPr>
                <w:rFonts w:ascii="Times New Roman" w:hAnsi="Times New Roman" w:cs="Times New Roman"/>
                <w:sz w:val="24"/>
                <w:szCs w:val="24"/>
              </w:rPr>
            </w:pPr>
            <w:r w:rsidRPr="00E92905">
              <w:rPr>
                <w:rFonts w:ascii="Times New Roman" w:hAnsi="Times New Roman" w:cs="Times New Roman"/>
                <w:sz w:val="24"/>
                <w:szCs w:val="24"/>
              </w:rPr>
              <w:t xml:space="preserve">                           -     </w:t>
            </w:r>
          </w:p>
        </w:tc>
      </w:tr>
      <w:tr w:rsidR="00E92905" w:rsidRPr="00E92905" w:rsidTr="00E92905">
        <w:tc>
          <w:tcPr>
            <w:tcW w:w="2912" w:type="dxa"/>
          </w:tcPr>
          <w:p w:rsidR="00E92905" w:rsidRPr="00E92905" w:rsidRDefault="00E92905" w:rsidP="00E92905">
            <w:pPr>
              <w:rPr>
                <w:rFonts w:ascii="Times New Roman" w:hAnsi="Times New Roman" w:cs="Times New Roman"/>
                <w:sz w:val="24"/>
                <w:szCs w:val="24"/>
              </w:rPr>
            </w:pPr>
            <w:r w:rsidRPr="00E92905">
              <w:rPr>
                <w:rFonts w:ascii="Times New Roman" w:hAnsi="Times New Roman" w:cs="Times New Roman"/>
                <w:sz w:val="24"/>
                <w:szCs w:val="24"/>
              </w:rPr>
              <w:t>2 02 20216 00 0000 150</w:t>
            </w:r>
          </w:p>
        </w:tc>
        <w:tc>
          <w:tcPr>
            <w:tcW w:w="6581" w:type="dxa"/>
          </w:tcPr>
          <w:p w:rsidR="00E92905" w:rsidRPr="00E92905" w:rsidRDefault="00E92905" w:rsidP="006233EC">
            <w:pPr>
              <w:jc w:val="both"/>
              <w:rPr>
                <w:rFonts w:ascii="Times New Roman" w:hAnsi="Times New Roman" w:cs="Times New Roman"/>
                <w:sz w:val="24"/>
                <w:szCs w:val="24"/>
              </w:rPr>
            </w:pPr>
            <w:r w:rsidRPr="00E92905">
              <w:rPr>
                <w:rFonts w:ascii="Times New Roman" w:hAnsi="Times New Roman" w:cs="Times New Roman"/>
                <w:sz w:val="24"/>
                <w:szCs w:val="24"/>
              </w:rPr>
              <w:t>Субсидии бюджетам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701" w:type="dxa"/>
            <w:vAlign w:val="bottom"/>
          </w:tcPr>
          <w:p w:rsidR="00E92905" w:rsidRPr="00E92905" w:rsidRDefault="00C42553" w:rsidP="00E92905">
            <w:pPr>
              <w:rPr>
                <w:rFonts w:ascii="Times New Roman" w:hAnsi="Times New Roman" w:cs="Times New Roman"/>
                <w:sz w:val="24"/>
                <w:szCs w:val="24"/>
              </w:rPr>
            </w:pPr>
            <w:r>
              <w:rPr>
                <w:rFonts w:ascii="Times New Roman" w:hAnsi="Times New Roman" w:cs="Times New Roman"/>
                <w:sz w:val="24"/>
                <w:szCs w:val="24"/>
              </w:rPr>
              <w:t xml:space="preserve"> </w:t>
            </w:r>
            <w:r w:rsidR="00E92905" w:rsidRPr="00E92905">
              <w:rPr>
                <w:rFonts w:ascii="Times New Roman" w:hAnsi="Times New Roman" w:cs="Times New Roman"/>
                <w:sz w:val="24"/>
                <w:szCs w:val="24"/>
              </w:rPr>
              <w:t xml:space="preserve">11 876 800,00   </w:t>
            </w:r>
          </w:p>
        </w:tc>
        <w:tc>
          <w:tcPr>
            <w:tcW w:w="1842" w:type="dxa"/>
            <w:vAlign w:val="bottom"/>
          </w:tcPr>
          <w:p w:rsidR="00E92905" w:rsidRPr="00E92905" w:rsidRDefault="00E92905" w:rsidP="00E92905">
            <w:pPr>
              <w:rPr>
                <w:rFonts w:ascii="Times New Roman" w:hAnsi="Times New Roman" w:cs="Times New Roman"/>
                <w:sz w:val="24"/>
                <w:szCs w:val="24"/>
              </w:rPr>
            </w:pPr>
            <w:r w:rsidRPr="00E92905">
              <w:rPr>
                <w:rFonts w:ascii="Times New Roman" w:hAnsi="Times New Roman" w:cs="Times New Roman"/>
                <w:sz w:val="24"/>
                <w:szCs w:val="24"/>
              </w:rPr>
              <w:t xml:space="preserve">                          -     </w:t>
            </w:r>
          </w:p>
        </w:tc>
        <w:tc>
          <w:tcPr>
            <w:tcW w:w="1524" w:type="dxa"/>
          </w:tcPr>
          <w:p w:rsidR="00E92905" w:rsidRPr="00E92905" w:rsidRDefault="00E92905" w:rsidP="00E92905">
            <w:pPr>
              <w:jc w:val="center"/>
              <w:rPr>
                <w:rFonts w:ascii="Times New Roman" w:hAnsi="Times New Roman" w:cs="Times New Roman"/>
                <w:sz w:val="24"/>
                <w:szCs w:val="24"/>
              </w:rPr>
            </w:pPr>
            <w:r w:rsidRPr="00E92905">
              <w:rPr>
                <w:rFonts w:ascii="Times New Roman" w:hAnsi="Times New Roman" w:cs="Times New Roman"/>
                <w:sz w:val="24"/>
                <w:szCs w:val="24"/>
              </w:rPr>
              <w:t xml:space="preserve">                           -     </w:t>
            </w:r>
          </w:p>
        </w:tc>
      </w:tr>
      <w:tr w:rsidR="00E92905" w:rsidRPr="00E92905" w:rsidTr="00E92905">
        <w:tc>
          <w:tcPr>
            <w:tcW w:w="2912" w:type="dxa"/>
          </w:tcPr>
          <w:p w:rsidR="00E92905" w:rsidRPr="00E92905" w:rsidRDefault="00E92905" w:rsidP="00E92905">
            <w:pPr>
              <w:rPr>
                <w:rFonts w:ascii="Times New Roman" w:hAnsi="Times New Roman" w:cs="Times New Roman"/>
                <w:sz w:val="24"/>
                <w:szCs w:val="24"/>
              </w:rPr>
            </w:pPr>
            <w:r w:rsidRPr="00E92905">
              <w:rPr>
                <w:rFonts w:ascii="Times New Roman" w:hAnsi="Times New Roman" w:cs="Times New Roman"/>
                <w:sz w:val="24"/>
                <w:szCs w:val="24"/>
              </w:rPr>
              <w:t>2 02 20216 10 0000 150</w:t>
            </w:r>
          </w:p>
        </w:tc>
        <w:tc>
          <w:tcPr>
            <w:tcW w:w="6581" w:type="dxa"/>
          </w:tcPr>
          <w:p w:rsidR="00E92905" w:rsidRPr="00E92905" w:rsidRDefault="00E92905" w:rsidP="006233EC">
            <w:pPr>
              <w:jc w:val="both"/>
              <w:rPr>
                <w:rFonts w:ascii="Times New Roman" w:hAnsi="Times New Roman" w:cs="Times New Roman"/>
                <w:sz w:val="24"/>
                <w:szCs w:val="24"/>
              </w:rPr>
            </w:pPr>
            <w:r w:rsidRPr="00E92905">
              <w:rPr>
                <w:rFonts w:ascii="Times New Roman" w:hAnsi="Times New Roman" w:cs="Times New Roman"/>
                <w:sz w:val="24"/>
                <w:szCs w:val="24"/>
              </w:rPr>
              <w:t xml:space="preserve">Субсидии бюджетам сельских поселений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w:t>
            </w:r>
            <w:r w:rsidRPr="00E92905">
              <w:rPr>
                <w:rFonts w:ascii="Times New Roman" w:hAnsi="Times New Roman" w:cs="Times New Roman"/>
                <w:sz w:val="24"/>
                <w:szCs w:val="24"/>
              </w:rPr>
              <w:lastRenderedPageBreak/>
              <w:t>дворовым территориям многоквартирных домов населенных пунктов</w:t>
            </w:r>
          </w:p>
        </w:tc>
        <w:tc>
          <w:tcPr>
            <w:tcW w:w="1701" w:type="dxa"/>
            <w:vAlign w:val="bottom"/>
          </w:tcPr>
          <w:p w:rsidR="00E92905" w:rsidRPr="00E92905" w:rsidRDefault="00C42553" w:rsidP="00E92905">
            <w:pPr>
              <w:rPr>
                <w:rFonts w:ascii="Times New Roman" w:hAnsi="Times New Roman" w:cs="Times New Roman"/>
                <w:sz w:val="24"/>
                <w:szCs w:val="24"/>
              </w:rPr>
            </w:pPr>
            <w:r>
              <w:rPr>
                <w:rFonts w:ascii="Times New Roman" w:hAnsi="Times New Roman" w:cs="Times New Roman"/>
                <w:sz w:val="24"/>
                <w:szCs w:val="24"/>
              </w:rPr>
              <w:lastRenderedPageBreak/>
              <w:t xml:space="preserve"> </w:t>
            </w:r>
            <w:r w:rsidR="00E92905" w:rsidRPr="00E92905">
              <w:rPr>
                <w:rFonts w:ascii="Times New Roman" w:hAnsi="Times New Roman" w:cs="Times New Roman"/>
                <w:sz w:val="24"/>
                <w:szCs w:val="24"/>
              </w:rPr>
              <w:t xml:space="preserve">11 876 800,00   </w:t>
            </w:r>
          </w:p>
        </w:tc>
        <w:tc>
          <w:tcPr>
            <w:tcW w:w="1842" w:type="dxa"/>
            <w:vAlign w:val="bottom"/>
          </w:tcPr>
          <w:p w:rsidR="00E92905" w:rsidRPr="00E92905" w:rsidRDefault="00E92905" w:rsidP="00E92905">
            <w:pPr>
              <w:rPr>
                <w:rFonts w:ascii="Times New Roman" w:hAnsi="Times New Roman" w:cs="Times New Roman"/>
                <w:sz w:val="24"/>
                <w:szCs w:val="24"/>
              </w:rPr>
            </w:pPr>
            <w:r w:rsidRPr="00E92905">
              <w:rPr>
                <w:rFonts w:ascii="Times New Roman" w:hAnsi="Times New Roman" w:cs="Times New Roman"/>
                <w:sz w:val="24"/>
                <w:szCs w:val="24"/>
              </w:rPr>
              <w:t xml:space="preserve">                          -     </w:t>
            </w:r>
          </w:p>
        </w:tc>
        <w:tc>
          <w:tcPr>
            <w:tcW w:w="1524" w:type="dxa"/>
          </w:tcPr>
          <w:p w:rsidR="00E92905" w:rsidRPr="00E92905" w:rsidRDefault="00E92905" w:rsidP="00E92905">
            <w:pPr>
              <w:jc w:val="center"/>
              <w:rPr>
                <w:rFonts w:ascii="Times New Roman" w:hAnsi="Times New Roman" w:cs="Times New Roman"/>
                <w:sz w:val="24"/>
                <w:szCs w:val="24"/>
              </w:rPr>
            </w:pPr>
            <w:r w:rsidRPr="00E92905">
              <w:rPr>
                <w:rFonts w:ascii="Times New Roman" w:hAnsi="Times New Roman" w:cs="Times New Roman"/>
                <w:sz w:val="24"/>
                <w:szCs w:val="24"/>
              </w:rPr>
              <w:t xml:space="preserve">                           -     </w:t>
            </w:r>
          </w:p>
        </w:tc>
      </w:tr>
      <w:tr w:rsidR="00E92905" w:rsidRPr="00E92905" w:rsidTr="00E92905">
        <w:tc>
          <w:tcPr>
            <w:tcW w:w="2912" w:type="dxa"/>
          </w:tcPr>
          <w:p w:rsidR="00E92905" w:rsidRPr="00E92905" w:rsidRDefault="00E92905" w:rsidP="00E92905">
            <w:pPr>
              <w:jc w:val="both"/>
              <w:rPr>
                <w:rFonts w:ascii="Times New Roman" w:hAnsi="Times New Roman" w:cs="Times New Roman"/>
                <w:sz w:val="24"/>
                <w:szCs w:val="24"/>
              </w:rPr>
            </w:pPr>
            <w:r w:rsidRPr="00E92905">
              <w:rPr>
                <w:rFonts w:ascii="Times New Roman" w:hAnsi="Times New Roman" w:cs="Times New Roman"/>
                <w:sz w:val="24"/>
                <w:szCs w:val="24"/>
              </w:rPr>
              <w:lastRenderedPageBreak/>
              <w:t>2 02 30000 00 0000 150</w:t>
            </w:r>
          </w:p>
        </w:tc>
        <w:tc>
          <w:tcPr>
            <w:tcW w:w="6581" w:type="dxa"/>
          </w:tcPr>
          <w:p w:rsidR="00E92905" w:rsidRPr="00E92905" w:rsidRDefault="00E92905" w:rsidP="006233EC">
            <w:pPr>
              <w:jc w:val="both"/>
              <w:rPr>
                <w:rFonts w:ascii="Times New Roman" w:hAnsi="Times New Roman" w:cs="Times New Roman"/>
                <w:sz w:val="24"/>
                <w:szCs w:val="24"/>
              </w:rPr>
            </w:pPr>
            <w:r w:rsidRPr="00E92905">
              <w:rPr>
                <w:rFonts w:ascii="Times New Roman" w:hAnsi="Times New Roman" w:cs="Times New Roman"/>
                <w:sz w:val="24"/>
                <w:szCs w:val="24"/>
              </w:rPr>
              <w:t>Субвенции бюджетам субъектов Российской Федерации и муниципальных образований</w:t>
            </w:r>
          </w:p>
        </w:tc>
        <w:tc>
          <w:tcPr>
            <w:tcW w:w="1701" w:type="dxa"/>
          </w:tcPr>
          <w:p w:rsidR="00E92905" w:rsidRPr="00E92905" w:rsidRDefault="00C42553" w:rsidP="00E92905">
            <w:pPr>
              <w:jc w:val="both"/>
              <w:rPr>
                <w:rFonts w:ascii="Times New Roman" w:hAnsi="Times New Roman" w:cs="Times New Roman"/>
                <w:sz w:val="24"/>
                <w:szCs w:val="24"/>
              </w:rPr>
            </w:pPr>
            <w:r>
              <w:rPr>
                <w:rFonts w:ascii="Times New Roman" w:hAnsi="Times New Roman" w:cs="Times New Roman"/>
                <w:sz w:val="24"/>
                <w:szCs w:val="24"/>
              </w:rPr>
              <w:t xml:space="preserve">    </w:t>
            </w:r>
            <w:r w:rsidR="00E92905" w:rsidRPr="00E92905">
              <w:rPr>
                <w:rFonts w:ascii="Times New Roman" w:hAnsi="Times New Roman" w:cs="Times New Roman"/>
                <w:sz w:val="24"/>
                <w:szCs w:val="24"/>
              </w:rPr>
              <w:t xml:space="preserve">1 266 039,84   </w:t>
            </w:r>
          </w:p>
        </w:tc>
        <w:tc>
          <w:tcPr>
            <w:tcW w:w="1842" w:type="dxa"/>
          </w:tcPr>
          <w:p w:rsidR="00E92905" w:rsidRPr="00E92905" w:rsidRDefault="00C42553" w:rsidP="00E92905">
            <w:pPr>
              <w:jc w:val="both"/>
              <w:rPr>
                <w:rFonts w:ascii="Times New Roman" w:hAnsi="Times New Roman" w:cs="Times New Roman"/>
                <w:sz w:val="24"/>
                <w:szCs w:val="24"/>
              </w:rPr>
            </w:pPr>
            <w:r>
              <w:rPr>
                <w:rFonts w:ascii="Times New Roman" w:hAnsi="Times New Roman" w:cs="Times New Roman"/>
                <w:sz w:val="24"/>
                <w:szCs w:val="24"/>
              </w:rPr>
              <w:t xml:space="preserve">        </w:t>
            </w:r>
            <w:r w:rsidR="00E92905" w:rsidRPr="00E92905">
              <w:rPr>
                <w:rFonts w:ascii="Times New Roman" w:hAnsi="Times New Roman" w:cs="Times New Roman"/>
                <w:sz w:val="24"/>
                <w:szCs w:val="24"/>
              </w:rPr>
              <w:t xml:space="preserve"> 595 069,34   </w:t>
            </w:r>
          </w:p>
        </w:tc>
        <w:tc>
          <w:tcPr>
            <w:tcW w:w="1524" w:type="dxa"/>
          </w:tcPr>
          <w:p w:rsidR="00E92905" w:rsidRPr="00E92905" w:rsidRDefault="00571DFD" w:rsidP="00E92905">
            <w:pPr>
              <w:jc w:val="center"/>
              <w:rPr>
                <w:rFonts w:ascii="Times New Roman" w:hAnsi="Times New Roman" w:cs="Times New Roman"/>
                <w:sz w:val="24"/>
                <w:szCs w:val="24"/>
              </w:rPr>
            </w:pPr>
            <w:r>
              <w:rPr>
                <w:rFonts w:ascii="Times New Roman" w:hAnsi="Times New Roman" w:cs="Times New Roman"/>
                <w:sz w:val="24"/>
                <w:szCs w:val="24"/>
              </w:rPr>
              <w:t xml:space="preserve">            </w:t>
            </w:r>
            <w:r w:rsidR="00E92905" w:rsidRPr="00E92905">
              <w:rPr>
                <w:rFonts w:ascii="Times New Roman" w:hAnsi="Times New Roman" w:cs="Times New Roman"/>
                <w:sz w:val="24"/>
                <w:szCs w:val="24"/>
              </w:rPr>
              <w:t xml:space="preserve">47,00   </w:t>
            </w:r>
          </w:p>
        </w:tc>
      </w:tr>
      <w:tr w:rsidR="00E92905" w:rsidRPr="00E92905" w:rsidTr="00E92905">
        <w:tc>
          <w:tcPr>
            <w:tcW w:w="2912" w:type="dxa"/>
          </w:tcPr>
          <w:p w:rsidR="00E92905" w:rsidRPr="00E92905" w:rsidRDefault="00E92905" w:rsidP="00E92905">
            <w:pPr>
              <w:jc w:val="both"/>
              <w:rPr>
                <w:rFonts w:ascii="Times New Roman" w:hAnsi="Times New Roman" w:cs="Times New Roman"/>
                <w:sz w:val="24"/>
                <w:szCs w:val="24"/>
              </w:rPr>
            </w:pPr>
            <w:r w:rsidRPr="00E92905">
              <w:rPr>
                <w:rFonts w:ascii="Times New Roman" w:hAnsi="Times New Roman" w:cs="Times New Roman"/>
                <w:sz w:val="24"/>
                <w:szCs w:val="24"/>
              </w:rPr>
              <w:t>2 02 35118 00 0000 150</w:t>
            </w:r>
          </w:p>
        </w:tc>
        <w:tc>
          <w:tcPr>
            <w:tcW w:w="6581" w:type="dxa"/>
          </w:tcPr>
          <w:p w:rsidR="00E92905" w:rsidRPr="00E92905" w:rsidRDefault="00E92905" w:rsidP="006233EC">
            <w:pPr>
              <w:jc w:val="both"/>
              <w:rPr>
                <w:rFonts w:ascii="Times New Roman" w:hAnsi="Times New Roman" w:cs="Times New Roman"/>
                <w:sz w:val="24"/>
                <w:szCs w:val="24"/>
              </w:rPr>
            </w:pPr>
            <w:r w:rsidRPr="00E92905">
              <w:rPr>
                <w:rFonts w:ascii="Times New Roman" w:hAnsi="Times New Roman" w:cs="Times New Roman"/>
                <w:sz w:val="24"/>
                <w:szCs w:val="24"/>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701" w:type="dxa"/>
          </w:tcPr>
          <w:p w:rsidR="00E92905" w:rsidRPr="00E92905" w:rsidRDefault="00C42553" w:rsidP="00E92905">
            <w:pPr>
              <w:jc w:val="both"/>
              <w:rPr>
                <w:rFonts w:ascii="Times New Roman" w:hAnsi="Times New Roman" w:cs="Times New Roman"/>
                <w:sz w:val="24"/>
                <w:szCs w:val="24"/>
              </w:rPr>
            </w:pPr>
            <w:r>
              <w:rPr>
                <w:rFonts w:ascii="Times New Roman" w:hAnsi="Times New Roman" w:cs="Times New Roman"/>
                <w:sz w:val="24"/>
                <w:szCs w:val="24"/>
              </w:rPr>
              <w:t xml:space="preserve">    </w:t>
            </w:r>
            <w:r w:rsidR="00E92905" w:rsidRPr="00E92905">
              <w:rPr>
                <w:rFonts w:ascii="Times New Roman" w:hAnsi="Times New Roman" w:cs="Times New Roman"/>
                <w:sz w:val="24"/>
                <w:szCs w:val="24"/>
              </w:rPr>
              <w:t xml:space="preserve">1 266 039,84   </w:t>
            </w:r>
          </w:p>
        </w:tc>
        <w:tc>
          <w:tcPr>
            <w:tcW w:w="1842" w:type="dxa"/>
          </w:tcPr>
          <w:p w:rsidR="00E92905" w:rsidRPr="00E92905" w:rsidRDefault="00C42553" w:rsidP="00E92905">
            <w:pPr>
              <w:jc w:val="both"/>
              <w:rPr>
                <w:rFonts w:ascii="Times New Roman" w:hAnsi="Times New Roman" w:cs="Times New Roman"/>
                <w:sz w:val="24"/>
                <w:szCs w:val="24"/>
              </w:rPr>
            </w:pPr>
            <w:r>
              <w:rPr>
                <w:rFonts w:ascii="Times New Roman" w:hAnsi="Times New Roman" w:cs="Times New Roman"/>
                <w:sz w:val="24"/>
                <w:szCs w:val="24"/>
              </w:rPr>
              <w:t xml:space="preserve">         </w:t>
            </w:r>
            <w:r w:rsidR="00E92905" w:rsidRPr="00E92905">
              <w:rPr>
                <w:rFonts w:ascii="Times New Roman" w:hAnsi="Times New Roman" w:cs="Times New Roman"/>
                <w:sz w:val="24"/>
                <w:szCs w:val="24"/>
              </w:rPr>
              <w:t xml:space="preserve">595 069,34   </w:t>
            </w:r>
          </w:p>
        </w:tc>
        <w:tc>
          <w:tcPr>
            <w:tcW w:w="1524" w:type="dxa"/>
          </w:tcPr>
          <w:p w:rsidR="00E92905" w:rsidRPr="00E92905" w:rsidRDefault="00571DFD" w:rsidP="00E92905">
            <w:pPr>
              <w:jc w:val="center"/>
              <w:rPr>
                <w:rFonts w:ascii="Times New Roman" w:hAnsi="Times New Roman" w:cs="Times New Roman"/>
                <w:sz w:val="24"/>
                <w:szCs w:val="24"/>
              </w:rPr>
            </w:pPr>
            <w:r>
              <w:rPr>
                <w:rFonts w:ascii="Times New Roman" w:hAnsi="Times New Roman" w:cs="Times New Roman"/>
                <w:sz w:val="24"/>
                <w:szCs w:val="24"/>
              </w:rPr>
              <w:t xml:space="preserve">            </w:t>
            </w:r>
            <w:r w:rsidR="00E92905" w:rsidRPr="00E92905">
              <w:rPr>
                <w:rFonts w:ascii="Times New Roman" w:hAnsi="Times New Roman" w:cs="Times New Roman"/>
                <w:sz w:val="24"/>
                <w:szCs w:val="24"/>
              </w:rPr>
              <w:t xml:space="preserve">47,00   </w:t>
            </w:r>
          </w:p>
        </w:tc>
      </w:tr>
      <w:tr w:rsidR="00E92905" w:rsidRPr="00E92905" w:rsidTr="00E92905">
        <w:tc>
          <w:tcPr>
            <w:tcW w:w="2912" w:type="dxa"/>
          </w:tcPr>
          <w:p w:rsidR="00E92905" w:rsidRPr="00E92905" w:rsidRDefault="00E92905" w:rsidP="00E92905">
            <w:pPr>
              <w:jc w:val="both"/>
              <w:rPr>
                <w:rFonts w:ascii="Times New Roman" w:hAnsi="Times New Roman" w:cs="Times New Roman"/>
                <w:sz w:val="24"/>
                <w:szCs w:val="24"/>
              </w:rPr>
            </w:pPr>
            <w:r w:rsidRPr="00E92905">
              <w:rPr>
                <w:rFonts w:ascii="Times New Roman" w:hAnsi="Times New Roman" w:cs="Times New Roman"/>
                <w:sz w:val="24"/>
                <w:szCs w:val="24"/>
              </w:rPr>
              <w:t>2 02 35118 10 0000 150</w:t>
            </w:r>
          </w:p>
        </w:tc>
        <w:tc>
          <w:tcPr>
            <w:tcW w:w="6581" w:type="dxa"/>
          </w:tcPr>
          <w:p w:rsidR="00E92905" w:rsidRPr="00E92905" w:rsidRDefault="00E92905" w:rsidP="006233EC">
            <w:pPr>
              <w:jc w:val="both"/>
              <w:rPr>
                <w:rFonts w:ascii="Times New Roman" w:hAnsi="Times New Roman" w:cs="Times New Roman"/>
                <w:sz w:val="24"/>
                <w:szCs w:val="24"/>
              </w:rPr>
            </w:pPr>
            <w:r w:rsidRPr="00E92905">
              <w:rPr>
                <w:rFonts w:ascii="Times New Roman" w:hAnsi="Times New Roman" w:cs="Times New Roman"/>
                <w:sz w:val="24"/>
                <w:szCs w:val="24"/>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701" w:type="dxa"/>
          </w:tcPr>
          <w:p w:rsidR="00E92905" w:rsidRPr="00E92905" w:rsidRDefault="00C42553" w:rsidP="00E92905">
            <w:pPr>
              <w:jc w:val="both"/>
              <w:rPr>
                <w:rFonts w:ascii="Times New Roman" w:hAnsi="Times New Roman" w:cs="Times New Roman"/>
                <w:sz w:val="24"/>
                <w:szCs w:val="24"/>
              </w:rPr>
            </w:pPr>
            <w:r>
              <w:rPr>
                <w:rFonts w:ascii="Times New Roman" w:hAnsi="Times New Roman" w:cs="Times New Roman"/>
                <w:sz w:val="24"/>
                <w:szCs w:val="24"/>
              </w:rPr>
              <w:t xml:space="preserve">  </w:t>
            </w:r>
            <w:r w:rsidR="00E92905" w:rsidRPr="00E92905">
              <w:rPr>
                <w:rFonts w:ascii="Times New Roman" w:hAnsi="Times New Roman" w:cs="Times New Roman"/>
                <w:sz w:val="24"/>
                <w:szCs w:val="24"/>
              </w:rPr>
              <w:t xml:space="preserve">  1 266 039,84   </w:t>
            </w:r>
          </w:p>
        </w:tc>
        <w:tc>
          <w:tcPr>
            <w:tcW w:w="1842" w:type="dxa"/>
          </w:tcPr>
          <w:p w:rsidR="00E92905" w:rsidRPr="00E92905" w:rsidRDefault="00C42553" w:rsidP="00E92905">
            <w:pPr>
              <w:jc w:val="both"/>
              <w:rPr>
                <w:rFonts w:ascii="Times New Roman" w:hAnsi="Times New Roman" w:cs="Times New Roman"/>
                <w:sz w:val="24"/>
                <w:szCs w:val="24"/>
              </w:rPr>
            </w:pPr>
            <w:r>
              <w:rPr>
                <w:rFonts w:ascii="Times New Roman" w:hAnsi="Times New Roman" w:cs="Times New Roman"/>
                <w:sz w:val="24"/>
                <w:szCs w:val="24"/>
              </w:rPr>
              <w:t xml:space="preserve">         </w:t>
            </w:r>
            <w:r w:rsidR="00E92905" w:rsidRPr="00E92905">
              <w:rPr>
                <w:rFonts w:ascii="Times New Roman" w:hAnsi="Times New Roman" w:cs="Times New Roman"/>
                <w:sz w:val="24"/>
                <w:szCs w:val="24"/>
              </w:rPr>
              <w:t xml:space="preserve">595 069,34   </w:t>
            </w:r>
          </w:p>
        </w:tc>
        <w:tc>
          <w:tcPr>
            <w:tcW w:w="1524" w:type="dxa"/>
          </w:tcPr>
          <w:p w:rsidR="00E92905" w:rsidRPr="00E92905" w:rsidRDefault="00571DFD" w:rsidP="00E92905">
            <w:pPr>
              <w:jc w:val="center"/>
              <w:rPr>
                <w:rFonts w:ascii="Times New Roman" w:hAnsi="Times New Roman" w:cs="Times New Roman"/>
                <w:sz w:val="24"/>
                <w:szCs w:val="24"/>
              </w:rPr>
            </w:pPr>
            <w:r>
              <w:rPr>
                <w:rFonts w:ascii="Times New Roman" w:hAnsi="Times New Roman" w:cs="Times New Roman"/>
                <w:sz w:val="24"/>
                <w:szCs w:val="24"/>
              </w:rPr>
              <w:t xml:space="preserve">            </w:t>
            </w:r>
            <w:r w:rsidR="00E92905" w:rsidRPr="00E92905">
              <w:rPr>
                <w:rFonts w:ascii="Times New Roman" w:hAnsi="Times New Roman" w:cs="Times New Roman"/>
                <w:sz w:val="24"/>
                <w:szCs w:val="24"/>
              </w:rPr>
              <w:t xml:space="preserve">47,00   </w:t>
            </w:r>
          </w:p>
        </w:tc>
      </w:tr>
      <w:tr w:rsidR="00E92905" w:rsidRPr="00E92905" w:rsidTr="00E92905">
        <w:tc>
          <w:tcPr>
            <w:tcW w:w="2912" w:type="dxa"/>
            <w:vAlign w:val="bottom"/>
          </w:tcPr>
          <w:p w:rsidR="00E92905" w:rsidRPr="00E92905" w:rsidRDefault="00E92905" w:rsidP="00E92905">
            <w:pPr>
              <w:rPr>
                <w:rFonts w:ascii="Times New Roman" w:hAnsi="Times New Roman" w:cs="Times New Roman"/>
                <w:sz w:val="24"/>
                <w:szCs w:val="24"/>
              </w:rPr>
            </w:pPr>
            <w:r w:rsidRPr="00E92905">
              <w:rPr>
                <w:rFonts w:ascii="Times New Roman" w:hAnsi="Times New Roman" w:cs="Times New Roman"/>
                <w:sz w:val="24"/>
                <w:szCs w:val="24"/>
              </w:rPr>
              <w:t> </w:t>
            </w:r>
          </w:p>
        </w:tc>
        <w:tc>
          <w:tcPr>
            <w:tcW w:w="6581" w:type="dxa"/>
          </w:tcPr>
          <w:p w:rsidR="00E92905" w:rsidRPr="00E92905" w:rsidRDefault="00E92905" w:rsidP="006233EC">
            <w:pPr>
              <w:jc w:val="both"/>
              <w:rPr>
                <w:rFonts w:ascii="Times New Roman" w:hAnsi="Times New Roman" w:cs="Times New Roman"/>
                <w:sz w:val="24"/>
                <w:szCs w:val="24"/>
              </w:rPr>
            </w:pPr>
            <w:r w:rsidRPr="00E92905">
              <w:rPr>
                <w:rFonts w:ascii="Times New Roman" w:hAnsi="Times New Roman" w:cs="Times New Roman"/>
                <w:sz w:val="24"/>
                <w:szCs w:val="24"/>
              </w:rPr>
              <w:t>ИТОГО ДОХОДОВ</w:t>
            </w:r>
          </w:p>
        </w:tc>
        <w:tc>
          <w:tcPr>
            <w:tcW w:w="1701" w:type="dxa"/>
          </w:tcPr>
          <w:p w:rsidR="00E92905" w:rsidRPr="00E92905" w:rsidRDefault="00C42553" w:rsidP="00E92905">
            <w:pPr>
              <w:jc w:val="both"/>
              <w:rPr>
                <w:rFonts w:ascii="Times New Roman" w:hAnsi="Times New Roman" w:cs="Times New Roman"/>
                <w:sz w:val="24"/>
                <w:szCs w:val="24"/>
              </w:rPr>
            </w:pPr>
            <w:r>
              <w:rPr>
                <w:rFonts w:ascii="Times New Roman" w:hAnsi="Times New Roman" w:cs="Times New Roman"/>
                <w:sz w:val="24"/>
                <w:szCs w:val="24"/>
              </w:rPr>
              <w:t xml:space="preserve"> </w:t>
            </w:r>
            <w:r w:rsidR="00E92905" w:rsidRPr="00E92905">
              <w:rPr>
                <w:rFonts w:ascii="Times New Roman" w:hAnsi="Times New Roman" w:cs="Times New Roman"/>
                <w:sz w:val="24"/>
                <w:szCs w:val="24"/>
              </w:rPr>
              <w:t xml:space="preserve"> 81 425 018,15   </w:t>
            </w:r>
          </w:p>
        </w:tc>
        <w:tc>
          <w:tcPr>
            <w:tcW w:w="1842" w:type="dxa"/>
          </w:tcPr>
          <w:p w:rsidR="00E92905" w:rsidRPr="00E92905" w:rsidRDefault="00C42553" w:rsidP="00E92905">
            <w:pPr>
              <w:jc w:val="both"/>
              <w:rPr>
                <w:rFonts w:ascii="Times New Roman" w:hAnsi="Times New Roman" w:cs="Times New Roman"/>
                <w:sz w:val="24"/>
                <w:szCs w:val="24"/>
              </w:rPr>
            </w:pPr>
            <w:r>
              <w:rPr>
                <w:rFonts w:ascii="Times New Roman" w:hAnsi="Times New Roman" w:cs="Times New Roman"/>
                <w:sz w:val="24"/>
                <w:szCs w:val="24"/>
              </w:rPr>
              <w:t xml:space="preserve">   </w:t>
            </w:r>
            <w:r w:rsidR="00E92905" w:rsidRPr="00E92905">
              <w:rPr>
                <w:rFonts w:ascii="Times New Roman" w:hAnsi="Times New Roman" w:cs="Times New Roman"/>
                <w:sz w:val="24"/>
                <w:szCs w:val="24"/>
              </w:rPr>
              <w:t xml:space="preserve"> 40 489 178,62   </w:t>
            </w:r>
          </w:p>
        </w:tc>
        <w:tc>
          <w:tcPr>
            <w:tcW w:w="1524" w:type="dxa"/>
          </w:tcPr>
          <w:p w:rsidR="00E92905" w:rsidRPr="00E92905" w:rsidRDefault="00571DFD" w:rsidP="00E92905">
            <w:pPr>
              <w:jc w:val="center"/>
              <w:rPr>
                <w:rFonts w:ascii="Times New Roman" w:hAnsi="Times New Roman" w:cs="Times New Roman"/>
                <w:sz w:val="24"/>
                <w:szCs w:val="24"/>
              </w:rPr>
            </w:pPr>
            <w:r>
              <w:rPr>
                <w:rFonts w:ascii="Times New Roman" w:hAnsi="Times New Roman" w:cs="Times New Roman"/>
                <w:sz w:val="24"/>
                <w:szCs w:val="24"/>
              </w:rPr>
              <w:t xml:space="preserve">           </w:t>
            </w:r>
            <w:r w:rsidR="00E92905" w:rsidRPr="00E92905">
              <w:rPr>
                <w:rFonts w:ascii="Times New Roman" w:hAnsi="Times New Roman" w:cs="Times New Roman"/>
                <w:sz w:val="24"/>
                <w:szCs w:val="24"/>
              </w:rPr>
              <w:t xml:space="preserve">49,73   </w:t>
            </w:r>
          </w:p>
        </w:tc>
      </w:tr>
    </w:tbl>
    <w:p w:rsidR="00225CD6" w:rsidRPr="00E92905" w:rsidRDefault="00225CD6" w:rsidP="00225CD6">
      <w:pPr>
        <w:spacing w:after="0" w:line="240" w:lineRule="auto"/>
        <w:jc w:val="both"/>
        <w:rPr>
          <w:rFonts w:ascii="Times New Roman" w:hAnsi="Times New Roman" w:cs="Times New Roman"/>
          <w:sz w:val="24"/>
          <w:szCs w:val="24"/>
        </w:rPr>
      </w:pPr>
    </w:p>
    <w:p w:rsidR="00A73BC5" w:rsidRDefault="00A73BC5" w:rsidP="00A73BC5">
      <w:pPr>
        <w:spacing w:after="0" w:line="240" w:lineRule="auto"/>
        <w:jc w:val="right"/>
        <w:rPr>
          <w:rFonts w:ascii="Times New Roman" w:hAnsi="Times New Roman" w:cs="Times New Roman"/>
          <w:sz w:val="28"/>
          <w:szCs w:val="28"/>
        </w:rPr>
      </w:pPr>
    </w:p>
    <w:p w:rsidR="006233EC" w:rsidRDefault="006233EC" w:rsidP="00A73BC5">
      <w:pPr>
        <w:spacing w:after="0" w:line="240" w:lineRule="auto"/>
        <w:jc w:val="right"/>
        <w:rPr>
          <w:rFonts w:ascii="Times New Roman" w:hAnsi="Times New Roman" w:cs="Times New Roman"/>
          <w:sz w:val="28"/>
          <w:szCs w:val="28"/>
        </w:rPr>
      </w:pPr>
    </w:p>
    <w:p w:rsidR="006233EC" w:rsidRDefault="006233EC" w:rsidP="00A73BC5">
      <w:pPr>
        <w:spacing w:after="0" w:line="240" w:lineRule="auto"/>
        <w:jc w:val="right"/>
        <w:rPr>
          <w:rFonts w:ascii="Times New Roman" w:hAnsi="Times New Roman" w:cs="Times New Roman"/>
          <w:sz w:val="28"/>
          <w:szCs w:val="28"/>
        </w:rPr>
      </w:pPr>
    </w:p>
    <w:p w:rsidR="006233EC" w:rsidRDefault="006233EC" w:rsidP="006233EC">
      <w:pPr>
        <w:spacing w:after="0" w:line="240" w:lineRule="auto"/>
        <w:rPr>
          <w:rFonts w:ascii="Times New Roman" w:hAnsi="Times New Roman" w:cs="Times New Roman"/>
          <w:sz w:val="28"/>
          <w:szCs w:val="28"/>
        </w:rPr>
      </w:pPr>
    </w:p>
    <w:p w:rsidR="006233EC" w:rsidRDefault="006233EC" w:rsidP="00A73BC5">
      <w:pPr>
        <w:spacing w:after="0" w:line="240" w:lineRule="auto"/>
        <w:jc w:val="right"/>
        <w:rPr>
          <w:rFonts w:ascii="Times New Roman" w:hAnsi="Times New Roman" w:cs="Times New Roman"/>
          <w:sz w:val="28"/>
          <w:szCs w:val="28"/>
        </w:rPr>
      </w:pPr>
    </w:p>
    <w:p w:rsidR="00571DFD" w:rsidRDefault="00571DFD" w:rsidP="00A73BC5">
      <w:pPr>
        <w:spacing w:after="0" w:line="240" w:lineRule="auto"/>
        <w:jc w:val="right"/>
        <w:rPr>
          <w:rFonts w:ascii="Times New Roman" w:hAnsi="Times New Roman" w:cs="Times New Roman"/>
          <w:sz w:val="28"/>
          <w:szCs w:val="28"/>
        </w:rPr>
      </w:pPr>
    </w:p>
    <w:p w:rsidR="00571DFD" w:rsidRDefault="00571DFD" w:rsidP="00A73BC5">
      <w:pPr>
        <w:spacing w:after="0" w:line="240" w:lineRule="auto"/>
        <w:jc w:val="right"/>
        <w:rPr>
          <w:rFonts w:ascii="Times New Roman" w:hAnsi="Times New Roman" w:cs="Times New Roman"/>
          <w:sz w:val="28"/>
          <w:szCs w:val="28"/>
        </w:rPr>
      </w:pPr>
    </w:p>
    <w:p w:rsidR="00571DFD" w:rsidRDefault="00571DFD" w:rsidP="00A73BC5">
      <w:pPr>
        <w:spacing w:after="0" w:line="240" w:lineRule="auto"/>
        <w:jc w:val="right"/>
        <w:rPr>
          <w:rFonts w:ascii="Times New Roman" w:hAnsi="Times New Roman" w:cs="Times New Roman"/>
          <w:sz w:val="28"/>
          <w:szCs w:val="28"/>
        </w:rPr>
      </w:pPr>
    </w:p>
    <w:p w:rsidR="00571DFD" w:rsidRDefault="00571DFD" w:rsidP="00A73BC5">
      <w:pPr>
        <w:spacing w:after="0" w:line="240" w:lineRule="auto"/>
        <w:jc w:val="right"/>
        <w:rPr>
          <w:rFonts w:ascii="Times New Roman" w:hAnsi="Times New Roman" w:cs="Times New Roman"/>
          <w:sz w:val="28"/>
          <w:szCs w:val="28"/>
        </w:rPr>
      </w:pPr>
    </w:p>
    <w:p w:rsidR="00571DFD" w:rsidRDefault="00571DFD" w:rsidP="00A73BC5">
      <w:pPr>
        <w:spacing w:after="0" w:line="240" w:lineRule="auto"/>
        <w:jc w:val="right"/>
        <w:rPr>
          <w:rFonts w:ascii="Times New Roman" w:hAnsi="Times New Roman" w:cs="Times New Roman"/>
          <w:sz w:val="28"/>
          <w:szCs w:val="28"/>
        </w:rPr>
      </w:pPr>
    </w:p>
    <w:p w:rsidR="00571DFD" w:rsidRDefault="00571DFD" w:rsidP="00A73BC5">
      <w:pPr>
        <w:spacing w:after="0" w:line="240" w:lineRule="auto"/>
        <w:jc w:val="right"/>
        <w:rPr>
          <w:rFonts w:ascii="Times New Roman" w:hAnsi="Times New Roman" w:cs="Times New Roman"/>
          <w:sz w:val="28"/>
          <w:szCs w:val="28"/>
        </w:rPr>
      </w:pPr>
    </w:p>
    <w:p w:rsidR="00571DFD" w:rsidRDefault="00571DFD" w:rsidP="00A73BC5">
      <w:pPr>
        <w:spacing w:after="0" w:line="240" w:lineRule="auto"/>
        <w:jc w:val="right"/>
        <w:rPr>
          <w:rFonts w:ascii="Times New Roman" w:hAnsi="Times New Roman" w:cs="Times New Roman"/>
          <w:sz w:val="28"/>
          <w:szCs w:val="28"/>
        </w:rPr>
      </w:pPr>
    </w:p>
    <w:p w:rsidR="00571DFD" w:rsidRDefault="00571DFD" w:rsidP="00A73BC5">
      <w:pPr>
        <w:spacing w:after="0" w:line="240" w:lineRule="auto"/>
        <w:jc w:val="right"/>
        <w:rPr>
          <w:rFonts w:ascii="Times New Roman" w:hAnsi="Times New Roman" w:cs="Times New Roman"/>
          <w:sz w:val="28"/>
          <w:szCs w:val="28"/>
        </w:rPr>
      </w:pPr>
    </w:p>
    <w:p w:rsidR="00571DFD" w:rsidRDefault="00571DFD" w:rsidP="00A73BC5">
      <w:pPr>
        <w:spacing w:after="0" w:line="240" w:lineRule="auto"/>
        <w:jc w:val="right"/>
        <w:rPr>
          <w:rFonts w:ascii="Times New Roman" w:hAnsi="Times New Roman" w:cs="Times New Roman"/>
          <w:sz w:val="28"/>
          <w:szCs w:val="28"/>
        </w:rPr>
      </w:pPr>
    </w:p>
    <w:p w:rsidR="00571DFD" w:rsidRDefault="00571DFD" w:rsidP="00A73BC5">
      <w:pPr>
        <w:spacing w:after="0" w:line="240" w:lineRule="auto"/>
        <w:jc w:val="right"/>
        <w:rPr>
          <w:rFonts w:ascii="Times New Roman" w:hAnsi="Times New Roman" w:cs="Times New Roman"/>
          <w:sz w:val="28"/>
          <w:szCs w:val="28"/>
        </w:rPr>
      </w:pPr>
    </w:p>
    <w:p w:rsidR="00571DFD" w:rsidRDefault="00571DFD" w:rsidP="00A73BC5">
      <w:pPr>
        <w:spacing w:after="0" w:line="240" w:lineRule="auto"/>
        <w:jc w:val="right"/>
        <w:rPr>
          <w:rFonts w:ascii="Times New Roman" w:hAnsi="Times New Roman" w:cs="Times New Roman"/>
          <w:sz w:val="28"/>
          <w:szCs w:val="28"/>
        </w:rPr>
      </w:pPr>
    </w:p>
    <w:p w:rsidR="00571DFD" w:rsidRDefault="00571DFD" w:rsidP="00A73BC5">
      <w:pPr>
        <w:spacing w:after="0" w:line="240" w:lineRule="auto"/>
        <w:jc w:val="right"/>
        <w:rPr>
          <w:rFonts w:ascii="Times New Roman" w:hAnsi="Times New Roman" w:cs="Times New Roman"/>
          <w:sz w:val="28"/>
          <w:szCs w:val="28"/>
        </w:rPr>
      </w:pPr>
    </w:p>
    <w:p w:rsidR="00571DFD" w:rsidRDefault="00571DFD" w:rsidP="00A73BC5">
      <w:pPr>
        <w:spacing w:after="0" w:line="240" w:lineRule="auto"/>
        <w:jc w:val="right"/>
        <w:rPr>
          <w:rFonts w:ascii="Times New Roman" w:hAnsi="Times New Roman" w:cs="Times New Roman"/>
          <w:sz w:val="28"/>
          <w:szCs w:val="28"/>
        </w:rPr>
      </w:pPr>
    </w:p>
    <w:p w:rsidR="006233EC" w:rsidRPr="00891FD4" w:rsidRDefault="00F62555" w:rsidP="006233E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Приложение 2</w:t>
      </w:r>
    </w:p>
    <w:p w:rsidR="006233EC" w:rsidRPr="00891FD4" w:rsidRDefault="006233EC" w:rsidP="006233EC">
      <w:pPr>
        <w:spacing w:after="0" w:line="240" w:lineRule="auto"/>
        <w:jc w:val="right"/>
        <w:rPr>
          <w:rFonts w:ascii="Times New Roman" w:hAnsi="Times New Roman" w:cs="Times New Roman"/>
          <w:sz w:val="24"/>
          <w:szCs w:val="24"/>
        </w:rPr>
      </w:pPr>
      <w:r w:rsidRPr="00891FD4">
        <w:rPr>
          <w:rFonts w:ascii="Times New Roman" w:hAnsi="Times New Roman" w:cs="Times New Roman"/>
          <w:sz w:val="24"/>
          <w:szCs w:val="24"/>
        </w:rPr>
        <w:t>к решению Совета депутатов</w:t>
      </w:r>
    </w:p>
    <w:p w:rsidR="006233EC" w:rsidRPr="00891FD4" w:rsidRDefault="006233EC" w:rsidP="006233EC">
      <w:pPr>
        <w:spacing w:after="0" w:line="240" w:lineRule="auto"/>
        <w:jc w:val="right"/>
        <w:rPr>
          <w:rFonts w:ascii="Times New Roman" w:hAnsi="Times New Roman" w:cs="Times New Roman"/>
          <w:sz w:val="24"/>
          <w:szCs w:val="24"/>
        </w:rPr>
      </w:pPr>
      <w:r w:rsidRPr="00891FD4">
        <w:rPr>
          <w:rFonts w:ascii="Times New Roman" w:hAnsi="Times New Roman" w:cs="Times New Roman"/>
          <w:sz w:val="24"/>
          <w:szCs w:val="24"/>
        </w:rPr>
        <w:t>МО Домбаровский поссовет</w:t>
      </w:r>
    </w:p>
    <w:p w:rsidR="006233EC" w:rsidRPr="00891FD4" w:rsidRDefault="006233EC" w:rsidP="006233EC">
      <w:pPr>
        <w:spacing w:after="0" w:line="240" w:lineRule="auto"/>
        <w:jc w:val="right"/>
        <w:rPr>
          <w:rFonts w:ascii="Times New Roman" w:hAnsi="Times New Roman" w:cs="Times New Roman"/>
          <w:sz w:val="24"/>
          <w:szCs w:val="24"/>
        </w:rPr>
      </w:pPr>
      <w:r w:rsidRPr="00891FD4">
        <w:rPr>
          <w:rFonts w:ascii="Times New Roman" w:hAnsi="Times New Roman" w:cs="Times New Roman"/>
          <w:sz w:val="24"/>
          <w:szCs w:val="24"/>
        </w:rPr>
        <w:t xml:space="preserve">Домбаровского района </w:t>
      </w:r>
    </w:p>
    <w:p w:rsidR="006233EC" w:rsidRPr="00891FD4" w:rsidRDefault="006233EC" w:rsidP="006233EC">
      <w:pPr>
        <w:spacing w:after="0" w:line="240" w:lineRule="auto"/>
        <w:jc w:val="right"/>
        <w:rPr>
          <w:rFonts w:ascii="Times New Roman" w:hAnsi="Times New Roman" w:cs="Times New Roman"/>
          <w:sz w:val="24"/>
          <w:szCs w:val="24"/>
        </w:rPr>
      </w:pPr>
      <w:r w:rsidRPr="00891FD4">
        <w:rPr>
          <w:rFonts w:ascii="Times New Roman" w:hAnsi="Times New Roman" w:cs="Times New Roman"/>
          <w:sz w:val="24"/>
          <w:szCs w:val="24"/>
        </w:rPr>
        <w:t>Оренбургской области</w:t>
      </w:r>
    </w:p>
    <w:p w:rsidR="006233EC" w:rsidRDefault="006233EC" w:rsidP="000552D2">
      <w:pPr>
        <w:spacing w:after="0" w:line="240" w:lineRule="auto"/>
        <w:jc w:val="right"/>
        <w:rPr>
          <w:rFonts w:ascii="Times New Roman" w:hAnsi="Times New Roman" w:cs="Times New Roman"/>
          <w:sz w:val="24"/>
          <w:szCs w:val="24"/>
        </w:rPr>
      </w:pPr>
      <w:r w:rsidRPr="00891FD4">
        <w:rPr>
          <w:rFonts w:ascii="Times New Roman" w:hAnsi="Times New Roman" w:cs="Times New Roman"/>
          <w:sz w:val="24"/>
          <w:szCs w:val="24"/>
        </w:rPr>
        <w:t>№2</w:t>
      </w:r>
      <w:r>
        <w:rPr>
          <w:rFonts w:ascii="Times New Roman" w:hAnsi="Times New Roman" w:cs="Times New Roman"/>
          <w:sz w:val="24"/>
          <w:szCs w:val="24"/>
        </w:rPr>
        <w:t>8-2 от 28.08</w:t>
      </w:r>
      <w:r w:rsidRPr="00891FD4">
        <w:rPr>
          <w:rFonts w:ascii="Times New Roman" w:hAnsi="Times New Roman" w:cs="Times New Roman"/>
          <w:sz w:val="24"/>
          <w:szCs w:val="24"/>
        </w:rPr>
        <w:t>.202</w:t>
      </w:r>
      <w:r w:rsidR="000552D2">
        <w:rPr>
          <w:rFonts w:ascii="Times New Roman" w:hAnsi="Times New Roman" w:cs="Times New Roman"/>
          <w:sz w:val="24"/>
          <w:szCs w:val="24"/>
        </w:rPr>
        <w:t>6</w:t>
      </w:r>
    </w:p>
    <w:p w:rsidR="006233EC" w:rsidRDefault="006233EC" w:rsidP="000552D2">
      <w:pPr>
        <w:spacing w:after="0" w:line="240" w:lineRule="auto"/>
        <w:jc w:val="center"/>
        <w:rPr>
          <w:rFonts w:ascii="Times New Roman" w:hAnsi="Times New Roman" w:cs="Times New Roman"/>
          <w:b/>
          <w:sz w:val="24"/>
          <w:szCs w:val="24"/>
        </w:rPr>
      </w:pPr>
      <w:r w:rsidRPr="006233EC">
        <w:rPr>
          <w:rFonts w:ascii="Times New Roman" w:hAnsi="Times New Roman" w:cs="Times New Roman"/>
          <w:b/>
          <w:sz w:val="24"/>
          <w:szCs w:val="24"/>
        </w:rPr>
        <w:t>Расходы местного бюджета за 1 полугодие 2026 года по разделам и подразделам классификации расходов бюджетов</w:t>
      </w:r>
    </w:p>
    <w:tbl>
      <w:tblPr>
        <w:tblStyle w:val="a8"/>
        <w:tblW w:w="0" w:type="auto"/>
        <w:tblLook w:val="04A0" w:firstRow="1" w:lastRow="0" w:firstColumn="1" w:lastColumn="0" w:noHBand="0" w:noVBand="1"/>
      </w:tblPr>
      <w:tblGrid>
        <w:gridCol w:w="1793"/>
        <w:gridCol w:w="6318"/>
        <w:gridCol w:w="2814"/>
        <w:gridCol w:w="1834"/>
        <w:gridCol w:w="1801"/>
      </w:tblGrid>
      <w:tr w:rsidR="006233EC" w:rsidTr="000552D2">
        <w:tc>
          <w:tcPr>
            <w:tcW w:w="1696" w:type="dxa"/>
            <w:vAlign w:val="bottom"/>
          </w:tcPr>
          <w:p w:rsidR="006233EC" w:rsidRDefault="006233EC" w:rsidP="000552D2">
            <w:pPr>
              <w:jc w:val="center"/>
              <w:rPr>
                <w:rFonts w:ascii="Times New Roman" w:eastAsia="Times New Roman" w:hAnsi="Times New Roman" w:cs="Times New Roman"/>
                <w:sz w:val="24"/>
                <w:szCs w:val="24"/>
                <w:lang w:eastAsia="ru-RU"/>
              </w:rPr>
            </w:pPr>
          </w:p>
          <w:p w:rsidR="006233EC" w:rsidRPr="006233EC" w:rsidRDefault="006233EC" w:rsidP="000552D2">
            <w:pPr>
              <w:jc w:val="center"/>
              <w:rPr>
                <w:rFonts w:ascii="Times New Roman" w:eastAsia="Times New Roman" w:hAnsi="Times New Roman" w:cs="Times New Roman"/>
                <w:sz w:val="24"/>
                <w:szCs w:val="24"/>
                <w:lang w:eastAsia="ru-RU"/>
              </w:rPr>
            </w:pPr>
            <w:r w:rsidRPr="006233EC">
              <w:rPr>
                <w:rFonts w:ascii="Times New Roman" w:eastAsia="Times New Roman" w:hAnsi="Times New Roman" w:cs="Times New Roman"/>
                <w:sz w:val="24"/>
                <w:szCs w:val="24"/>
                <w:lang w:eastAsia="ru-RU"/>
              </w:rPr>
              <w:t>Код бюджетной классификации</w:t>
            </w:r>
          </w:p>
        </w:tc>
        <w:tc>
          <w:tcPr>
            <w:tcW w:w="6379" w:type="dxa"/>
            <w:vAlign w:val="bottom"/>
          </w:tcPr>
          <w:p w:rsidR="006233EC" w:rsidRPr="006233EC" w:rsidRDefault="006233EC" w:rsidP="000552D2">
            <w:pPr>
              <w:jc w:val="center"/>
              <w:rPr>
                <w:rFonts w:ascii="Times New Roman" w:eastAsia="Times New Roman" w:hAnsi="Times New Roman" w:cs="Times New Roman"/>
                <w:sz w:val="24"/>
                <w:szCs w:val="24"/>
                <w:lang w:eastAsia="ru-RU"/>
              </w:rPr>
            </w:pPr>
            <w:r w:rsidRPr="006233EC">
              <w:rPr>
                <w:rFonts w:ascii="Times New Roman" w:eastAsia="Times New Roman" w:hAnsi="Times New Roman" w:cs="Times New Roman"/>
                <w:sz w:val="24"/>
                <w:szCs w:val="24"/>
                <w:lang w:eastAsia="ru-RU"/>
              </w:rPr>
              <w:t>Наименование разделов и подразделов</w:t>
            </w:r>
          </w:p>
        </w:tc>
        <w:tc>
          <w:tcPr>
            <w:tcW w:w="2835" w:type="dxa"/>
            <w:vAlign w:val="bottom"/>
          </w:tcPr>
          <w:p w:rsidR="006233EC" w:rsidRPr="006233EC" w:rsidRDefault="006233EC" w:rsidP="000552D2">
            <w:pPr>
              <w:jc w:val="center"/>
              <w:rPr>
                <w:rFonts w:ascii="Times New Roman" w:eastAsia="Times New Roman" w:hAnsi="Times New Roman" w:cs="Times New Roman"/>
                <w:sz w:val="24"/>
                <w:szCs w:val="24"/>
                <w:lang w:eastAsia="ru-RU"/>
              </w:rPr>
            </w:pPr>
            <w:r w:rsidRPr="006233EC">
              <w:rPr>
                <w:rFonts w:ascii="Times New Roman" w:eastAsia="Times New Roman" w:hAnsi="Times New Roman" w:cs="Times New Roman"/>
                <w:sz w:val="24"/>
                <w:szCs w:val="24"/>
                <w:lang w:eastAsia="ru-RU"/>
              </w:rPr>
              <w:t xml:space="preserve"> утверждение бюджетные назначения </w:t>
            </w:r>
          </w:p>
        </w:tc>
        <w:tc>
          <w:tcPr>
            <w:tcW w:w="1843" w:type="dxa"/>
            <w:vAlign w:val="bottom"/>
          </w:tcPr>
          <w:p w:rsidR="006233EC" w:rsidRPr="006233EC" w:rsidRDefault="006233EC" w:rsidP="000552D2">
            <w:pPr>
              <w:jc w:val="center"/>
              <w:rPr>
                <w:rFonts w:ascii="Times New Roman" w:eastAsia="Times New Roman" w:hAnsi="Times New Roman" w:cs="Times New Roman"/>
                <w:sz w:val="24"/>
                <w:szCs w:val="24"/>
                <w:lang w:eastAsia="ru-RU"/>
              </w:rPr>
            </w:pPr>
            <w:r w:rsidRPr="006233EC">
              <w:rPr>
                <w:rFonts w:ascii="Times New Roman" w:eastAsia="Times New Roman" w:hAnsi="Times New Roman" w:cs="Times New Roman"/>
                <w:sz w:val="24"/>
                <w:szCs w:val="24"/>
                <w:lang w:eastAsia="ru-RU"/>
              </w:rPr>
              <w:t xml:space="preserve">исполнено </w:t>
            </w:r>
          </w:p>
        </w:tc>
        <w:tc>
          <w:tcPr>
            <w:tcW w:w="1807" w:type="dxa"/>
            <w:vAlign w:val="bottom"/>
          </w:tcPr>
          <w:p w:rsidR="006233EC" w:rsidRPr="006233EC" w:rsidRDefault="006233EC" w:rsidP="000552D2">
            <w:pPr>
              <w:jc w:val="center"/>
              <w:rPr>
                <w:rFonts w:ascii="Times New Roman" w:eastAsia="Times New Roman" w:hAnsi="Times New Roman" w:cs="Times New Roman"/>
                <w:sz w:val="24"/>
                <w:szCs w:val="24"/>
                <w:lang w:eastAsia="ru-RU"/>
              </w:rPr>
            </w:pPr>
            <w:r w:rsidRPr="006233EC">
              <w:rPr>
                <w:rFonts w:ascii="Times New Roman" w:eastAsia="Times New Roman" w:hAnsi="Times New Roman" w:cs="Times New Roman"/>
                <w:sz w:val="24"/>
                <w:szCs w:val="24"/>
                <w:lang w:eastAsia="ru-RU"/>
              </w:rPr>
              <w:t>% исполнения</w:t>
            </w:r>
          </w:p>
        </w:tc>
      </w:tr>
      <w:tr w:rsidR="006233EC" w:rsidTr="000552D2">
        <w:tc>
          <w:tcPr>
            <w:tcW w:w="1696" w:type="dxa"/>
            <w:vAlign w:val="bottom"/>
          </w:tcPr>
          <w:p w:rsidR="006233EC" w:rsidRPr="006233EC" w:rsidRDefault="006233EC" w:rsidP="000552D2">
            <w:pPr>
              <w:jc w:val="center"/>
              <w:rPr>
                <w:rFonts w:ascii="Times New Roman" w:eastAsia="Times New Roman" w:hAnsi="Times New Roman" w:cs="Times New Roman"/>
                <w:sz w:val="24"/>
                <w:szCs w:val="24"/>
                <w:lang w:eastAsia="ru-RU"/>
              </w:rPr>
            </w:pPr>
            <w:r w:rsidRPr="006233EC">
              <w:rPr>
                <w:rFonts w:ascii="Times New Roman" w:eastAsia="Times New Roman" w:hAnsi="Times New Roman" w:cs="Times New Roman"/>
                <w:sz w:val="24"/>
                <w:szCs w:val="24"/>
                <w:lang w:eastAsia="ru-RU"/>
              </w:rPr>
              <w:t>0100</w:t>
            </w:r>
          </w:p>
        </w:tc>
        <w:tc>
          <w:tcPr>
            <w:tcW w:w="6379" w:type="dxa"/>
            <w:vAlign w:val="bottom"/>
          </w:tcPr>
          <w:p w:rsidR="006233EC" w:rsidRPr="006233EC" w:rsidRDefault="006233EC" w:rsidP="000552D2">
            <w:pPr>
              <w:jc w:val="center"/>
              <w:rPr>
                <w:rFonts w:ascii="Times New Roman" w:eastAsia="Times New Roman" w:hAnsi="Times New Roman" w:cs="Times New Roman"/>
                <w:sz w:val="24"/>
                <w:szCs w:val="24"/>
                <w:lang w:eastAsia="ru-RU"/>
              </w:rPr>
            </w:pPr>
            <w:r w:rsidRPr="006233EC">
              <w:rPr>
                <w:rFonts w:ascii="Times New Roman" w:eastAsia="Times New Roman" w:hAnsi="Times New Roman" w:cs="Times New Roman"/>
                <w:sz w:val="24"/>
                <w:szCs w:val="24"/>
                <w:lang w:eastAsia="ru-RU"/>
              </w:rPr>
              <w:t>Общегосударственные вопросы</w:t>
            </w:r>
          </w:p>
        </w:tc>
        <w:tc>
          <w:tcPr>
            <w:tcW w:w="2835" w:type="dxa"/>
            <w:vAlign w:val="bottom"/>
          </w:tcPr>
          <w:p w:rsidR="006233EC" w:rsidRPr="006233EC" w:rsidRDefault="006233EC" w:rsidP="000552D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233EC">
              <w:rPr>
                <w:rFonts w:ascii="Times New Roman" w:eastAsia="Times New Roman" w:hAnsi="Times New Roman" w:cs="Times New Roman"/>
                <w:sz w:val="24"/>
                <w:szCs w:val="24"/>
                <w:lang w:eastAsia="ru-RU"/>
              </w:rPr>
              <w:t xml:space="preserve">16 553 453,84 </w:t>
            </w:r>
          </w:p>
        </w:tc>
        <w:tc>
          <w:tcPr>
            <w:tcW w:w="1843" w:type="dxa"/>
            <w:vAlign w:val="bottom"/>
          </w:tcPr>
          <w:p w:rsidR="006233EC" w:rsidRPr="006233EC" w:rsidRDefault="006233EC" w:rsidP="000552D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233EC">
              <w:rPr>
                <w:rFonts w:ascii="Times New Roman" w:eastAsia="Times New Roman" w:hAnsi="Times New Roman" w:cs="Times New Roman"/>
                <w:sz w:val="24"/>
                <w:szCs w:val="24"/>
                <w:lang w:eastAsia="ru-RU"/>
              </w:rPr>
              <w:t xml:space="preserve">8 942 659,68 </w:t>
            </w:r>
          </w:p>
        </w:tc>
        <w:tc>
          <w:tcPr>
            <w:tcW w:w="1807" w:type="dxa"/>
            <w:vAlign w:val="bottom"/>
          </w:tcPr>
          <w:p w:rsidR="006233EC" w:rsidRPr="006233EC" w:rsidRDefault="00571DFD" w:rsidP="000552D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233EC" w:rsidRPr="006233EC">
              <w:rPr>
                <w:rFonts w:ascii="Times New Roman" w:eastAsia="Times New Roman" w:hAnsi="Times New Roman" w:cs="Times New Roman"/>
                <w:sz w:val="24"/>
                <w:szCs w:val="24"/>
                <w:lang w:eastAsia="ru-RU"/>
              </w:rPr>
              <w:t xml:space="preserve">54,02 </w:t>
            </w:r>
          </w:p>
        </w:tc>
      </w:tr>
      <w:tr w:rsidR="006233EC" w:rsidTr="000552D2">
        <w:tc>
          <w:tcPr>
            <w:tcW w:w="1696" w:type="dxa"/>
            <w:vAlign w:val="bottom"/>
          </w:tcPr>
          <w:p w:rsidR="006233EC" w:rsidRPr="006233EC" w:rsidRDefault="006233EC" w:rsidP="000552D2">
            <w:pPr>
              <w:jc w:val="center"/>
              <w:rPr>
                <w:rFonts w:ascii="Times New Roman" w:eastAsia="Times New Roman" w:hAnsi="Times New Roman" w:cs="Times New Roman"/>
                <w:sz w:val="24"/>
                <w:szCs w:val="24"/>
                <w:lang w:eastAsia="ru-RU"/>
              </w:rPr>
            </w:pPr>
            <w:r w:rsidRPr="006233EC">
              <w:rPr>
                <w:rFonts w:ascii="Times New Roman" w:eastAsia="Times New Roman" w:hAnsi="Times New Roman" w:cs="Times New Roman"/>
                <w:sz w:val="24"/>
                <w:szCs w:val="24"/>
                <w:lang w:eastAsia="ru-RU"/>
              </w:rPr>
              <w:t>0102</w:t>
            </w:r>
          </w:p>
        </w:tc>
        <w:tc>
          <w:tcPr>
            <w:tcW w:w="6379" w:type="dxa"/>
            <w:vAlign w:val="bottom"/>
          </w:tcPr>
          <w:p w:rsidR="006233EC" w:rsidRPr="006233EC" w:rsidRDefault="006233EC" w:rsidP="000552D2">
            <w:pPr>
              <w:jc w:val="center"/>
              <w:rPr>
                <w:rFonts w:ascii="Times New Roman" w:eastAsia="Times New Roman" w:hAnsi="Times New Roman" w:cs="Times New Roman"/>
                <w:sz w:val="24"/>
                <w:szCs w:val="24"/>
                <w:lang w:eastAsia="ru-RU"/>
              </w:rPr>
            </w:pPr>
            <w:r w:rsidRPr="006233EC">
              <w:rPr>
                <w:rFonts w:ascii="Times New Roman" w:eastAsia="Times New Roman" w:hAnsi="Times New Roman" w:cs="Times New Roman"/>
                <w:sz w:val="24"/>
                <w:szCs w:val="24"/>
                <w:lang w:eastAsia="ru-RU"/>
              </w:rPr>
              <w:t>Функционирование высших органов исполнительной власти</w:t>
            </w:r>
          </w:p>
        </w:tc>
        <w:tc>
          <w:tcPr>
            <w:tcW w:w="2835" w:type="dxa"/>
            <w:vAlign w:val="bottom"/>
          </w:tcPr>
          <w:p w:rsidR="006233EC" w:rsidRPr="006233EC" w:rsidRDefault="006233EC" w:rsidP="000552D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233EC">
              <w:rPr>
                <w:rFonts w:ascii="Times New Roman" w:eastAsia="Times New Roman" w:hAnsi="Times New Roman" w:cs="Times New Roman"/>
                <w:sz w:val="24"/>
                <w:szCs w:val="24"/>
                <w:lang w:eastAsia="ru-RU"/>
              </w:rPr>
              <w:t xml:space="preserve">1 844 000,00 </w:t>
            </w:r>
          </w:p>
        </w:tc>
        <w:tc>
          <w:tcPr>
            <w:tcW w:w="1843" w:type="dxa"/>
            <w:vAlign w:val="bottom"/>
          </w:tcPr>
          <w:p w:rsidR="006233EC" w:rsidRPr="006233EC" w:rsidRDefault="006233EC" w:rsidP="000552D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233EC">
              <w:rPr>
                <w:rFonts w:ascii="Times New Roman" w:eastAsia="Times New Roman" w:hAnsi="Times New Roman" w:cs="Times New Roman"/>
                <w:sz w:val="24"/>
                <w:szCs w:val="24"/>
                <w:lang w:eastAsia="ru-RU"/>
              </w:rPr>
              <w:t xml:space="preserve"> 907 271,16 </w:t>
            </w:r>
          </w:p>
        </w:tc>
        <w:tc>
          <w:tcPr>
            <w:tcW w:w="1807" w:type="dxa"/>
            <w:vAlign w:val="bottom"/>
          </w:tcPr>
          <w:p w:rsidR="006233EC" w:rsidRPr="006233EC" w:rsidRDefault="00571DFD" w:rsidP="000552D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233EC" w:rsidRPr="006233EC">
              <w:rPr>
                <w:rFonts w:ascii="Times New Roman" w:eastAsia="Times New Roman" w:hAnsi="Times New Roman" w:cs="Times New Roman"/>
                <w:sz w:val="24"/>
                <w:szCs w:val="24"/>
                <w:lang w:eastAsia="ru-RU"/>
              </w:rPr>
              <w:t xml:space="preserve">49,20 </w:t>
            </w:r>
          </w:p>
        </w:tc>
      </w:tr>
      <w:tr w:rsidR="006233EC" w:rsidTr="000552D2">
        <w:tc>
          <w:tcPr>
            <w:tcW w:w="1696" w:type="dxa"/>
            <w:vAlign w:val="bottom"/>
          </w:tcPr>
          <w:p w:rsidR="006233EC" w:rsidRPr="006233EC" w:rsidRDefault="006233EC" w:rsidP="000552D2">
            <w:pPr>
              <w:jc w:val="center"/>
              <w:rPr>
                <w:rFonts w:ascii="Times New Roman" w:eastAsia="Times New Roman" w:hAnsi="Times New Roman" w:cs="Times New Roman"/>
                <w:sz w:val="24"/>
                <w:szCs w:val="24"/>
                <w:lang w:eastAsia="ru-RU"/>
              </w:rPr>
            </w:pPr>
            <w:r w:rsidRPr="006233EC">
              <w:rPr>
                <w:rFonts w:ascii="Times New Roman" w:eastAsia="Times New Roman" w:hAnsi="Times New Roman" w:cs="Times New Roman"/>
                <w:sz w:val="24"/>
                <w:szCs w:val="24"/>
                <w:lang w:eastAsia="ru-RU"/>
              </w:rPr>
              <w:t>0104</w:t>
            </w:r>
          </w:p>
        </w:tc>
        <w:tc>
          <w:tcPr>
            <w:tcW w:w="6379" w:type="dxa"/>
            <w:vAlign w:val="bottom"/>
          </w:tcPr>
          <w:p w:rsidR="006233EC" w:rsidRPr="006233EC" w:rsidRDefault="006233EC" w:rsidP="000552D2">
            <w:pPr>
              <w:jc w:val="center"/>
              <w:rPr>
                <w:rFonts w:ascii="Times New Roman" w:eastAsia="Times New Roman" w:hAnsi="Times New Roman" w:cs="Times New Roman"/>
                <w:sz w:val="24"/>
                <w:szCs w:val="24"/>
                <w:lang w:eastAsia="ru-RU"/>
              </w:rPr>
            </w:pPr>
            <w:r w:rsidRPr="006233EC">
              <w:rPr>
                <w:rFonts w:ascii="Times New Roman" w:eastAsia="Times New Roman" w:hAnsi="Times New Roman" w:cs="Times New Roman"/>
                <w:sz w:val="24"/>
                <w:szCs w:val="24"/>
                <w:lang w:eastAsia="ru-RU"/>
              </w:rPr>
              <w:t>Функционирование Правительства Российской Федерации, высших органов исполнительной власти субъектов Российской Федерации, местных администраций</w:t>
            </w:r>
          </w:p>
        </w:tc>
        <w:tc>
          <w:tcPr>
            <w:tcW w:w="2835" w:type="dxa"/>
            <w:vAlign w:val="bottom"/>
          </w:tcPr>
          <w:p w:rsidR="006233EC" w:rsidRPr="006233EC" w:rsidRDefault="006233EC" w:rsidP="000552D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233EC">
              <w:rPr>
                <w:rFonts w:ascii="Times New Roman" w:eastAsia="Times New Roman" w:hAnsi="Times New Roman" w:cs="Times New Roman"/>
                <w:sz w:val="24"/>
                <w:szCs w:val="24"/>
                <w:lang w:eastAsia="ru-RU"/>
              </w:rPr>
              <w:t xml:space="preserve">11 662 850,78 </w:t>
            </w:r>
          </w:p>
        </w:tc>
        <w:tc>
          <w:tcPr>
            <w:tcW w:w="1843" w:type="dxa"/>
            <w:vAlign w:val="bottom"/>
          </w:tcPr>
          <w:p w:rsidR="006233EC" w:rsidRPr="006233EC" w:rsidRDefault="006233EC" w:rsidP="000552D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233EC">
              <w:rPr>
                <w:rFonts w:ascii="Times New Roman" w:eastAsia="Times New Roman" w:hAnsi="Times New Roman" w:cs="Times New Roman"/>
                <w:sz w:val="24"/>
                <w:szCs w:val="24"/>
                <w:lang w:eastAsia="ru-RU"/>
              </w:rPr>
              <w:t xml:space="preserve"> 5 046 360,62 </w:t>
            </w:r>
          </w:p>
        </w:tc>
        <w:tc>
          <w:tcPr>
            <w:tcW w:w="1807" w:type="dxa"/>
            <w:vAlign w:val="bottom"/>
          </w:tcPr>
          <w:p w:rsidR="006233EC" w:rsidRPr="006233EC" w:rsidRDefault="006233EC" w:rsidP="000552D2">
            <w:pPr>
              <w:rPr>
                <w:rFonts w:ascii="Times New Roman" w:eastAsia="Times New Roman" w:hAnsi="Times New Roman" w:cs="Times New Roman"/>
                <w:sz w:val="24"/>
                <w:szCs w:val="24"/>
                <w:lang w:eastAsia="ru-RU"/>
              </w:rPr>
            </w:pPr>
            <w:r w:rsidRPr="006233EC">
              <w:rPr>
                <w:rFonts w:ascii="Times New Roman" w:eastAsia="Times New Roman" w:hAnsi="Times New Roman" w:cs="Times New Roman"/>
                <w:sz w:val="24"/>
                <w:szCs w:val="24"/>
                <w:lang w:eastAsia="ru-RU"/>
              </w:rPr>
              <w:t xml:space="preserve">                      43,27 </w:t>
            </w:r>
          </w:p>
        </w:tc>
      </w:tr>
      <w:tr w:rsidR="006233EC" w:rsidTr="000552D2">
        <w:tc>
          <w:tcPr>
            <w:tcW w:w="1696" w:type="dxa"/>
            <w:vAlign w:val="bottom"/>
          </w:tcPr>
          <w:p w:rsidR="006233EC" w:rsidRPr="006233EC" w:rsidRDefault="006233EC" w:rsidP="000552D2">
            <w:pPr>
              <w:jc w:val="center"/>
              <w:rPr>
                <w:rFonts w:ascii="Times New Roman" w:eastAsia="Times New Roman" w:hAnsi="Times New Roman" w:cs="Times New Roman"/>
                <w:sz w:val="24"/>
                <w:szCs w:val="24"/>
                <w:lang w:eastAsia="ru-RU"/>
              </w:rPr>
            </w:pPr>
            <w:r w:rsidRPr="006233EC">
              <w:rPr>
                <w:rFonts w:ascii="Times New Roman" w:eastAsia="Times New Roman" w:hAnsi="Times New Roman" w:cs="Times New Roman"/>
                <w:sz w:val="24"/>
                <w:szCs w:val="24"/>
                <w:lang w:eastAsia="ru-RU"/>
              </w:rPr>
              <w:t>0106</w:t>
            </w:r>
          </w:p>
        </w:tc>
        <w:tc>
          <w:tcPr>
            <w:tcW w:w="6379" w:type="dxa"/>
            <w:vAlign w:val="bottom"/>
          </w:tcPr>
          <w:p w:rsidR="006233EC" w:rsidRPr="006233EC" w:rsidRDefault="006233EC" w:rsidP="000552D2">
            <w:pPr>
              <w:jc w:val="center"/>
              <w:rPr>
                <w:rFonts w:ascii="Times New Roman" w:eastAsia="Times New Roman" w:hAnsi="Times New Roman" w:cs="Times New Roman"/>
                <w:sz w:val="24"/>
                <w:szCs w:val="24"/>
                <w:lang w:eastAsia="ru-RU"/>
              </w:rPr>
            </w:pPr>
            <w:r w:rsidRPr="006233EC">
              <w:rPr>
                <w:rFonts w:ascii="Times New Roman" w:eastAsia="Times New Roman" w:hAnsi="Times New Roman" w:cs="Times New Roman"/>
                <w:sz w:val="24"/>
                <w:szCs w:val="24"/>
                <w:lang w:eastAsia="ru-RU"/>
              </w:rPr>
              <w:t>Обеспечение</w:t>
            </w:r>
            <w:r>
              <w:rPr>
                <w:rFonts w:ascii="Times New Roman" w:eastAsia="Times New Roman" w:hAnsi="Times New Roman" w:cs="Times New Roman"/>
                <w:sz w:val="24"/>
                <w:szCs w:val="24"/>
                <w:lang w:eastAsia="ru-RU"/>
              </w:rPr>
              <w:t xml:space="preserve"> </w:t>
            </w:r>
            <w:r w:rsidRPr="006233EC">
              <w:rPr>
                <w:rFonts w:ascii="Times New Roman" w:eastAsia="Times New Roman" w:hAnsi="Times New Roman" w:cs="Times New Roman"/>
                <w:sz w:val="24"/>
                <w:szCs w:val="24"/>
                <w:lang w:eastAsia="ru-RU"/>
              </w:rPr>
              <w:t>деятельности финансовых, налоговых и таможенных органов и органов финансового (финансово-бюджетного надзора)</w:t>
            </w:r>
          </w:p>
        </w:tc>
        <w:tc>
          <w:tcPr>
            <w:tcW w:w="2835" w:type="dxa"/>
            <w:vAlign w:val="bottom"/>
          </w:tcPr>
          <w:p w:rsidR="006233EC" w:rsidRPr="006233EC" w:rsidRDefault="006233EC" w:rsidP="000552D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233EC">
              <w:rPr>
                <w:rFonts w:ascii="Times New Roman" w:eastAsia="Times New Roman" w:hAnsi="Times New Roman" w:cs="Times New Roman"/>
                <w:sz w:val="24"/>
                <w:szCs w:val="24"/>
                <w:lang w:eastAsia="ru-RU"/>
              </w:rPr>
              <w:t xml:space="preserve"> 10 000,00 </w:t>
            </w:r>
          </w:p>
        </w:tc>
        <w:tc>
          <w:tcPr>
            <w:tcW w:w="1843" w:type="dxa"/>
            <w:vAlign w:val="bottom"/>
          </w:tcPr>
          <w:p w:rsidR="006233EC" w:rsidRPr="006233EC" w:rsidRDefault="006233EC" w:rsidP="000552D2">
            <w:pPr>
              <w:jc w:val="center"/>
              <w:rPr>
                <w:rFonts w:ascii="Times New Roman" w:eastAsia="Times New Roman" w:hAnsi="Times New Roman" w:cs="Times New Roman"/>
                <w:sz w:val="24"/>
                <w:szCs w:val="24"/>
                <w:lang w:eastAsia="ru-RU"/>
              </w:rPr>
            </w:pPr>
            <w:r w:rsidRPr="006233EC">
              <w:rPr>
                <w:rFonts w:ascii="Times New Roman" w:eastAsia="Times New Roman" w:hAnsi="Times New Roman" w:cs="Times New Roman"/>
                <w:sz w:val="24"/>
                <w:szCs w:val="24"/>
                <w:lang w:eastAsia="ru-RU"/>
              </w:rPr>
              <w:t xml:space="preserve">                           -   </w:t>
            </w:r>
          </w:p>
        </w:tc>
        <w:tc>
          <w:tcPr>
            <w:tcW w:w="1807" w:type="dxa"/>
            <w:vAlign w:val="bottom"/>
          </w:tcPr>
          <w:p w:rsidR="006233EC" w:rsidRPr="006233EC" w:rsidRDefault="006233EC" w:rsidP="000552D2">
            <w:pPr>
              <w:rPr>
                <w:rFonts w:ascii="Times New Roman" w:eastAsia="Times New Roman" w:hAnsi="Times New Roman" w:cs="Times New Roman"/>
                <w:sz w:val="24"/>
                <w:szCs w:val="24"/>
                <w:lang w:eastAsia="ru-RU"/>
              </w:rPr>
            </w:pPr>
            <w:r w:rsidRPr="006233EC">
              <w:rPr>
                <w:rFonts w:ascii="Times New Roman" w:eastAsia="Times New Roman" w:hAnsi="Times New Roman" w:cs="Times New Roman"/>
                <w:sz w:val="24"/>
                <w:szCs w:val="24"/>
                <w:lang w:eastAsia="ru-RU"/>
              </w:rPr>
              <w:t xml:space="preserve">                           -   </w:t>
            </w:r>
          </w:p>
        </w:tc>
      </w:tr>
      <w:tr w:rsidR="006233EC" w:rsidTr="000552D2">
        <w:tc>
          <w:tcPr>
            <w:tcW w:w="1696" w:type="dxa"/>
            <w:vAlign w:val="bottom"/>
          </w:tcPr>
          <w:p w:rsidR="006233EC" w:rsidRPr="006233EC" w:rsidRDefault="006233EC" w:rsidP="000552D2">
            <w:pPr>
              <w:jc w:val="center"/>
              <w:rPr>
                <w:rFonts w:ascii="Times New Roman" w:eastAsia="Times New Roman" w:hAnsi="Times New Roman" w:cs="Times New Roman"/>
                <w:sz w:val="24"/>
                <w:szCs w:val="24"/>
                <w:lang w:eastAsia="ru-RU"/>
              </w:rPr>
            </w:pPr>
            <w:r w:rsidRPr="006233EC">
              <w:rPr>
                <w:rFonts w:ascii="Times New Roman" w:eastAsia="Times New Roman" w:hAnsi="Times New Roman" w:cs="Times New Roman"/>
                <w:sz w:val="24"/>
                <w:szCs w:val="24"/>
                <w:lang w:eastAsia="ru-RU"/>
              </w:rPr>
              <w:t>0113</w:t>
            </w:r>
          </w:p>
        </w:tc>
        <w:tc>
          <w:tcPr>
            <w:tcW w:w="6379" w:type="dxa"/>
            <w:vAlign w:val="bottom"/>
          </w:tcPr>
          <w:p w:rsidR="006233EC" w:rsidRPr="006233EC" w:rsidRDefault="006233EC" w:rsidP="000552D2">
            <w:pPr>
              <w:jc w:val="center"/>
              <w:rPr>
                <w:rFonts w:ascii="Times New Roman" w:eastAsia="Times New Roman" w:hAnsi="Times New Roman" w:cs="Times New Roman"/>
                <w:sz w:val="24"/>
                <w:szCs w:val="24"/>
                <w:lang w:eastAsia="ru-RU"/>
              </w:rPr>
            </w:pPr>
            <w:r w:rsidRPr="006233EC">
              <w:rPr>
                <w:rFonts w:ascii="Times New Roman" w:eastAsia="Times New Roman" w:hAnsi="Times New Roman" w:cs="Times New Roman"/>
                <w:sz w:val="24"/>
                <w:szCs w:val="24"/>
                <w:lang w:eastAsia="ru-RU"/>
              </w:rPr>
              <w:t>Другие общегосударственные вопросы</w:t>
            </w:r>
          </w:p>
        </w:tc>
        <w:tc>
          <w:tcPr>
            <w:tcW w:w="2835" w:type="dxa"/>
            <w:vAlign w:val="bottom"/>
          </w:tcPr>
          <w:p w:rsidR="006233EC" w:rsidRPr="006233EC" w:rsidRDefault="006233EC" w:rsidP="000552D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233EC">
              <w:rPr>
                <w:rFonts w:ascii="Times New Roman" w:eastAsia="Times New Roman" w:hAnsi="Times New Roman" w:cs="Times New Roman"/>
                <w:sz w:val="24"/>
                <w:szCs w:val="24"/>
                <w:lang w:eastAsia="ru-RU"/>
              </w:rPr>
              <w:t xml:space="preserve"> 3 036 603,06 </w:t>
            </w:r>
          </w:p>
        </w:tc>
        <w:tc>
          <w:tcPr>
            <w:tcW w:w="1843" w:type="dxa"/>
            <w:vAlign w:val="bottom"/>
          </w:tcPr>
          <w:p w:rsidR="006233EC" w:rsidRPr="006233EC" w:rsidRDefault="006233EC" w:rsidP="000552D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233EC">
              <w:rPr>
                <w:rFonts w:ascii="Times New Roman" w:eastAsia="Times New Roman" w:hAnsi="Times New Roman" w:cs="Times New Roman"/>
                <w:sz w:val="24"/>
                <w:szCs w:val="24"/>
                <w:lang w:eastAsia="ru-RU"/>
              </w:rPr>
              <w:t xml:space="preserve">   2 989 027,90 </w:t>
            </w:r>
          </w:p>
        </w:tc>
        <w:tc>
          <w:tcPr>
            <w:tcW w:w="1807" w:type="dxa"/>
            <w:vAlign w:val="bottom"/>
          </w:tcPr>
          <w:p w:rsidR="006233EC" w:rsidRPr="006233EC" w:rsidRDefault="00571DFD" w:rsidP="000552D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233EC" w:rsidRPr="006233EC">
              <w:rPr>
                <w:rFonts w:ascii="Times New Roman" w:eastAsia="Times New Roman" w:hAnsi="Times New Roman" w:cs="Times New Roman"/>
                <w:sz w:val="24"/>
                <w:szCs w:val="24"/>
                <w:lang w:eastAsia="ru-RU"/>
              </w:rPr>
              <w:t xml:space="preserve">98,43 </w:t>
            </w:r>
          </w:p>
        </w:tc>
      </w:tr>
      <w:tr w:rsidR="006233EC" w:rsidTr="000552D2">
        <w:tc>
          <w:tcPr>
            <w:tcW w:w="1696" w:type="dxa"/>
            <w:vAlign w:val="bottom"/>
          </w:tcPr>
          <w:p w:rsidR="006233EC" w:rsidRPr="006233EC" w:rsidRDefault="006233EC" w:rsidP="000552D2">
            <w:pPr>
              <w:jc w:val="center"/>
              <w:rPr>
                <w:rFonts w:ascii="Times New Roman" w:eastAsia="Times New Roman" w:hAnsi="Times New Roman" w:cs="Times New Roman"/>
                <w:sz w:val="24"/>
                <w:szCs w:val="24"/>
                <w:lang w:eastAsia="ru-RU"/>
              </w:rPr>
            </w:pPr>
            <w:r w:rsidRPr="006233EC">
              <w:rPr>
                <w:rFonts w:ascii="Times New Roman" w:eastAsia="Times New Roman" w:hAnsi="Times New Roman" w:cs="Times New Roman"/>
                <w:sz w:val="24"/>
                <w:szCs w:val="24"/>
                <w:lang w:eastAsia="ru-RU"/>
              </w:rPr>
              <w:t>0200</w:t>
            </w:r>
          </w:p>
        </w:tc>
        <w:tc>
          <w:tcPr>
            <w:tcW w:w="6379" w:type="dxa"/>
            <w:vAlign w:val="bottom"/>
          </w:tcPr>
          <w:p w:rsidR="006233EC" w:rsidRPr="006233EC" w:rsidRDefault="006233EC" w:rsidP="000552D2">
            <w:pPr>
              <w:jc w:val="center"/>
              <w:rPr>
                <w:rFonts w:ascii="Times New Roman" w:eastAsia="Times New Roman" w:hAnsi="Times New Roman" w:cs="Times New Roman"/>
                <w:sz w:val="24"/>
                <w:szCs w:val="24"/>
                <w:lang w:eastAsia="ru-RU"/>
              </w:rPr>
            </w:pPr>
            <w:r w:rsidRPr="006233EC">
              <w:rPr>
                <w:rFonts w:ascii="Times New Roman" w:eastAsia="Times New Roman" w:hAnsi="Times New Roman" w:cs="Times New Roman"/>
                <w:sz w:val="24"/>
                <w:szCs w:val="24"/>
                <w:lang w:eastAsia="ru-RU"/>
              </w:rPr>
              <w:t>Национальная оборона</w:t>
            </w:r>
          </w:p>
        </w:tc>
        <w:tc>
          <w:tcPr>
            <w:tcW w:w="2835" w:type="dxa"/>
            <w:vAlign w:val="bottom"/>
          </w:tcPr>
          <w:p w:rsidR="006233EC" w:rsidRPr="006233EC" w:rsidRDefault="006233EC" w:rsidP="000552D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233EC">
              <w:rPr>
                <w:rFonts w:ascii="Times New Roman" w:eastAsia="Times New Roman" w:hAnsi="Times New Roman" w:cs="Times New Roman"/>
                <w:sz w:val="24"/>
                <w:szCs w:val="24"/>
                <w:lang w:eastAsia="ru-RU"/>
              </w:rPr>
              <w:t xml:space="preserve"> 1 266 039,84 </w:t>
            </w:r>
          </w:p>
        </w:tc>
        <w:tc>
          <w:tcPr>
            <w:tcW w:w="1843" w:type="dxa"/>
            <w:vAlign w:val="bottom"/>
          </w:tcPr>
          <w:p w:rsidR="006233EC" w:rsidRPr="006233EC" w:rsidRDefault="006233EC" w:rsidP="000552D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233EC">
              <w:rPr>
                <w:rFonts w:ascii="Times New Roman" w:eastAsia="Times New Roman" w:hAnsi="Times New Roman" w:cs="Times New Roman"/>
                <w:sz w:val="24"/>
                <w:szCs w:val="24"/>
                <w:lang w:eastAsia="ru-RU"/>
              </w:rPr>
              <w:t xml:space="preserve">595 069,34 </w:t>
            </w:r>
          </w:p>
        </w:tc>
        <w:tc>
          <w:tcPr>
            <w:tcW w:w="1807" w:type="dxa"/>
            <w:vAlign w:val="bottom"/>
          </w:tcPr>
          <w:p w:rsidR="006233EC" w:rsidRPr="006233EC" w:rsidRDefault="00571DFD" w:rsidP="000552D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233EC" w:rsidRPr="006233EC">
              <w:rPr>
                <w:rFonts w:ascii="Times New Roman" w:eastAsia="Times New Roman" w:hAnsi="Times New Roman" w:cs="Times New Roman"/>
                <w:sz w:val="24"/>
                <w:szCs w:val="24"/>
                <w:lang w:eastAsia="ru-RU"/>
              </w:rPr>
              <w:t xml:space="preserve">47,00 </w:t>
            </w:r>
          </w:p>
        </w:tc>
      </w:tr>
      <w:tr w:rsidR="006233EC" w:rsidTr="000552D2">
        <w:tc>
          <w:tcPr>
            <w:tcW w:w="1696" w:type="dxa"/>
            <w:vAlign w:val="bottom"/>
          </w:tcPr>
          <w:p w:rsidR="006233EC" w:rsidRPr="006233EC" w:rsidRDefault="006233EC" w:rsidP="000552D2">
            <w:pPr>
              <w:jc w:val="center"/>
              <w:rPr>
                <w:rFonts w:ascii="Times New Roman" w:eastAsia="Times New Roman" w:hAnsi="Times New Roman" w:cs="Times New Roman"/>
                <w:sz w:val="24"/>
                <w:szCs w:val="24"/>
                <w:lang w:eastAsia="ru-RU"/>
              </w:rPr>
            </w:pPr>
            <w:r w:rsidRPr="006233EC">
              <w:rPr>
                <w:rFonts w:ascii="Times New Roman" w:eastAsia="Times New Roman" w:hAnsi="Times New Roman" w:cs="Times New Roman"/>
                <w:sz w:val="24"/>
                <w:szCs w:val="24"/>
                <w:lang w:eastAsia="ru-RU"/>
              </w:rPr>
              <w:t>0203</w:t>
            </w:r>
          </w:p>
        </w:tc>
        <w:tc>
          <w:tcPr>
            <w:tcW w:w="6379" w:type="dxa"/>
            <w:vAlign w:val="bottom"/>
          </w:tcPr>
          <w:p w:rsidR="006233EC" w:rsidRPr="006233EC" w:rsidRDefault="006233EC" w:rsidP="000552D2">
            <w:pPr>
              <w:jc w:val="center"/>
              <w:rPr>
                <w:rFonts w:ascii="Times New Roman" w:eastAsia="Times New Roman" w:hAnsi="Times New Roman" w:cs="Times New Roman"/>
                <w:sz w:val="24"/>
                <w:szCs w:val="24"/>
                <w:lang w:eastAsia="ru-RU"/>
              </w:rPr>
            </w:pPr>
            <w:r w:rsidRPr="006233EC">
              <w:rPr>
                <w:rFonts w:ascii="Times New Roman" w:eastAsia="Times New Roman" w:hAnsi="Times New Roman" w:cs="Times New Roman"/>
                <w:sz w:val="24"/>
                <w:szCs w:val="24"/>
                <w:lang w:eastAsia="ru-RU"/>
              </w:rPr>
              <w:t>Мобилизационная и вневойсковая подготовка</w:t>
            </w:r>
          </w:p>
        </w:tc>
        <w:tc>
          <w:tcPr>
            <w:tcW w:w="2835" w:type="dxa"/>
            <w:vAlign w:val="bottom"/>
          </w:tcPr>
          <w:p w:rsidR="006233EC" w:rsidRPr="006233EC" w:rsidRDefault="006233EC" w:rsidP="000552D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233EC">
              <w:rPr>
                <w:rFonts w:ascii="Times New Roman" w:eastAsia="Times New Roman" w:hAnsi="Times New Roman" w:cs="Times New Roman"/>
                <w:sz w:val="24"/>
                <w:szCs w:val="24"/>
                <w:lang w:eastAsia="ru-RU"/>
              </w:rPr>
              <w:t xml:space="preserve"> 1 266 039,84 </w:t>
            </w:r>
          </w:p>
        </w:tc>
        <w:tc>
          <w:tcPr>
            <w:tcW w:w="1843" w:type="dxa"/>
            <w:vAlign w:val="bottom"/>
          </w:tcPr>
          <w:p w:rsidR="006233EC" w:rsidRPr="006233EC" w:rsidRDefault="006233EC" w:rsidP="000552D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233EC">
              <w:rPr>
                <w:rFonts w:ascii="Times New Roman" w:eastAsia="Times New Roman" w:hAnsi="Times New Roman" w:cs="Times New Roman"/>
                <w:sz w:val="24"/>
                <w:szCs w:val="24"/>
                <w:lang w:eastAsia="ru-RU"/>
              </w:rPr>
              <w:t xml:space="preserve"> 595 069,34 </w:t>
            </w:r>
          </w:p>
        </w:tc>
        <w:tc>
          <w:tcPr>
            <w:tcW w:w="1807" w:type="dxa"/>
            <w:vAlign w:val="bottom"/>
          </w:tcPr>
          <w:p w:rsidR="006233EC" w:rsidRPr="006233EC" w:rsidRDefault="00571DFD" w:rsidP="000552D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233EC" w:rsidRPr="006233EC">
              <w:rPr>
                <w:rFonts w:ascii="Times New Roman" w:eastAsia="Times New Roman" w:hAnsi="Times New Roman" w:cs="Times New Roman"/>
                <w:sz w:val="24"/>
                <w:szCs w:val="24"/>
                <w:lang w:eastAsia="ru-RU"/>
              </w:rPr>
              <w:t xml:space="preserve">47,00 </w:t>
            </w:r>
          </w:p>
        </w:tc>
      </w:tr>
      <w:tr w:rsidR="006233EC" w:rsidTr="000552D2">
        <w:tc>
          <w:tcPr>
            <w:tcW w:w="1696" w:type="dxa"/>
            <w:vAlign w:val="bottom"/>
          </w:tcPr>
          <w:p w:rsidR="006233EC" w:rsidRPr="006233EC" w:rsidRDefault="006233EC" w:rsidP="000552D2">
            <w:pPr>
              <w:jc w:val="center"/>
              <w:rPr>
                <w:rFonts w:ascii="Times New Roman" w:eastAsia="Times New Roman" w:hAnsi="Times New Roman" w:cs="Times New Roman"/>
                <w:sz w:val="24"/>
                <w:szCs w:val="24"/>
                <w:lang w:eastAsia="ru-RU"/>
              </w:rPr>
            </w:pPr>
            <w:r w:rsidRPr="006233EC">
              <w:rPr>
                <w:rFonts w:ascii="Times New Roman" w:eastAsia="Times New Roman" w:hAnsi="Times New Roman" w:cs="Times New Roman"/>
                <w:sz w:val="24"/>
                <w:szCs w:val="24"/>
                <w:lang w:eastAsia="ru-RU"/>
              </w:rPr>
              <w:t>0300</w:t>
            </w:r>
          </w:p>
        </w:tc>
        <w:tc>
          <w:tcPr>
            <w:tcW w:w="6379" w:type="dxa"/>
            <w:vAlign w:val="bottom"/>
          </w:tcPr>
          <w:p w:rsidR="006233EC" w:rsidRPr="006233EC" w:rsidRDefault="006233EC" w:rsidP="000552D2">
            <w:pPr>
              <w:jc w:val="center"/>
              <w:rPr>
                <w:rFonts w:ascii="Times New Roman" w:eastAsia="Times New Roman" w:hAnsi="Times New Roman" w:cs="Times New Roman"/>
                <w:sz w:val="24"/>
                <w:szCs w:val="24"/>
                <w:lang w:eastAsia="ru-RU"/>
              </w:rPr>
            </w:pPr>
            <w:r w:rsidRPr="006233EC">
              <w:rPr>
                <w:rFonts w:ascii="Times New Roman" w:eastAsia="Times New Roman" w:hAnsi="Times New Roman" w:cs="Times New Roman"/>
                <w:sz w:val="24"/>
                <w:szCs w:val="24"/>
                <w:lang w:eastAsia="ru-RU"/>
              </w:rPr>
              <w:t>Национальная безопасность и правоохранительная деятельность</w:t>
            </w:r>
          </w:p>
        </w:tc>
        <w:tc>
          <w:tcPr>
            <w:tcW w:w="2835" w:type="dxa"/>
            <w:vAlign w:val="bottom"/>
          </w:tcPr>
          <w:p w:rsidR="006233EC" w:rsidRPr="006233EC" w:rsidRDefault="006233EC" w:rsidP="000552D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233EC">
              <w:rPr>
                <w:rFonts w:ascii="Times New Roman" w:eastAsia="Times New Roman" w:hAnsi="Times New Roman" w:cs="Times New Roman"/>
                <w:sz w:val="24"/>
                <w:szCs w:val="24"/>
                <w:lang w:eastAsia="ru-RU"/>
              </w:rPr>
              <w:t xml:space="preserve"> 415 757,14 </w:t>
            </w:r>
          </w:p>
        </w:tc>
        <w:tc>
          <w:tcPr>
            <w:tcW w:w="1843" w:type="dxa"/>
            <w:vAlign w:val="bottom"/>
          </w:tcPr>
          <w:p w:rsidR="006233EC" w:rsidRPr="006233EC" w:rsidRDefault="006233EC" w:rsidP="000552D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233EC">
              <w:rPr>
                <w:rFonts w:ascii="Times New Roman" w:eastAsia="Times New Roman" w:hAnsi="Times New Roman" w:cs="Times New Roman"/>
                <w:sz w:val="24"/>
                <w:szCs w:val="24"/>
                <w:lang w:eastAsia="ru-RU"/>
              </w:rPr>
              <w:t xml:space="preserve"> 306 737,14 </w:t>
            </w:r>
          </w:p>
        </w:tc>
        <w:tc>
          <w:tcPr>
            <w:tcW w:w="1807" w:type="dxa"/>
            <w:vAlign w:val="bottom"/>
          </w:tcPr>
          <w:p w:rsidR="006233EC" w:rsidRPr="006233EC" w:rsidRDefault="00571DFD" w:rsidP="000552D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233EC" w:rsidRPr="006233EC">
              <w:rPr>
                <w:rFonts w:ascii="Times New Roman" w:eastAsia="Times New Roman" w:hAnsi="Times New Roman" w:cs="Times New Roman"/>
                <w:sz w:val="24"/>
                <w:szCs w:val="24"/>
                <w:lang w:eastAsia="ru-RU"/>
              </w:rPr>
              <w:t xml:space="preserve">73,78 </w:t>
            </w:r>
          </w:p>
        </w:tc>
      </w:tr>
      <w:tr w:rsidR="006233EC" w:rsidTr="000552D2">
        <w:tc>
          <w:tcPr>
            <w:tcW w:w="1696" w:type="dxa"/>
            <w:vAlign w:val="bottom"/>
          </w:tcPr>
          <w:p w:rsidR="006233EC" w:rsidRPr="006233EC" w:rsidRDefault="006233EC" w:rsidP="000552D2">
            <w:pPr>
              <w:jc w:val="center"/>
              <w:rPr>
                <w:rFonts w:ascii="Times New Roman" w:eastAsia="Times New Roman" w:hAnsi="Times New Roman" w:cs="Times New Roman"/>
                <w:sz w:val="24"/>
                <w:szCs w:val="24"/>
                <w:lang w:eastAsia="ru-RU"/>
              </w:rPr>
            </w:pPr>
            <w:r w:rsidRPr="006233EC">
              <w:rPr>
                <w:rFonts w:ascii="Times New Roman" w:eastAsia="Times New Roman" w:hAnsi="Times New Roman" w:cs="Times New Roman"/>
                <w:sz w:val="24"/>
                <w:szCs w:val="24"/>
                <w:lang w:eastAsia="ru-RU"/>
              </w:rPr>
              <w:t>0310</w:t>
            </w:r>
          </w:p>
        </w:tc>
        <w:tc>
          <w:tcPr>
            <w:tcW w:w="6379" w:type="dxa"/>
            <w:vAlign w:val="bottom"/>
          </w:tcPr>
          <w:p w:rsidR="006233EC" w:rsidRPr="006233EC" w:rsidRDefault="006233EC" w:rsidP="000552D2">
            <w:pPr>
              <w:jc w:val="center"/>
              <w:rPr>
                <w:rFonts w:ascii="Times New Roman" w:eastAsia="Times New Roman" w:hAnsi="Times New Roman" w:cs="Times New Roman"/>
                <w:sz w:val="24"/>
                <w:szCs w:val="24"/>
                <w:lang w:eastAsia="ru-RU"/>
              </w:rPr>
            </w:pPr>
            <w:r w:rsidRPr="006233EC">
              <w:rPr>
                <w:rFonts w:ascii="Times New Roman" w:eastAsia="Times New Roman" w:hAnsi="Times New Roman" w:cs="Times New Roman"/>
                <w:sz w:val="24"/>
                <w:szCs w:val="24"/>
                <w:lang w:eastAsia="ru-RU"/>
              </w:rPr>
              <w:t>Защита населения от чрезвычайных ситуаций природного и техногенного характера, гражданская оборона</w:t>
            </w:r>
          </w:p>
        </w:tc>
        <w:tc>
          <w:tcPr>
            <w:tcW w:w="2835" w:type="dxa"/>
            <w:vAlign w:val="bottom"/>
          </w:tcPr>
          <w:p w:rsidR="006233EC" w:rsidRPr="006233EC" w:rsidRDefault="006233EC" w:rsidP="000552D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233EC">
              <w:rPr>
                <w:rFonts w:ascii="Times New Roman" w:eastAsia="Times New Roman" w:hAnsi="Times New Roman" w:cs="Times New Roman"/>
                <w:sz w:val="24"/>
                <w:szCs w:val="24"/>
                <w:lang w:eastAsia="ru-RU"/>
              </w:rPr>
              <w:t xml:space="preserve"> 365 757,14 </w:t>
            </w:r>
          </w:p>
        </w:tc>
        <w:tc>
          <w:tcPr>
            <w:tcW w:w="1843" w:type="dxa"/>
            <w:vAlign w:val="bottom"/>
          </w:tcPr>
          <w:p w:rsidR="006233EC" w:rsidRPr="006233EC" w:rsidRDefault="006233EC" w:rsidP="000552D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233EC">
              <w:rPr>
                <w:rFonts w:ascii="Times New Roman" w:eastAsia="Times New Roman" w:hAnsi="Times New Roman" w:cs="Times New Roman"/>
                <w:sz w:val="24"/>
                <w:szCs w:val="24"/>
                <w:lang w:eastAsia="ru-RU"/>
              </w:rPr>
              <w:t xml:space="preserve">306 737,14 </w:t>
            </w:r>
          </w:p>
        </w:tc>
        <w:tc>
          <w:tcPr>
            <w:tcW w:w="1807" w:type="dxa"/>
            <w:vAlign w:val="bottom"/>
          </w:tcPr>
          <w:p w:rsidR="006233EC" w:rsidRPr="006233EC" w:rsidRDefault="00571DFD" w:rsidP="000552D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233EC" w:rsidRPr="006233EC">
              <w:rPr>
                <w:rFonts w:ascii="Times New Roman" w:eastAsia="Times New Roman" w:hAnsi="Times New Roman" w:cs="Times New Roman"/>
                <w:sz w:val="24"/>
                <w:szCs w:val="24"/>
                <w:lang w:eastAsia="ru-RU"/>
              </w:rPr>
              <w:t xml:space="preserve">83,86 </w:t>
            </w:r>
          </w:p>
        </w:tc>
      </w:tr>
      <w:tr w:rsidR="006233EC" w:rsidTr="000552D2">
        <w:tc>
          <w:tcPr>
            <w:tcW w:w="1696" w:type="dxa"/>
            <w:vAlign w:val="bottom"/>
          </w:tcPr>
          <w:p w:rsidR="006233EC" w:rsidRPr="006233EC" w:rsidRDefault="006233EC" w:rsidP="000552D2">
            <w:pPr>
              <w:jc w:val="center"/>
              <w:rPr>
                <w:rFonts w:ascii="Times New Roman" w:eastAsia="Times New Roman" w:hAnsi="Times New Roman" w:cs="Times New Roman"/>
                <w:sz w:val="24"/>
                <w:szCs w:val="24"/>
                <w:lang w:eastAsia="ru-RU"/>
              </w:rPr>
            </w:pPr>
            <w:r w:rsidRPr="006233EC">
              <w:rPr>
                <w:rFonts w:ascii="Times New Roman" w:eastAsia="Times New Roman" w:hAnsi="Times New Roman" w:cs="Times New Roman"/>
                <w:sz w:val="24"/>
                <w:szCs w:val="24"/>
                <w:lang w:eastAsia="ru-RU"/>
              </w:rPr>
              <w:t>0314</w:t>
            </w:r>
          </w:p>
        </w:tc>
        <w:tc>
          <w:tcPr>
            <w:tcW w:w="6379" w:type="dxa"/>
            <w:vAlign w:val="bottom"/>
          </w:tcPr>
          <w:p w:rsidR="006233EC" w:rsidRPr="006233EC" w:rsidRDefault="006233EC" w:rsidP="000552D2">
            <w:pPr>
              <w:jc w:val="center"/>
              <w:rPr>
                <w:rFonts w:ascii="Times New Roman" w:eastAsia="Times New Roman" w:hAnsi="Times New Roman" w:cs="Times New Roman"/>
                <w:sz w:val="24"/>
                <w:szCs w:val="24"/>
                <w:lang w:eastAsia="ru-RU"/>
              </w:rPr>
            </w:pPr>
            <w:r w:rsidRPr="006233EC">
              <w:rPr>
                <w:rFonts w:ascii="Times New Roman" w:eastAsia="Times New Roman" w:hAnsi="Times New Roman" w:cs="Times New Roman"/>
                <w:sz w:val="24"/>
                <w:szCs w:val="24"/>
                <w:lang w:eastAsia="ru-RU"/>
              </w:rPr>
              <w:t>Другие вопросы в области национальной безопасности и правоохранительной деятельности</w:t>
            </w:r>
          </w:p>
        </w:tc>
        <w:tc>
          <w:tcPr>
            <w:tcW w:w="2835" w:type="dxa"/>
            <w:vAlign w:val="bottom"/>
          </w:tcPr>
          <w:p w:rsidR="006233EC" w:rsidRPr="006233EC" w:rsidRDefault="006233EC" w:rsidP="000552D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233EC">
              <w:rPr>
                <w:rFonts w:ascii="Times New Roman" w:eastAsia="Times New Roman" w:hAnsi="Times New Roman" w:cs="Times New Roman"/>
                <w:sz w:val="24"/>
                <w:szCs w:val="24"/>
                <w:lang w:eastAsia="ru-RU"/>
              </w:rPr>
              <w:t xml:space="preserve">50 000,00 </w:t>
            </w:r>
          </w:p>
        </w:tc>
        <w:tc>
          <w:tcPr>
            <w:tcW w:w="1843" w:type="dxa"/>
            <w:vAlign w:val="bottom"/>
          </w:tcPr>
          <w:p w:rsidR="006233EC" w:rsidRPr="006233EC" w:rsidRDefault="006233EC" w:rsidP="000552D2">
            <w:pPr>
              <w:jc w:val="center"/>
              <w:rPr>
                <w:rFonts w:ascii="Times New Roman" w:eastAsia="Times New Roman" w:hAnsi="Times New Roman" w:cs="Times New Roman"/>
                <w:sz w:val="24"/>
                <w:szCs w:val="24"/>
                <w:lang w:eastAsia="ru-RU"/>
              </w:rPr>
            </w:pPr>
            <w:r w:rsidRPr="006233EC">
              <w:rPr>
                <w:rFonts w:ascii="Times New Roman" w:eastAsia="Times New Roman" w:hAnsi="Times New Roman" w:cs="Times New Roman"/>
                <w:sz w:val="24"/>
                <w:szCs w:val="24"/>
                <w:lang w:eastAsia="ru-RU"/>
              </w:rPr>
              <w:t xml:space="preserve">                           -   </w:t>
            </w:r>
          </w:p>
        </w:tc>
        <w:tc>
          <w:tcPr>
            <w:tcW w:w="1807" w:type="dxa"/>
            <w:vAlign w:val="bottom"/>
          </w:tcPr>
          <w:p w:rsidR="006233EC" w:rsidRPr="006233EC" w:rsidRDefault="006233EC" w:rsidP="000552D2">
            <w:pPr>
              <w:rPr>
                <w:rFonts w:ascii="Times New Roman" w:eastAsia="Times New Roman" w:hAnsi="Times New Roman" w:cs="Times New Roman"/>
                <w:sz w:val="24"/>
                <w:szCs w:val="24"/>
                <w:lang w:eastAsia="ru-RU"/>
              </w:rPr>
            </w:pPr>
            <w:r w:rsidRPr="006233EC">
              <w:rPr>
                <w:rFonts w:ascii="Times New Roman" w:eastAsia="Times New Roman" w:hAnsi="Times New Roman" w:cs="Times New Roman"/>
                <w:sz w:val="24"/>
                <w:szCs w:val="24"/>
                <w:lang w:eastAsia="ru-RU"/>
              </w:rPr>
              <w:t xml:space="preserve">                           -   </w:t>
            </w:r>
          </w:p>
        </w:tc>
      </w:tr>
      <w:tr w:rsidR="006233EC" w:rsidTr="000552D2">
        <w:tc>
          <w:tcPr>
            <w:tcW w:w="1696" w:type="dxa"/>
            <w:vAlign w:val="bottom"/>
          </w:tcPr>
          <w:p w:rsidR="006233EC" w:rsidRPr="006233EC" w:rsidRDefault="006233EC" w:rsidP="000552D2">
            <w:pPr>
              <w:jc w:val="center"/>
              <w:rPr>
                <w:rFonts w:ascii="Times New Roman" w:eastAsia="Times New Roman" w:hAnsi="Times New Roman" w:cs="Times New Roman"/>
                <w:sz w:val="24"/>
                <w:szCs w:val="24"/>
                <w:lang w:eastAsia="ru-RU"/>
              </w:rPr>
            </w:pPr>
            <w:r w:rsidRPr="006233EC">
              <w:rPr>
                <w:rFonts w:ascii="Times New Roman" w:eastAsia="Times New Roman" w:hAnsi="Times New Roman" w:cs="Times New Roman"/>
                <w:sz w:val="24"/>
                <w:szCs w:val="24"/>
                <w:lang w:eastAsia="ru-RU"/>
              </w:rPr>
              <w:t>0400</w:t>
            </w:r>
          </w:p>
        </w:tc>
        <w:tc>
          <w:tcPr>
            <w:tcW w:w="6379" w:type="dxa"/>
            <w:vAlign w:val="bottom"/>
          </w:tcPr>
          <w:p w:rsidR="006233EC" w:rsidRPr="006233EC" w:rsidRDefault="006233EC" w:rsidP="000552D2">
            <w:pPr>
              <w:jc w:val="center"/>
              <w:rPr>
                <w:rFonts w:ascii="Times New Roman" w:eastAsia="Times New Roman" w:hAnsi="Times New Roman" w:cs="Times New Roman"/>
                <w:sz w:val="24"/>
                <w:szCs w:val="24"/>
                <w:lang w:eastAsia="ru-RU"/>
              </w:rPr>
            </w:pPr>
            <w:r w:rsidRPr="006233EC">
              <w:rPr>
                <w:rFonts w:ascii="Times New Roman" w:eastAsia="Times New Roman" w:hAnsi="Times New Roman" w:cs="Times New Roman"/>
                <w:sz w:val="24"/>
                <w:szCs w:val="24"/>
                <w:lang w:eastAsia="ru-RU"/>
              </w:rPr>
              <w:t>Национальная экономика</w:t>
            </w:r>
          </w:p>
        </w:tc>
        <w:tc>
          <w:tcPr>
            <w:tcW w:w="2835" w:type="dxa"/>
            <w:vAlign w:val="bottom"/>
          </w:tcPr>
          <w:p w:rsidR="006233EC" w:rsidRPr="006233EC" w:rsidRDefault="006233EC" w:rsidP="000552D2">
            <w:pPr>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233EC">
              <w:rPr>
                <w:rFonts w:ascii="Times New Roman" w:eastAsia="Times New Roman" w:hAnsi="Times New Roman" w:cs="Times New Roman"/>
                <w:sz w:val="24"/>
                <w:szCs w:val="24"/>
                <w:lang w:eastAsia="ru-RU"/>
              </w:rPr>
              <w:t xml:space="preserve">21 341 143,97 </w:t>
            </w:r>
          </w:p>
        </w:tc>
        <w:tc>
          <w:tcPr>
            <w:tcW w:w="1843" w:type="dxa"/>
            <w:vAlign w:val="bottom"/>
          </w:tcPr>
          <w:p w:rsidR="006233EC" w:rsidRPr="006233EC" w:rsidRDefault="006233EC" w:rsidP="000552D2">
            <w:pPr>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233EC">
              <w:rPr>
                <w:rFonts w:ascii="Times New Roman" w:eastAsia="Times New Roman" w:hAnsi="Times New Roman" w:cs="Times New Roman"/>
                <w:sz w:val="24"/>
                <w:szCs w:val="24"/>
                <w:lang w:eastAsia="ru-RU"/>
              </w:rPr>
              <w:t xml:space="preserve"> 3 488 633,10 </w:t>
            </w:r>
          </w:p>
        </w:tc>
        <w:tc>
          <w:tcPr>
            <w:tcW w:w="1807" w:type="dxa"/>
            <w:vAlign w:val="bottom"/>
          </w:tcPr>
          <w:p w:rsidR="006233EC" w:rsidRPr="006233EC" w:rsidRDefault="00571DFD" w:rsidP="000552D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233EC" w:rsidRPr="006233EC">
              <w:rPr>
                <w:rFonts w:ascii="Times New Roman" w:eastAsia="Times New Roman" w:hAnsi="Times New Roman" w:cs="Times New Roman"/>
                <w:sz w:val="24"/>
                <w:szCs w:val="24"/>
                <w:lang w:eastAsia="ru-RU"/>
              </w:rPr>
              <w:t xml:space="preserve">16,35 </w:t>
            </w:r>
          </w:p>
        </w:tc>
      </w:tr>
      <w:tr w:rsidR="006233EC" w:rsidTr="000552D2">
        <w:tc>
          <w:tcPr>
            <w:tcW w:w="1696" w:type="dxa"/>
            <w:vAlign w:val="bottom"/>
          </w:tcPr>
          <w:p w:rsidR="006233EC" w:rsidRPr="006233EC" w:rsidRDefault="006233EC" w:rsidP="000552D2">
            <w:pPr>
              <w:jc w:val="center"/>
              <w:rPr>
                <w:rFonts w:ascii="Times New Roman" w:eastAsia="Times New Roman" w:hAnsi="Times New Roman" w:cs="Times New Roman"/>
                <w:sz w:val="24"/>
                <w:szCs w:val="24"/>
                <w:lang w:eastAsia="ru-RU"/>
              </w:rPr>
            </w:pPr>
            <w:r w:rsidRPr="006233EC">
              <w:rPr>
                <w:rFonts w:ascii="Times New Roman" w:eastAsia="Times New Roman" w:hAnsi="Times New Roman" w:cs="Times New Roman"/>
                <w:sz w:val="24"/>
                <w:szCs w:val="24"/>
                <w:lang w:eastAsia="ru-RU"/>
              </w:rPr>
              <w:t>0408</w:t>
            </w:r>
          </w:p>
        </w:tc>
        <w:tc>
          <w:tcPr>
            <w:tcW w:w="6379" w:type="dxa"/>
            <w:vAlign w:val="bottom"/>
          </w:tcPr>
          <w:p w:rsidR="006233EC" w:rsidRPr="006233EC" w:rsidRDefault="006233EC" w:rsidP="000552D2">
            <w:pPr>
              <w:jc w:val="center"/>
              <w:rPr>
                <w:rFonts w:ascii="Times New Roman" w:eastAsia="Times New Roman" w:hAnsi="Times New Roman" w:cs="Times New Roman"/>
                <w:sz w:val="24"/>
                <w:szCs w:val="24"/>
                <w:lang w:eastAsia="ru-RU"/>
              </w:rPr>
            </w:pPr>
            <w:r w:rsidRPr="006233EC">
              <w:rPr>
                <w:rFonts w:ascii="Times New Roman" w:eastAsia="Times New Roman" w:hAnsi="Times New Roman" w:cs="Times New Roman"/>
                <w:sz w:val="24"/>
                <w:szCs w:val="24"/>
                <w:lang w:eastAsia="ru-RU"/>
              </w:rPr>
              <w:t>Транспорт</w:t>
            </w:r>
          </w:p>
        </w:tc>
        <w:tc>
          <w:tcPr>
            <w:tcW w:w="2835" w:type="dxa"/>
            <w:vAlign w:val="bottom"/>
          </w:tcPr>
          <w:p w:rsidR="006233EC" w:rsidRPr="006233EC" w:rsidRDefault="006233EC" w:rsidP="000552D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233EC">
              <w:rPr>
                <w:rFonts w:ascii="Times New Roman" w:eastAsia="Times New Roman" w:hAnsi="Times New Roman" w:cs="Times New Roman"/>
                <w:sz w:val="24"/>
                <w:szCs w:val="24"/>
                <w:lang w:eastAsia="ru-RU"/>
              </w:rPr>
              <w:t xml:space="preserve">650 191,50 </w:t>
            </w:r>
          </w:p>
        </w:tc>
        <w:tc>
          <w:tcPr>
            <w:tcW w:w="1843" w:type="dxa"/>
            <w:vAlign w:val="bottom"/>
          </w:tcPr>
          <w:p w:rsidR="006233EC" w:rsidRPr="006233EC" w:rsidRDefault="006233EC" w:rsidP="000552D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233EC">
              <w:rPr>
                <w:rFonts w:ascii="Times New Roman" w:eastAsia="Times New Roman" w:hAnsi="Times New Roman" w:cs="Times New Roman"/>
                <w:sz w:val="24"/>
                <w:szCs w:val="24"/>
                <w:lang w:eastAsia="ru-RU"/>
              </w:rPr>
              <w:t xml:space="preserve"> 650 191,50 </w:t>
            </w:r>
          </w:p>
        </w:tc>
        <w:tc>
          <w:tcPr>
            <w:tcW w:w="1807" w:type="dxa"/>
            <w:vAlign w:val="bottom"/>
          </w:tcPr>
          <w:p w:rsidR="006233EC" w:rsidRPr="006233EC" w:rsidRDefault="00571DFD" w:rsidP="000552D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233EC" w:rsidRPr="006233EC">
              <w:rPr>
                <w:rFonts w:ascii="Times New Roman" w:eastAsia="Times New Roman" w:hAnsi="Times New Roman" w:cs="Times New Roman"/>
                <w:sz w:val="24"/>
                <w:szCs w:val="24"/>
                <w:lang w:eastAsia="ru-RU"/>
              </w:rPr>
              <w:t xml:space="preserve">100,00 </w:t>
            </w:r>
          </w:p>
        </w:tc>
      </w:tr>
      <w:tr w:rsidR="006233EC" w:rsidTr="000552D2">
        <w:tc>
          <w:tcPr>
            <w:tcW w:w="1696" w:type="dxa"/>
            <w:vAlign w:val="bottom"/>
          </w:tcPr>
          <w:p w:rsidR="006233EC" w:rsidRPr="006233EC" w:rsidRDefault="006233EC" w:rsidP="000552D2">
            <w:pPr>
              <w:jc w:val="center"/>
              <w:rPr>
                <w:rFonts w:ascii="Times New Roman" w:eastAsia="Times New Roman" w:hAnsi="Times New Roman" w:cs="Times New Roman"/>
                <w:sz w:val="24"/>
                <w:szCs w:val="24"/>
                <w:lang w:eastAsia="ru-RU"/>
              </w:rPr>
            </w:pPr>
            <w:r w:rsidRPr="006233EC">
              <w:rPr>
                <w:rFonts w:ascii="Times New Roman" w:eastAsia="Times New Roman" w:hAnsi="Times New Roman" w:cs="Times New Roman"/>
                <w:sz w:val="24"/>
                <w:szCs w:val="24"/>
                <w:lang w:eastAsia="ru-RU"/>
              </w:rPr>
              <w:t>0409</w:t>
            </w:r>
          </w:p>
        </w:tc>
        <w:tc>
          <w:tcPr>
            <w:tcW w:w="6379" w:type="dxa"/>
            <w:vAlign w:val="bottom"/>
          </w:tcPr>
          <w:p w:rsidR="006233EC" w:rsidRPr="006233EC" w:rsidRDefault="006233EC" w:rsidP="000552D2">
            <w:pPr>
              <w:jc w:val="center"/>
              <w:rPr>
                <w:rFonts w:ascii="Times New Roman" w:eastAsia="Times New Roman" w:hAnsi="Times New Roman" w:cs="Times New Roman"/>
                <w:sz w:val="24"/>
                <w:szCs w:val="24"/>
                <w:lang w:eastAsia="ru-RU"/>
              </w:rPr>
            </w:pPr>
            <w:r w:rsidRPr="006233EC">
              <w:rPr>
                <w:rFonts w:ascii="Times New Roman" w:eastAsia="Times New Roman" w:hAnsi="Times New Roman" w:cs="Times New Roman"/>
                <w:sz w:val="24"/>
                <w:szCs w:val="24"/>
                <w:lang w:eastAsia="ru-RU"/>
              </w:rPr>
              <w:t>Дорожное хозяйство (дорожные фонды)</w:t>
            </w:r>
          </w:p>
        </w:tc>
        <w:tc>
          <w:tcPr>
            <w:tcW w:w="2835" w:type="dxa"/>
            <w:vAlign w:val="bottom"/>
          </w:tcPr>
          <w:p w:rsidR="006233EC" w:rsidRPr="006233EC" w:rsidRDefault="006233EC" w:rsidP="000552D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233EC">
              <w:rPr>
                <w:rFonts w:ascii="Times New Roman" w:eastAsia="Times New Roman" w:hAnsi="Times New Roman" w:cs="Times New Roman"/>
                <w:sz w:val="24"/>
                <w:szCs w:val="24"/>
                <w:lang w:eastAsia="ru-RU"/>
              </w:rPr>
              <w:t xml:space="preserve"> 20 690 952,47 </w:t>
            </w:r>
          </w:p>
        </w:tc>
        <w:tc>
          <w:tcPr>
            <w:tcW w:w="1843" w:type="dxa"/>
            <w:vAlign w:val="bottom"/>
          </w:tcPr>
          <w:p w:rsidR="006233EC" w:rsidRPr="006233EC" w:rsidRDefault="006233EC" w:rsidP="000552D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233EC">
              <w:rPr>
                <w:rFonts w:ascii="Times New Roman" w:eastAsia="Times New Roman" w:hAnsi="Times New Roman" w:cs="Times New Roman"/>
                <w:sz w:val="24"/>
                <w:szCs w:val="24"/>
                <w:lang w:eastAsia="ru-RU"/>
              </w:rPr>
              <w:t xml:space="preserve"> 2 838 441,60 </w:t>
            </w:r>
          </w:p>
        </w:tc>
        <w:tc>
          <w:tcPr>
            <w:tcW w:w="1807" w:type="dxa"/>
            <w:vAlign w:val="bottom"/>
          </w:tcPr>
          <w:p w:rsidR="006233EC" w:rsidRPr="006233EC" w:rsidRDefault="00571DFD" w:rsidP="000552D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233EC" w:rsidRPr="006233EC">
              <w:rPr>
                <w:rFonts w:ascii="Times New Roman" w:eastAsia="Times New Roman" w:hAnsi="Times New Roman" w:cs="Times New Roman"/>
                <w:sz w:val="24"/>
                <w:szCs w:val="24"/>
                <w:lang w:eastAsia="ru-RU"/>
              </w:rPr>
              <w:t xml:space="preserve">13,72 </w:t>
            </w:r>
          </w:p>
        </w:tc>
      </w:tr>
      <w:tr w:rsidR="006233EC" w:rsidTr="000552D2">
        <w:tc>
          <w:tcPr>
            <w:tcW w:w="1696" w:type="dxa"/>
            <w:vAlign w:val="bottom"/>
          </w:tcPr>
          <w:p w:rsidR="006233EC" w:rsidRPr="006233EC" w:rsidRDefault="006233EC" w:rsidP="000552D2">
            <w:pPr>
              <w:jc w:val="center"/>
              <w:rPr>
                <w:rFonts w:ascii="Times New Roman" w:eastAsia="Times New Roman" w:hAnsi="Times New Roman" w:cs="Times New Roman"/>
                <w:sz w:val="24"/>
                <w:szCs w:val="24"/>
                <w:lang w:eastAsia="ru-RU"/>
              </w:rPr>
            </w:pPr>
            <w:r w:rsidRPr="006233EC">
              <w:rPr>
                <w:rFonts w:ascii="Times New Roman" w:eastAsia="Times New Roman" w:hAnsi="Times New Roman" w:cs="Times New Roman"/>
                <w:sz w:val="24"/>
                <w:szCs w:val="24"/>
                <w:lang w:eastAsia="ru-RU"/>
              </w:rPr>
              <w:t>0500</w:t>
            </w:r>
          </w:p>
        </w:tc>
        <w:tc>
          <w:tcPr>
            <w:tcW w:w="6379" w:type="dxa"/>
            <w:vAlign w:val="bottom"/>
          </w:tcPr>
          <w:p w:rsidR="006233EC" w:rsidRPr="006233EC" w:rsidRDefault="006233EC" w:rsidP="000552D2">
            <w:pPr>
              <w:jc w:val="center"/>
              <w:rPr>
                <w:rFonts w:ascii="Times New Roman" w:eastAsia="Times New Roman" w:hAnsi="Times New Roman" w:cs="Times New Roman"/>
                <w:sz w:val="24"/>
                <w:szCs w:val="24"/>
                <w:lang w:eastAsia="ru-RU"/>
              </w:rPr>
            </w:pPr>
            <w:r w:rsidRPr="006233EC">
              <w:rPr>
                <w:rFonts w:ascii="Times New Roman" w:eastAsia="Times New Roman" w:hAnsi="Times New Roman" w:cs="Times New Roman"/>
                <w:sz w:val="24"/>
                <w:szCs w:val="24"/>
                <w:lang w:eastAsia="ru-RU"/>
              </w:rPr>
              <w:t>Жилищно-коммунальное хозяйство</w:t>
            </w:r>
          </w:p>
        </w:tc>
        <w:tc>
          <w:tcPr>
            <w:tcW w:w="2835" w:type="dxa"/>
            <w:vAlign w:val="bottom"/>
          </w:tcPr>
          <w:p w:rsidR="006233EC" w:rsidRPr="006233EC" w:rsidRDefault="006233EC" w:rsidP="000552D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233EC">
              <w:rPr>
                <w:rFonts w:ascii="Times New Roman" w:eastAsia="Times New Roman" w:hAnsi="Times New Roman" w:cs="Times New Roman"/>
                <w:sz w:val="24"/>
                <w:szCs w:val="24"/>
                <w:lang w:eastAsia="ru-RU"/>
              </w:rPr>
              <w:t xml:space="preserve"> 6 268 671,50 </w:t>
            </w:r>
          </w:p>
        </w:tc>
        <w:tc>
          <w:tcPr>
            <w:tcW w:w="1843" w:type="dxa"/>
            <w:vAlign w:val="bottom"/>
          </w:tcPr>
          <w:p w:rsidR="006233EC" w:rsidRPr="006233EC" w:rsidRDefault="00571DFD" w:rsidP="000552D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233EC" w:rsidRPr="006233EC">
              <w:rPr>
                <w:rFonts w:ascii="Times New Roman" w:eastAsia="Times New Roman" w:hAnsi="Times New Roman" w:cs="Times New Roman"/>
                <w:sz w:val="24"/>
                <w:szCs w:val="24"/>
                <w:lang w:eastAsia="ru-RU"/>
              </w:rPr>
              <w:t xml:space="preserve"> 5 358 578,91 </w:t>
            </w:r>
          </w:p>
        </w:tc>
        <w:tc>
          <w:tcPr>
            <w:tcW w:w="1807" w:type="dxa"/>
            <w:vAlign w:val="bottom"/>
          </w:tcPr>
          <w:p w:rsidR="006233EC" w:rsidRPr="006233EC" w:rsidRDefault="00571DFD" w:rsidP="000552D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233EC" w:rsidRPr="006233EC">
              <w:rPr>
                <w:rFonts w:ascii="Times New Roman" w:eastAsia="Times New Roman" w:hAnsi="Times New Roman" w:cs="Times New Roman"/>
                <w:sz w:val="24"/>
                <w:szCs w:val="24"/>
                <w:lang w:eastAsia="ru-RU"/>
              </w:rPr>
              <w:t xml:space="preserve">85,48 </w:t>
            </w:r>
          </w:p>
        </w:tc>
      </w:tr>
      <w:tr w:rsidR="006233EC" w:rsidTr="000552D2">
        <w:tc>
          <w:tcPr>
            <w:tcW w:w="1696" w:type="dxa"/>
            <w:vAlign w:val="bottom"/>
          </w:tcPr>
          <w:p w:rsidR="006233EC" w:rsidRPr="006233EC" w:rsidRDefault="006233EC" w:rsidP="000552D2">
            <w:pPr>
              <w:jc w:val="center"/>
              <w:rPr>
                <w:rFonts w:ascii="Times New Roman" w:eastAsia="Times New Roman" w:hAnsi="Times New Roman" w:cs="Times New Roman"/>
                <w:sz w:val="24"/>
                <w:szCs w:val="24"/>
                <w:lang w:eastAsia="ru-RU"/>
              </w:rPr>
            </w:pPr>
            <w:r w:rsidRPr="006233EC">
              <w:rPr>
                <w:rFonts w:ascii="Times New Roman" w:eastAsia="Times New Roman" w:hAnsi="Times New Roman" w:cs="Times New Roman"/>
                <w:sz w:val="24"/>
                <w:szCs w:val="24"/>
                <w:lang w:eastAsia="ru-RU"/>
              </w:rPr>
              <w:lastRenderedPageBreak/>
              <w:t>0501</w:t>
            </w:r>
          </w:p>
        </w:tc>
        <w:tc>
          <w:tcPr>
            <w:tcW w:w="6379" w:type="dxa"/>
            <w:vAlign w:val="bottom"/>
          </w:tcPr>
          <w:p w:rsidR="006233EC" w:rsidRPr="006233EC" w:rsidRDefault="006233EC" w:rsidP="000552D2">
            <w:pPr>
              <w:jc w:val="center"/>
              <w:rPr>
                <w:rFonts w:ascii="Times New Roman" w:eastAsia="Times New Roman" w:hAnsi="Times New Roman" w:cs="Times New Roman"/>
                <w:sz w:val="24"/>
                <w:szCs w:val="24"/>
                <w:lang w:eastAsia="ru-RU"/>
              </w:rPr>
            </w:pPr>
            <w:r w:rsidRPr="006233EC">
              <w:rPr>
                <w:rFonts w:ascii="Times New Roman" w:eastAsia="Times New Roman" w:hAnsi="Times New Roman" w:cs="Times New Roman"/>
                <w:sz w:val="24"/>
                <w:szCs w:val="24"/>
                <w:lang w:eastAsia="ru-RU"/>
              </w:rPr>
              <w:t>Жилищное хозяйство</w:t>
            </w:r>
          </w:p>
        </w:tc>
        <w:tc>
          <w:tcPr>
            <w:tcW w:w="2835" w:type="dxa"/>
            <w:vAlign w:val="bottom"/>
          </w:tcPr>
          <w:p w:rsidR="006233EC" w:rsidRPr="006233EC" w:rsidRDefault="006233EC" w:rsidP="000552D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233EC">
              <w:rPr>
                <w:rFonts w:ascii="Times New Roman" w:eastAsia="Times New Roman" w:hAnsi="Times New Roman" w:cs="Times New Roman"/>
                <w:sz w:val="24"/>
                <w:szCs w:val="24"/>
                <w:lang w:eastAsia="ru-RU"/>
              </w:rPr>
              <w:t xml:space="preserve">208 160,00 </w:t>
            </w:r>
          </w:p>
        </w:tc>
        <w:tc>
          <w:tcPr>
            <w:tcW w:w="1843" w:type="dxa"/>
            <w:vAlign w:val="bottom"/>
          </w:tcPr>
          <w:p w:rsidR="006233EC" w:rsidRPr="006233EC" w:rsidRDefault="006233EC" w:rsidP="000552D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233EC">
              <w:rPr>
                <w:rFonts w:ascii="Times New Roman" w:eastAsia="Times New Roman" w:hAnsi="Times New Roman" w:cs="Times New Roman"/>
                <w:sz w:val="24"/>
                <w:szCs w:val="24"/>
                <w:lang w:eastAsia="ru-RU"/>
              </w:rPr>
              <w:t xml:space="preserve">  80 345,35 </w:t>
            </w:r>
          </w:p>
        </w:tc>
        <w:tc>
          <w:tcPr>
            <w:tcW w:w="1807" w:type="dxa"/>
            <w:vAlign w:val="bottom"/>
          </w:tcPr>
          <w:p w:rsidR="006233EC" w:rsidRPr="006233EC" w:rsidRDefault="00571DFD" w:rsidP="000552D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233EC" w:rsidRPr="006233EC">
              <w:rPr>
                <w:rFonts w:ascii="Times New Roman" w:eastAsia="Times New Roman" w:hAnsi="Times New Roman" w:cs="Times New Roman"/>
                <w:sz w:val="24"/>
                <w:szCs w:val="24"/>
                <w:lang w:eastAsia="ru-RU"/>
              </w:rPr>
              <w:t xml:space="preserve">38,60 </w:t>
            </w:r>
          </w:p>
        </w:tc>
      </w:tr>
      <w:tr w:rsidR="006233EC" w:rsidTr="000552D2">
        <w:tc>
          <w:tcPr>
            <w:tcW w:w="1696" w:type="dxa"/>
            <w:vAlign w:val="bottom"/>
          </w:tcPr>
          <w:p w:rsidR="006233EC" w:rsidRPr="006233EC" w:rsidRDefault="006233EC" w:rsidP="000552D2">
            <w:pPr>
              <w:jc w:val="center"/>
              <w:rPr>
                <w:rFonts w:ascii="Times New Roman" w:eastAsia="Times New Roman" w:hAnsi="Times New Roman" w:cs="Times New Roman"/>
                <w:sz w:val="24"/>
                <w:szCs w:val="24"/>
                <w:lang w:eastAsia="ru-RU"/>
              </w:rPr>
            </w:pPr>
            <w:r w:rsidRPr="006233EC">
              <w:rPr>
                <w:rFonts w:ascii="Times New Roman" w:eastAsia="Times New Roman" w:hAnsi="Times New Roman" w:cs="Times New Roman"/>
                <w:sz w:val="24"/>
                <w:szCs w:val="24"/>
                <w:lang w:eastAsia="ru-RU"/>
              </w:rPr>
              <w:t>0502</w:t>
            </w:r>
          </w:p>
        </w:tc>
        <w:tc>
          <w:tcPr>
            <w:tcW w:w="6379" w:type="dxa"/>
            <w:vAlign w:val="bottom"/>
          </w:tcPr>
          <w:p w:rsidR="006233EC" w:rsidRPr="006233EC" w:rsidRDefault="006233EC" w:rsidP="000552D2">
            <w:pPr>
              <w:jc w:val="center"/>
              <w:rPr>
                <w:rFonts w:ascii="Times New Roman" w:eastAsia="Times New Roman" w:hAnsi="Times New Roman" w:cs="Times New Roman"/>
                <w:sz w:val="24"/>
                <w:szCs w:val="24"/>
                <w:lang w:eastAsia="ru-RU"/>
              </w:rPr>
            </w:pPr>
            <w:r w:rsidRPr="006233EC">
              <w:rPr>
                <w:rFonts w:ascii="Times New Roman" w:eastAsia="Times New Roman" w:hAnsi="Times New Roman" w:cs="Times New Roman"/>
                <w:sz w:val="24"/>
                <w:szCs w:val="24"/>
                <w:lang w:eastAsia="ru-RU"/>
              </w:rPr>
              <w:t>Коммунальное хозяйство</w:t>
            </w:r>
          </w:p>
        </w:tc>
        <w:tc>
          <w:tcPr>
            <w:tcW w:w="2835" w:type="dxa"/>
            <w:vAlign w:val="bottom"/>
          </w:tcPr>
          <w:p w:rsidR="006233EC" w:rsidRPr="006233EC" w:rsidRDefault="006233EC" w:rsidP="000552D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233EC">
              <w:rPr>
                <w:rFonts w:ascii="Times New Roman" w:eastAsia="Times New Roman" w:hAnsi="Times New Roman" w:cs="Times New Roman"/>
                <w:sz w:val="24"/>
                <w:szCs w:val="24"/>
                <w:lang w:eastAsia="ru-RU"/>
              </w:rPr>
              <w:t xml:space="preserve"> 3 064 843,39 </w:t>
            </w:r>
          </w:p>
        </w:tc>
        <w:tc>
          <w:tcPr>
            <w:tcW w:w="1843" w:type="dxa"/>
            <w:vAlign w:val="bottom"/>
          </w:tcPr>
          <w:p w:rsidR="006233EC" w:rsidRPr="006233EC" w:rsidRDefault="006233EC" w:rsidP="000552D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233EC">
              <w:rPr>
                <w:rFonts w:ascii="Times New Roman" w:eastAsia="Times New Roman" w:hAnsi="Times New Roman" w:cs="Times New Roman"/>
                <w:sz w:val="24"/>
                <w:szCs w:val="24"/>
                <w:lang w:eastAsia="ru-RU"/>
              </w:rPr>
              <w:t xml:space="preserve">2 754 419,08 </w:t>
            </w:r>
          </w:p>
        </w:tc>
        <w:tc>
          <w:tcPr>
            <w:tcW w:w="1807" w:type="dxa"/>
            <w:vAlign w:val="bottom"/>
          </w:tcPr>
          <w:p w:rsidR="006233EC" w:rsidRPr="006233EC" w:rsidRDefault="00571DFD" w:rsidP="000552D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233EC" w:rsidRPr="006233EC">
              <w:rPr>
                <w:rFonts w:ascii="Times New Roman" w:eastAsia="Times New Roman" w:hAnsi="Times New Roman" w:cs="Times New Roman"/>
                <w:sz w:val="24"/>
                <w:szCs w:val="24"/>
                <w:lang w:eastAsia="ru-RU"/>
              </w:rPr>
              <w:t xml:space="preserve">89,87 </w:t>
            </w:r>
          </w:p>
        </w:tc>
      </w:tr>
      <w:tr w:rsidR="006233EC" w:rsidTr="000552D2">
        <w:tc>
          <w:tcPr>
            <w:tcW w:w="1696" w:type="dxa"/>
            <w:vAlign w:val="bottom"/>
          </w:tcPr>
          <w:p w:rsidR="006233EC" w:rsidRPr="006233EC" w:rsidRDefault="006233EC" w:rsidP="000552D2">
            <w:pPr>
              <w:jc w:val="center"/>
              <w:rPr>
                <w:rFonts w:ascii="Times New Roman" w:eastAsia="Times New Roman" w:hAnsi="Times New Roman" w:cs="Times New Roman"/>
                <w:sz w:val="24"/>
                <w:szCs w:val="24"/>
                <w:lang w:eastAsia="ru-RU"/>
              </w:rPr>
            </w:pPr>
            <w:r w:rsidRPr="006233EC">
              <w:rPr>
                <w:rFonts w:ascii="Times New Roman" w:eastAsia="Times New Roman" w:hAnsi="Times New Roman" w:cs="Times New Roman"/>
                <w:sz w:val="24"/>
                <w:szCs w:val="24"/>
                <w:lang w:eastAsia="ru-RU"/>
              </w:rPr>
              <w:t>0503</w:t>
            </w:r>
          </w:p>
        </w:tc>
        <w:tc>
          <w:tcPr>
            <w:tcW w:w="6379" w:type="dxa"/>
            <w:vAlign w:val="bottom"/>
          </w:tcPr>
          <w:p w:rsidR="006233EC" w:rsidRPr="006233EC" w:rsidRDefault="006233EC" w:rsidP="000552D2">
            <w:pPr>
              <w:jc w:val="center"/>
              <w:rPr>
                <w:rFonts w:ascii="Times New Roman" w:eastAsia="Times New Roman" w:hAnsi="Times New Roman" w:cs="Times New Roman"/>
                <w:sz w:val="24"/>
                <w:szCs w:val="24"/>
                <w:lang w:eastAsia="ru-RU"/>
              </w:rPr>
            </w:pPr>
            <w:r w:rsidRPr="006233EC">
              <w:rPr>
                <w:rFonts w:ascii="Times New Roman" w:eastAsia="Times New Roman" w:hAnsi="Times New Roman" w:cs="Times New Roman"/>
                <w:sz w:val="24"/>
                <w:szCs w:val="24"/>
                <w:lang w:eastAsia="ru-RU"/>
              </w:rPr>
              <w:t>Благоустройство</w:t>
            </w:r>
          </w:p>
        </w:tc>
        <w:tc>
          <w:tcPr>
            <w:tcW w:w="2835" w:type="dxa"/>
            <w:vAlign w:val="bottom"/>
          </w:tcPr>
          <w:p w:rsidR="006233EC" w:rsidRPr="006233EC" w:rsidRDefault="006233EC" w:rsidP="000552D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233EC">
              <w:rPr>
                <w:rFonts w:ascii="Times New Roman" w:eastAsia="Times New Roman" w:hAnsi="Times New Roman" w:cs="Times New Roman"/>
                <w:sz w:val="24"/>
                <w:szCs w:val="24"/>
                <w:lang w:eastAsia="ru-RU"/>
              </w:rPr>
              <w:t xml:space="preserve"> 2 995 668,11 </w:t>
            </w:r>
          </w:p>
        </w:tc>
        <w:tc>
          <w:tcPr>
            <w:tcW w:w="1843" w:type="dxa"/>
            <w:vAlign w:val="bottom"/>
          </w:tcPr>
          <w:p w:rsidR="006233EC" w:rsidRPr="006233EC" w:rsidRDefault="006233EC" w:rsidP="000552D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233EC">
              <w:rPr>
                <w:rFonts w:ascii="Times New Roman" w:eastAsia="Times New Roman" w:hAnsi="Times New Roman" w:cs="Times New Roman"/>
                <w:sz w:val="24"/>
                <w:szCs w:val="24"/>
                <w:lang w:eastAsia="ru-RU"/>
              </w:rPr>
              <w:t xml:space="preserve">2 523 814,48 </w:t>
            </w:r>
          </w:p>
        </w:tc>
        <w:tc>
          <w:tcPr>
            <w:tcW w:w="1807" w:type="dxa"/>
            <w:vAlign w:val="bottom"/>
          </w:tcPr>
          <w:p w:rsidR="006233EC" w:rsidRPr="006233EC" w:rsidRDefault="006233EC" w:rsidP="00571DFD">
            <w:pPr>
              <w:jc w:val="right"/>
              <w:rPr>
                <w:rFonts w:ascii="Times New Roman" w:eastAsia="Times New Roman" w:hAnsi="Times New Roman" w:cs="Times New Roman"/>
                <w:sz w:val="24"/>
                <w:szCs w:val="24"/>
                <w:lang w:eastAsia="ru-RU"/>
              </w:rPr>
            </w:pPr>
            <w:r w:rsidRPr="006233EC">
              <w:rPr>
                <w:rFonts w:ascii="Times New Roman" w:eastAsia="Times New Roman" w:hAnsi="Times New Roman" w:cs="Times New Roman"/>
                <w:sz w:val="24"/>
                <w:szCs w:val="24"/>
                <w:lang w:eastAsia="ru-RU"/>
              </w:rPr>
              <w:t xml:space="preserve">84,25 </w:t>
            </w:r>
          </w:p>
        </w:tc>
      </w:tr>
      <w:tr w:rsidR="006233EC" w:rsidTr="000552D2">
        <w:tc>
          <w:tcPr>
            <w:tcW w:w="1696" w:type="dxa"/>
            <w:vAlign w:val="bottom"/>
          </w:tcPr>
          <w:p w:rsidR="006233EC" w:rsidRPr="006233EC" w:rsidRDefault="006233EC" w:rsidP="000552D2">
            <w:pPr>
              <w:jc w:val="center"/>
              <w:rPr>
                <w:rFonts w:ascii="Times New Roman" w:eastAsia="Times New Roman" w:hAnsi="Times New Roman" w:cs="Times New Roman"/>
                <w:sz w:val="24"/>
                <w:szCs w:val="24"/>
                <w:lang w:eastAsia="ru-RU"/>
              </w:rPr>
            </w:pPr>
            <w:r w:rsidRPr="006233EC">
              <w:rPr>
                <w:rFonts w:ascii="Times New Roman" w:eastAsia="Times New Roman" w:hAnsi="Times New Roman" w:cs="Times New Roman"/>
                <w:sz w:val="24"/>
                <w:szCs w:val="24"/>
                <w:lang w:eastAsia="ru-RU"/>
              </w:rPr>
              <w:t>0800</w:t>
            </w:r>
          </w:p>
        </w:tc>
        <w:tc>
          <w:tcPr>
            <w:tcW w:w="6379" w:type="dxa"/>
            <w:vAlign w:val="bottom"/>
          </w:tcPr>
          <w:p w:rsidR="006233EC" w:rsidRPr="006233EC" w:rsidRDefault="006233EC" w:rsidP="000552D2">
            <w:pPr>
              <w:jc w:val="center"/>
              <w:rPr>
                <w:rFonts w:ascii="Times New Roman" w:eastAsia="Times New Roman" w:hAnsi="Times New Roman" w:cs="Times New Roman"/>
                <w:sz w:val="24"/>
                <w:szCs w:val="24"/>
                <w:lang w:eastAsia="ru-RU"/>
              </w:rPr>
            </w:pPr>
            <w:r w:rsidRPr="006233EC">
              <w:rPr>
                <w:rFonts w:ascii="Times New Roman" w:eastAsia="Times New Roman" w:hAnsi="Times New Roman" w:cs="Times New Roman"/>
                <w:sz w:val="24"/>
                <w:szCs w:val="24"/>
                <w:lang w:eastAsia="ru-RU"/>
              </w:rPr>
              <w:t>Культура, кинематография</w:t>
            </w:r>
          </w:p>
        </w:tc>
        <w:tc>
          <w:tcPr>
            <w:tcW w:w="2835" w:type="dxa"/>
            <w:vAlign w:val="bottom"/>
          </w:tcPr>
          <w:p w:rsidR="006233EC" w:rsidRPr="006233EC" w:rsidRDefault="006233EC" w:rsidP="000552D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233EC">
              <w:rPr>
                <w:rFonts w:ascii="Times New Roman" w:eastAsia="Times New Roman" w:hAnsi="Times New Roman" w:cs="Times New Roman"/>
                <w:sz w:val="24"/>
                <w:szCs w:val="24"/>
                <w:lang w:eastAsia="ru-RU"/>
              </w:rPr>
              <w:t xml:space="preserve">41 170 170,00 </w:t>
            </w:r>
          </w:p>
        </w:tc>
        <w:tc>
          <w:tcPr>
            <w:tcW w:w="1843" w:type="dxa"/>
            <w:vAlign w:val="bottom"/>
          </w:tcPr>
          <w:p w:rsidR="006233EC" w:rsidRPr="006233EC" w:rsidRDefault="006233EC" w:rsidP="000552D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233EC">
              <w:rPr>
                <w:rFonts w:ascii="Times New Roman" w:eastAsia="Times New Roman" w:hAnsi="Times New Roman" w:cs="Times New Roman"/>
                <w:sz w:val="24"/>
                <w:szCs w:val="24"/>
                <w:lang w:eastAsia="ru-RU"/>
              </w:rPr>
              <w:t xml:space="preserve">  19 981 910,00 </w:t>
            </w:r>
          </w:p>
        </w:tc>
        <w:tc>
          <w:tcPr>
            <w:tcW w:w="1807" w:type="dxa"/>
            <w:vAlign w:val="bottom"/>
          </w:tcPr>
          <w:p w:rsidR="006233EC" w:rsidRPr="006233EC" w:rsidRDefault="00571DFD" w:rsidP="000552D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233EC" w:rsidRPr="006233EC">
              <w:rPr>
                <w:rFonts w:ascii="Times New Roman" w:eastAsia="Times New Roman" w:hAnsi="Times New Roman" w:cs="Times New Roman"/>
                <w:sz w:val="24"/>
                <w:szCs w:val="24"/>
                <w:lang w:eastAsia="ru-RU"/>
              </w:rPr>
              <w:t xml:space="preserve">48,53 </w:t>
            </w:r>
          </w:p>
        </w:tc>
      </w:tr>
      <w:tr w:rsidR="006233EC" w:rsidTr="000552D2">
        <w:trPr>
          <w:trHeight w:val="319"/>
        </w:trPr>
        <w:tc>
          <w:tcPr>
            <w:tcW w:w="1696" w:type="dxa"/>
            <w:vAlign w:val="bottom"/>
          </w:tcPr>
          <w:p w:rsidR="006233EC" w:rsidRPr="006233EC" w:rsidRDefault="006233EC" w:rsidP="000552D2">
            <w:pPr>
              <w:jc w:val="center"/>
              <w:rPr>
                <w:rFonts w:ascii="Times New Roman" w:eastAsia="Times New Roman" w:hAnsi="Times New Roman" w:cs="Times New Roman"/>
                <w:sz w:val="24"/>
                <w:szCs w:val="24"/>
                <w:lang w:eastAsia="ru-RU"/>
              </w:rPr>
            </w:pPr>
            <w:r w:rsidRPr="006233EC">
              <w:rPr>
                <w:rFonts w:ascii="Times New Roman" w:eastAsia="Times New Roman" w:hAnsi="Times New Roman" w:cs="Times New Roman"/>
                <w:sz w:val="24"/>
                <w:szCs w:val="24"/>
                <w:lang w:eastAsia="ru-RU"/>
              </w:rPr>
              <w:t>0801</w:t>
            </w:r>
          </w:p>
        </w:tc>
        <w:tc>
          <w:tcPr>
            <w:tcW w:w="6379" w:type="dxa"/>
            <w:vAlign w:val="bottom"/>
          </w:tcPr>
          <w:p w:rsidR="006233EC" w:rsidRPr="006233EC" w:rsidRDefault="006233EC" w:rsidP="000552D2">
            <w:pPr>
              <w:jc w:val="center"/>
              <w:rPr>
                <w:rFonts w:ascii="Times New Roman" w:eastAsia="Times New Roman" w:hAnsi="Times New Roman" w:cs="Times New Roman"/>
                <w:sz w:val="24"/>
                <w:szCs w:val="24"/>
                <w:lang w:eastAsia="ru-RU"/>
              </w:rPr>
            </w:pPr>
            <w:r w:rsidRPr="006233EC">
              <w:rPr>
                <w:rFonts w:ascii="Times New Roman" w:eastAsia="Times New Roman" w:hAnsi="Times New Roman" w:cs="Times New Roman"/>
                <w:sz w:val="24"/>
                <w:szCs w:val="24"/>
                <w:lang w:eastAsia="ru-RU"/>
              </w:rPr>
              <w:t>Культура</w:t>
            </w:r>
          </w:p>
        </w:tc>
        <w:tc>
          <w:tcPr>
            <w:tcW w:w="2835" w:type="dxa"/>
            <w:vAlign w:val="bottom"/>
          </w:tcPr>
          <w:p w:rsidR="006233EC" w:rsidRPr="006233EC" w:rsidRDefault="006233EC" w:rsidP="000552D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233EC">
              <w:rPr>
                <w:rFonts w:ascii="Times New Roman" w:eastAsia="Times New Roman" w:hAnsi="Times New Roman" w:cs="Times New Roman"/>
                <w:sz w:val="24"/>
                <w:szCs w:val="24"/>
                <w:lang w:eastAsia="ru-RU"/>
              </w:rPr>
              <w:t xml:space="preserve">30 772 990,00 </w:t>
            </w:r>
          </w:p>
        </w:tc>
        <w:tc>
          <w:tcPr>
            <w:tcW w:w="1843" w:type="dxa"/>
            <w:vAlign w:val="bottom"/>
          </w:tcPr>
          <w:p w:rsidR="006233EC" w:rsidRPr="006233EC" w:rsidRDefault="006233EC" w:rsidP="000552D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233EC">
              <w:rPr>
                <w:rFonts w:ascii="Times New Roman" w:eastAsia="Times New Roman" w:hAnsi="Times New Roman" w:cs="Times New Roman"/>
                <w:sz w:val="24"/>
                <w:szCs w:val="24"/>
                <w:lang w:eastAsia="ru-RU"/>
              </w:rPr>
              <w:t xml:space="preserve">13 772 490,00 </w:t>
            </w:r>
          </w:p>
        </w:tc>
        <w:tc>
          <w:tcPr>
            <w:tcW w:w="1807" w:type="dxa"/>
            <w:vAlign w:val="bottom"/>
          </w:tcPr>
          <w:p w:rsidR="006233EC" w:rsidRPr="006233EC" w:rsidRDefault="00571DFD" w:rsidP="000552D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233EC" w:rsidRPr="006233EC">
              <w:rPr>
                <w:rFonts w:ascii="Times New Roman" w:eastAsia="Times New Roman" w:hAnsi="Times New Roman" w:cs="Times New Roman"/>
                <w:sz w:val="24"/>
                <w:szCs w:val="24"/>
                <w:lang w:eastAsia="ru-RU"/>
              </w:rPr>
              <w:t xml:space="preserve">44,76 </w:t>
            </w:r>
          </w:p>
        </w:tc>
      </w:tr>
      <w:tr w:rsidR="006233EC" w:rsidTr="000552D2">
        <w:tc>
          <w:tcPr>
            <w:tcW w:w="1696" w:type="dxa"/>
            <w:vAlign w:val="bottom"/>
          </w:tcPr>
          <w:p w:rsidR="006233EC" w:rsidRPr="006233EC" w:rsidRDefault="006233EC" w:rsidP="000552D2">
            <w:pPr>
              <w:jc w:val="center"/>
              <w:rPr>
                <w:rFonts w:ascii="Times New Roman" w:eastAsia="Times New Roman" w:hAnsi="Times New Roman" w:cs="Times New Roman"/>
                <w:sz w:val="24"/>
                <w:szCs w:val="24"/>
                <w:lang w:eastAsia="ru-RU"/>
              </w:rPr>
            </w:pPr>
            <w:r w:rsidRPr="006233EC">
              <w:rPr>
                <w:rFonts w:ascii="Times New Roman" w:eastAsia="Times New Roman" w:hAnsi="Times New Roman" w:cs="Times New Roman"/>
                <w:sz w:val="24"/>
                <w:szCs w:val="24"/>
                <w:lang w:eastAsia="ru-RU"/>
              </w:rPr>
              <w:t>0804</w:t>
            </w:r>
          </w:p>
        </w:tc>
        <w:tc>
          <w:tcPr>
            <w:tcW w:w="6379" w:type="dxa"/>
            <w:vAlign w:val="bottom"/>
          </w:tcPr>
          <w:p w:rsidR="006233EC" w:rsidRPr="006233EC" w:rsidRDefault="006233EC" w:rsidP="000552D2">
            <w:pPr>
              <w:jc w:val="center"/>
              <w:rPr>
                <w:rFonts w:ascii="Times New Roman" w:eastAsia="Times New Roman" w:hAnsi="Times New Roman" w:cs="Times New Roman"/>
                <w:sz w:val="24"/>
                <w:szCs w:val="24"/>
                <w:lang w:eastAsia="ru-RU"/>
              </w:rPr>
            </w:pPr>
            <w:r w:rsidRPr="006233EC">
              <w:rPr>
                <w:rFonts w:ascii="Times New Roman" w:eastAsia="Times New Roman" w:hAnsi="Times New Roman" w:cs="Times New Roman"/>
                <w:sz w:val="24"/>
                <w:szCs w:val="24"/>
                <w:lang w:eastAsia="ru-RU"/>
              </w:rPr>
              <w:t>другие вопросы в  области культуры и кинематографии</w:t>
            </w:r>
          </w:p>
        </w:tc>
        <w:tc>
          <w:tcPr>
            <w:tcW w:w="2835" w:type="dxa"/>
            <w:vAlign w:val="bottom"/>
          </w:tcPr>
          <w:p w:rsidR="006233EC" w:rsidRPr="006233EC" w:rsidRDefault="006233EC" w:rsidP="000552D2">
            <w:pPr>
              <w:jc w:val="right"/>
              <w:rPr>
                <w:rFonts w:ascii="Times New Roman" w:eastAsia="Times New Roman" w:hAnsi="Times New Roman" w:cs="Times New Roman"/>
                <w:sz w:val="24"/>
                <w:szCs w:val="24"/>
                <w:lang w:eastAsia="ru-RU"/>
              </w:rPr>
            </w:pPr>
            <w:r w:rsidRPr="006233E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6233EC">
              <w:rPr>
                <w:rFonts w:ascii="Times New Roman" w:eastAsia="Times New Roman" w:hAnsi="Times New Roman" w:cs="Times New Roman"/>
                <w:sz w:val="24"/>
                <w:szCs w:val="24"/>
                <w:lang w:eastAsia="ru-RU"/>
              </w:rPr>
              <w:t xml:space="preserve">10 397 180,00 </w:t>
            </w:r>
          </w:p>
        </w:tc>
        <w:tc>
          <w:tcPr>
            <w:tcW w:w="1843" w:type="dxa"/>
            <w:vAlign w:val="bottom"/>
          </w:tcPr>
          <w:p w:rsidR="006233EC" w:rsidRPr="006233EC" w:rsidRDefault="00571DFD" w:rsidP="000552D2">
            <w:pPr>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233EC" w:rsidRPr="006233EC">
              <w:rPr>
                <w:rFonts w:ascii="Times New Roman" w:eastAsia="Times New Roman" w:hAnsi="Times New Roman" w:cs="Times New Roman"/>
                <w:sz w:val="24"/>
                <w:szCs w:val="24"/>
                <w:lang w:eastAsia="ru-RU"/>
              </w:rPr>
              <w:t xml:space="preserve">6 209 420,00 </w:t>
            </w:r>
          </w:p>
        </w:tc>
        <w:tc>
          <w:tcPr>
            <w:tcW w:w="1807" w:type="dxa"/>
            <w:vAlign w:val="bottom"/>
          </w:tcPr>
          <w:p w:rsidR="006233EC" w:rsidRPr="006233EC" w:rsidRDefault="00571DFD" w:rsidP="000552D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233EC" w:rsidRPr="006233EC">
              <w:rPr>
                <w:rFonts w:ascii="Times New Roman" w:eastAsia="Times New Roman" w:hAnsi="Times New Roman" w:cs="Times New Roman"/>
                <w:sz w:val="24"/>
                <w:szCs w:val="24"/>
                <w:lang w:eastAsia="ru-RU"/>
              </w:rPr>
              <w:t xml:space="preserve">59,72 </w:t>
            </w:r>
          </w:p>
        </w:tc>
      </w:tr>
      <w:tr w:rsidR="006233EC" w:rsidTr="000552D2">
        <w:tc>
          <w:tcPr>
            <w:tcW w:w="1696" w:type="dxa"/>
            <w:vAlign w:val="bottom"/>
          </w:tcPr>
          <w:p w:rsidR="006233EC" w:rsidRPr="006233EC" w:rsidRDefault="006233EC" w:rsidP="000552D2">
            <w:pPr>
              <w:jc w:val="center"/>
              <w:rPr>
                <w:rFonts w:ascii="Times New Roman" w:eastAsia="Times New Roman" w:hAnsi="Times New Roman" w:cs="Times New Roman"/>
                <w:sz w:val="24"/>
                <w:szCs w:val="24"/>
                <w:lang w:eastAsia="ru-RU"/>
              </w:rPr>
            </w:pPr>
            <w:r w:rsidRPr="006233EC">
              <w:rPr>
                <w:rFonts w:ascii="Times New Roman" w:eastAsia="Times New Roman" w:hAnsi="Times New Roman" w:cs="Times New Roman"/>
                <w:sz w:val="24"/>
                <w:szCs w:val="24"/>
                <w:lang w:eastAsia="ru-RU"/>
              </w:rPr>
              <w:t>1000</w:t>
            </w:r>
          </w:p>
        </w:tc>
        <w:tc>
          <w:tcPr>
            <w:tcW w:w="6379" w:type="dxa"/>
            <w:vAlign w:val="bottom"/>
          </w:tcPr>
          <w:p w:rsidR="006233EC" w:rsidRPr="006233EC" w:rsidRDefault="006233EC" w:rsidP="000552D2">
            <w:pPr>
              <w:jc w:val="center"/>
              <w:rPr>
                <w:rFonts w:ascii="Times New Roman" w:eastAsia="Times New Roman" w:hAnsi="Times New Roman" w:cs="Times New Roman"/>
                <w:sz w:val="24"/>
                <w:szCs w:val="24"/>
                <w:lang w:eastAsia="ru-RU"/>
              </w:rPr>
            </w:pPr>
            <w:r w:rsidRPr="006233EC">
              <w:rPr>
                <w:rFonts w:ascii="Times New Roman" w:eastAsia="Times New Roman" w:hAnsi="Times New Roman" w:cs="Times New Roman"/>
                <w:sz w:val="24"/>
                <w:szCs w:val="24"/>
                <w:lang w:eastAsia="ru-RU"/>
              </w:rPr>
              <w:t>Социальная политика</w:t>
            </w:r>
          </w:p>
        </w:tc>
        <w:tc>
          <w:tcPr>
            <w:tcW w:w="2835" w:type="dxa"/>
            <w:vAlign w:val="bottom"/>
          </w:tcPr>
          <w:p w:rsidR="006233EC" w:rsidRPr="006233EC" w:rsidRDefault="006233EC" w:rsidP="00571DFD">
            <w:pPr>
              <w:rPr>
                <w:rFonts w:ascii="Times New Roman" w:eastAsia="Times New Roman" w:hAnsi="Times New Roman" w:cs="Times New Roman"/>
                <w:sz w:val="24"/>
                <w:szCs w:val="24"/>
                <w:lang w:eastAsia="ru-RU"/>
              </w:rPr>
            </w:pPr>
            <w:r w:rsidRPr="006233EC">
              <w:rPr>
                <w:rFonts w:ascii="Times New Roman" w:eastAsia="Times New Roman" w:hAnsi="Times New Roman" w:cs="Times New Roman"/>
                <w:sz w:val="24"/>
                <w:szCs w:val="24"/>
                <w:lang w:eastAsia="ru-RU"/>
              </w:rPr>
              <w:t xml:space="preserve">  -   </w:t>
            </w:r>
          </w:p>
        </w:tc>
        <w:tc>
          <w:tcPr>
            <w:tcW w:w="1843" w:type="dxa"/>
            <w:vAlign w:val="bottom"/>
          </w:tcPr>
          <w:p w:rsidR="006233EC" w:rsidRPr="006233EC" w:rsidRDefault="00571DFD" w:rsidP="000552D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c>
          <w:tcPr>
            <w:tcW w:w="1807" w:type="dxa"/>
            <w:vAlign w:val="bottom"/>
          </w:tcPr>
          <w:p w:rsidR="006233EC" w:rsidRPr="006233EC" w:rsidRDefault="006233EC" w:rsidP="000552D2">
            <w:pPr>
              <w:jc w:val="center"/>
              <w:rPr>
                <w:rFonts w:ascii="Times New Roman" w:eastAsia="Times New Roman" w:hAnsi="Times New Roman" w:cs="Times New Roman"/>
                <w:sz w:val="24"/>
                <w:szCs w:val="24"/>
                <w:lang w:eastAsia="ru-RU"/>
              </w:rPr>
            </w:pPr>
          </w:p>
        </w:tc>
      </w:tr>
      <w:tr w:rsidR="006233EC" w:rsidTr="000552D2">
        <w:tc>
          <w:tcPr>
            <w:tcW w:w="1696" w:type="dxa"/>
            <w:vAlign w:val="bottom"/>
          </w:tcPr>
          <w:p w:rsidR="006233EC" w:rsidRPr="006233EC" w:rsidRDefault="006233EC" w:rsidP="000552D2">
            <w:pPr>
              <w:jc w:val="center"/>
              <w:rPr>
                <w:rFonts w:ascii="Times New Roman" w:eastAsia="Times New Roman" w:hAnsi="Times New Roman" w:cs="Times New Roman"/>
                <w:sz w:val="24"/>
                <w:szCs w:val="24"/>
                <w:lang w:eastAsia="ru-RU"/>
              </w:rPr>
            </w:pPr>
            <w:r w:rsidRPr="006233EC">
              <w:rPr>
                <w:rFonts w:ascii="Times New Roman" w:eastAsia="Times New Roman" w:hAnsi="Times New Roman" w:cs="Times New Roman"/>
                <w:sz w:val="24"/>
                <w:szCs w:val="24"/>
                <w:lang w:eastAsia="ru-RU"/>
              </w:rPr>
              <w:t>1100</w:t>
            </w:r>
          </w:p>
        </w:tc>
        <w:tc>
          <w:tcPr>
            <w:tcW w:w="6379" w:type="dxa"/>
            <w:vAlign w:val="bottom"/>
          </w:tcPr>
          <w:p w:rsidR="006233EC" w:rsidRPr="006233EC" w:rsidRDefault="006233EC" w:rsidP="000552D2">
            <w:pPr>
              <w:jc w:val="center"/>
              <w:rPr>
                <w:rFonts w:ascii="Times New Roman" w:eastAsia="Times New Roman" w:hAnsi="Times New Roman" w:cs="Times New Roman"/>
                <w:sz w:val="24"/>
                <w:szCs w:val="24"/>
                <w:lang w:eastAsia="ru-RU"/>
              </w:rPr>
            </w:pPr>
            <w:r w:rsidRPr="006233EC">
              <w:rPr>
                <w:rFonts w:ascii="Times New Roman" w:eastAsia="Times New Roman" w:hAnsi="Times New Roman" w:cs="Times New Roman"/>
                <w:sz w:val="24"/>
                <w:szCs w:val="24"/>
                <w:lang w:eastAsia="ru-RU"/>
              </w:rPr>
              <w:t>Физическая культура и спорт</w:t>
            </w:r>
          </w:p>
        </w:tc>
        <w:tc>
          <w:tcPr>
            <w:tcW w:w="2835" w:type="dxa"/>
            <w:vAlign w:val="bottom"/>
          </w:tcPr>
          <w:p w:rsidR="006233EC" w:rsidRPr="006233EC" w:rsidRDefault="006233EC" w:rsidP="000552D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233EC">
              <w:rPr>
                <w:rFonts w:ascii="Times New Roman" w:eastAsia="Times New Roman" w:hAnsi="Times New Roman" w:cs="Times New Roman"/>
                <w:sz w:val="24"/>
                <w:szCs w:val="24"/>
                <w:lang w:eastAsia="ru-RU"/>
              </w:rPr>
              <w:t xml:space="preserve">  683 800,00 </w:t>
            </w:r>
          </w:p>
        </w:tc>
        <w:tc>
          <w:tcPr>
            <w:tcW w:w="1843" w:type="dxa"/>
            <w:vAlign w:val="bottom"/>
          </w:tcPr>
          <w:p w:rsidR="006233EC" w:rsidRPr="006233EC" w:rsidRDefault="006233EC" w:rsidP="000552D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71DFD">
              <w:rPr>
                <w:rFonts w:ascii="Times New Roman" w:eastAsia="Times New Roman" w:hAnsi="Times New Roman" w:cs="Times New Roman"/>
                <w:sz w:val="24"/>
                <w:szCs w:val="24"/>
                <w:lang w:eastAsia="ru-RU"/>
              </w:rPr>
              <w:t xml:space="preserve"> </w:t>
            </w:r>
            <w:r w:rsidRPr="006233EC">
              <w:rPr>
                <w:rFonts w:ascii="Times New Roman" w:eastAsia="Times New Roman" w:hAnsi="Times New Roman" w:cs="Times New Roman"/>
                <w:sz w:val="24"/>
                <w:szCs w:val="24"/>
                <w:lang w:eastAsia="ru-RU"/>
              </w:rPr>
              <w:t xml:space="preserve">402 074,40 </w:t>
            </w:r>
          </w:p>
        </w:tc>
        <w:tc>
          <w:tcPr>
            <w:tcW w:w="1807" w:type="dxa"/>
            <w:vAlign w:val="bottom"/>
          </w:tcPr>
          <w:p w:rsidR="006233EC" w:rsidRPr="006233EC" w:rsidRDefault="00571DFD" w:rsidP="000552D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233EC" w:rsidRPr="006233EC">
              <w:rPr>
                <w:rFonts w:ascii="Times New Roman" w:eastAsia="Times New Roman" w:hAnsi="Times New Roman" w:cs="Times New Roman"/>
                <w:sz w:val="24"/>
                <w:szCs w:val="24"/>
                <w:lang w:eastAsia="ru-RU"/>
              </w:rPr>
              <w:t xml:space="preserve">58,80 </w:t>
            </w:r>
          </w:p>
        </w:tc>
      </w:tr>
      <w:tr w:rsidR="006233EC" w:rsidTr="000552D2">
        <w:tc>
          <w:tcPr>
            <w:tcW w:w="1696" w:type="dxa"/>
            <w:vAlign w:val="bottom"/>
          </w:tcPr>
          <w:p w:rsidR="006233EC" w:rsidRPr="006233EC" w:rsidRDefault="006233EC" w:rsidP="000552D2">
            <w:pPr>
              <w:jc w:val="center"/>
              <w:rPr>
                <w:rFonts w:ascii="Times New Roman" w:eastAsia="Times New Roman" w:hAnsi="Times New Roman" w:cs="Times New Roman"/>
                <w:sz w:val="24"/>
                <w:szCs w:val="24"/>
                <w:lang w:eastAsia="ru-RU"/>
              </w:rPr>
            </w:pPr>
            <w:r w:rsidRPr="006233EC">
              <w:rPr>
                <w:rFonts w:ascii="Times New Roman" w:eastAsia="Times New Roman" w:hAnsi="Times New Roman" w:cs="Times New Roman"/>
                <w:sz w:val="24"/>
                <w:szCs w:val="24"/>
                <w:lang w:eastAsia="ru-RU"/>
              </w:rPr>
              <w:t>1101</w:t>
            </w:r>
          </w:p>
        </w:tc>
        <w:tc>
          <w:tcPr>
            <w:tcW w:w="6379" w:type="dxa"/>
            <w:vAlign w:val="bottom"/>
          </w:tcPr>
          <w:p w:rsidR="006233EC" w:rsidRPr="006233EC" w:rsidRDefault="006233EC" w:rsidP="000552D2">
            <w:pPr>
              <w:jc w:val="center"/>
              <w:rPr>
                <w:rFonts w:ascii="Times New Roman" w:eastAsia="Times New Roman" w:hAnsi="Times New Roman" w:cs="Times New Roman"/>
                <w:sz w:val="24"/>
                <w:szCs w:val="24"/>
                <w:lang w:eastAsia="ru-RU"/>
              </w:rPr>
            </w:pPr>
            <w:r w:rsidRPr="006233EC">
              <w:rPr>
                <w:rFonts w:ascii="Times New Roman" w:eastAsia="Times New Roman" w:hAnsi="Times New Roman" w:cs="Times New Roman"/>
                <w:sz w:val="24"/>
                <w:szCs w:val="24"/>
                <w:lang w:eastAsia="ru-RU"/>
              </w:rPr>
              <w:t>Физическая культура</w:t>
            </w:r>
          </w:p>
        </w:tc>
        <w:tc>
          <w:tcPr>
            <w:tcW w:w="2835" w:type="dxa"/>
            <w:vAlign w:val="bottom"/>
          </w:tcPr>
          <w:p w:rsidR="006233EC" w:rsidRPr="006233EC" w:rsidRDefault="006233EC" w:rsidP="000552D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233EC">
              <w:rPr>
                <w:rFonts w:ascii="Times New Roman" w:eastAsia="Times New Roman" w:hAnsi="Times New Roman" w:cs="Times New Roman"/>
                <w:sz w:val="24"/>
                <w:szCs w:val="24"/>
                <w:lang w:eastAsia="ru-RU"/>
              </w:rPr>
              <w:t xml:space="preserve"> 683 800,00 </w:t>
            </w:r>
          </w:p>
        </w:tc>
        <w:tc>
          <w:tcPr>
            <w:tcW w:w="1843" w:type="dxa"/>
            <w:vAlign w:val="bottom"/>
          </w:tcPr>
          <w:p w:rsidR="006233EC" w:rsidRPr="006233EC" w:rsidRDefault="006233EC" w:rsidP="000552D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233EC">
              <w:rPr>
                <w:rFonts w:ascii="Times New Roman" w:eastAsia="Times New Roman" w:hAnsi="Times New Roman" w:cs="Times New Roman"/>
                <w:sz w:val="24"/>
                <w:szCs w:val="24"/>
                <w:lang w:eastAsia="ru-RU"/>
              </w:rPr>
              <w:t xml:space="preserve">  402 074,40 </w:t>
            </w:r>
          </w:p>
        </w:tc>
        <w:tc>
          <w:tcPr>
            <w:tcW w:w="1807" w:type="dxa"/>
            <w:vAlign w:val="bottom"/>
          </w:tcPr>
          <w:p w:rsidR="006233EC" w:rsidRPr="006233EC" w:rsidRDefault="00571DFD" w:rsidP="000552D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233EC" w:rsidRPr="006233EC">
              <w:rPr>
                <w:rFonts w:ascii="Times New Roman" w:eastAsia="Times New Roman" w:hAnsi="Times New Roman" w:cs="Times New Roman"/>
                <w:sz w:val="24"/>
                <w:szCs w:val="24"/>
                <w:lang w:eastAsia="ru-RU"/>
              </w:rPr>
              <w:t xml:space="preserve">58,80 </w:t>
            </w:r>
          </w:p>
        </w:tc>
      </w:tr>
      <w:tr w:rsidR="006233EC" w:rsidTr="000552D2">
        <w:tc>
          <w:tcPr>
            <w:tcW w:w="1696" w:type="dxa"/>
            <w:vAlign w:val="bottom"/>
          </w:tcPr>
          <w:p w:rsidR="006233EC" w:rsidRPr="006233EC" w:rsidRDefault="006233EC" w:rsidP="000552D2">
            <w:pPr>
              <w:jc w:val="center"/>
              <w:rPr>
                <w:rFonts w:ascii="Times New Roman" w:eastAsia="Times New Roman" w:hAnsi="Times New Roman" w:cs="Times New Roman"/>
                <w:sz w:val="24"/>
                <w:szCs w:val="24"/>
                <w:lang w:eastAsia="ru-RU"/>
              </w:rPr>
            </w:pPr>
            <w:r w:rsidRPr="006233EC">
              <w:rPr>
                <w:rFonts w:ascii="Times New Roman" w:eastAsia="Times New Roman" w:hAnsi="Times New Roman" w:cs="Times New Roman"/>
                <w:sz w:val="24"/>
                <w:szCs w:val="24"/>
                <w:lang w:eastAsia="ru-RU"/>
              </w:rPr>
              <w:t>1200</w:t>
            </w:r>
          </w:p>
        </w:tc>
        <w:tc>
          <w:tcPr>
            <w:tcW w:w="6379" w:type="dxa"/>
            <w:vAlign w:val="bottom"/>
          </w:tcPr>
          <w:p w:rsidR="006233EC" w:rsidRPr="006233EC" w:rsidRDefault="006233EC" w:rsidP="000552D2">
            <w:pPr>
              <w:jc w:val="center"/>
              <w:rPr>
                <w:rFonts w:ascii="Times New Roman" w:eastAsia="Times New Roman" w:hAnsi="Times New Roman" w:cs="Times New Roman"/>
                <w:sz w:val="24"/>
                <w:szCs w:val="24"/>
                <w:lang w:eastAsia="ru-RU"/>
              </w:rPr>
            </w:pPr>
            <w:r w:rsidRPr="006233EC">
              <w:rPr>
                <w:rFonts w:ascii="Times New Roman" w:eastAsia="Times New Roman" w:hAnsi="Times New Roman" w:cs="Times New Roman"/>
                <w:sz w:val="24"/>
                <w:szCs w:val="24"/>
                <w:lang w:eastAsia="ru-RU"/>
              </w:rPr>
              <w:t>Средства массовой информации</w:t>
            </w:r>
          </w:p>
        </w:tc>
        <w:tc>
          <w:tcPr>
            <w:tcW w:w="2835" w:type="dxa"/>
            <w:vAlign w:val="bottom"/>
          </w:tcPr>
          <w:p w:rsidR="006233EC" w:rsidRPr="006233EC" w:rsidRDefault="006233EC" w:rsidP="000552D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233EC">
              <w:rPr>
                <w:rFonts w:ascii="Times New Roman" w:eastAsia="Times New Roman" w:hAnsi="Times New Roman" w:cs="Times New Roman"/>
                <w:sz w:val="24"/>
                <w:szCs w:val="24"/>
                <w:lang w:eastAsia="ru-RU"/>
              </w:rPr>
              <w:t xml:space="preserve">50 000,00 </w:t>
            </w:r>
          </w:p>
        </w:tc>
        <w:tc>
          <w:tcPr>
            <w:tcW w:w="1843" w:type="dxa"/>
            <w:vAlign w:val="bottom"/>
          </w:tcPr>
          <w:p w:rsidR="006233EC" w:rsidRPr="006233EC" w:rsidRDefault="006233EC" w:rsidP="000552D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233EC">
              <w:rPr>
                <w:rFonts w:ascii="Times New Roman" w:eastAsia="Times New Roman" w:hAnsi="Times New Roman" w:cs="Times New Roman"/>
                <w:sz w:val="24"/>
                <w:szCs w:val="24"/>
                <w:lang w:eastAsia="ru-RU"/>
              </w:rPr>
              <w:t xml:space="preserve">42 203,00 </w:t>
            </w:r>
          </w:p>
        </w:tc>
        <w:tc>
          <w:tcPr>
            <w:tcW w:w="1807" w:type="dxa"/>
            <w:vAlign w:val="bottom"/>
          </w:tcPr>
          <w:p w:rsidR="006233EC" w:rsidRPr="006233EC" w:rsidRDefault="00571DFD" w:rsidP="000552D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233EC" w:rsidRPr="006233EC">
              <w:rPr>
                <w:rFonts w:ascii="Times New Roman" w:eastAsia="Times New Roman" w:hAnsi="Times New Roman" w:cs="Times New Roman"/>
                <w:sz w:val="24"/>
                <w:szCs w:val="24"/>
                <w:lang w:eastAsia="ru-RU"/>
              </w:rPr>
              <w:t xml:space="preserve">84,41 </w:t>
            </w:r>
          </w:p>
        </w:tc>
      </w:tr>
      <w:tr w:rsidR="006233EC" w:rsidTr="000552D2">
        <w:tc>
          <w:tcPr>
            <w:tcW w:w="1696" w:type="dxa"/>
            <w:vAlign w:val="bottom"/>
          </w:tcPr>
          <w:p w:rsidR="006233EC" w:rsidRPr="006233EC" w:rsidRDefault="006233EC" w:rsidP="000552D2">
            <w:pPr>
              <w:jc w:val="center"/>
              <w:rPr>
                <w:rFonts w:ascii="Times New Roman" w:eastAsia="Times New Roman" w:hAnsi="Times New Roman" w:cs="Times New Roman"/>
                <w:sz w:val="24"/>
                <w:szCs w:val="24"/>
                <w:lang w:eastAsia="ru-RU"/>
              </w:rPr>
            </w:pPr>
            <w:r w:rsidRPr="006233EC">
              <w:rPr>
                <w:rFonts w:ascii="Times New Roman" w:eastAsia="Times New Roman" w:hAnsi="Times New Roman" w:cs="Times New Roman"/>
                <w:sz w:val="24"/>
                <w:szCs w:val="24"/>
                <w:lang w:eastAsia="ru-RU"/>
              </w:rPr>
              <w:t>1202</w:t>
            </w:r>
          </w:p>
        </w:tc>
        <w:tc>
          <w:tcPr>
            <w:tcW w:w="6379" w:type="dxa"/>
            <w:vAlign w:val="bottom"/>
          </w:tcPr>
          <w:p w:rsidR="006233EC" w:rsidRPr="006233EC" w:rsidRDefault="006233EC" w:rsidP="000552D2">
            <w:pPr>
              <w:jc w:val="center"/>
              <w:rPr>
                <w:rFonts w:ascii="Times New Roman" w:eastAsia="Times New Roman" w:hAnsi="Times New Roman" w:cs="Times New Roman"/>
                <w:sz w:val="24"/>
                <w:szCs w:val="24"/>
                <w:lang w:eastAsia="ru-RU"/>
              </w:rPr>
            </w:pPr>
            <w:r w:rsidRPr="006233EC">
              <w:rPr>
                <w:rFonts w:ascii="Times New Roman" w:eastAsia="Times New Roman" w:hAnsi="Times New Roman" w:cs="Times New Roman"/>
                <w:sz w:val="24"/>
                <w:szCs w:val="24"/>
                <w:lang w:eastAsia="ru-RU"/>
              </w:rPr>
              <w:t>Периодическая печать и издательство</w:t>
            </w:r>
          </w:p>
        </w:tc>
        <w:tc>
          <w:tcPr>
            <w:tcW w:w="2835" w:type="dxa"/>
            <w:vAlign w:val="bottom"/>
          </w:tcPr>
          <w:p w:rsidR="006233EC" w:rsidRPr="006233EC" w:rsidRDefault="006233EC" w:rsidP="000552D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233EC">
              <w:rPr>
                <w:rFonts w:ascii="Times New Roman" w:eastAsia="Times New Roman" w:hAnsi="Times New Roman" w:cs="Times New Roman"/>
                <w:sz w:val="24"/>
                <w:szCs w:val="24"/>
                <w:lang w:eastAsia="ru-RU"/>
              </w:rPr>
              <w:t xml:space="preserve">50 000,00 </w:t>
            </w:r>
          </w:p>
        </w:tc>
        <w:tc>
          <w:tcPr>
            <w:tcW w:w="1843" w:type="dxa"/>
            <w:vAlign w:val="bottom"/>
          </w:tcPr>
          <w:p w:rsidR="006233EC" w:rsidRPr="006233EC" w:rsidRDefault="006233EC" w:rsidP="000552D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233EC">
              <w:rPr>
                <w:rFonts w:ascii="Times New Roman" w:eastAsia="Times New Roman" w:hAnsi="Times New Roman" w:cs="Times New Roman"/>
                <w:sz w:val="24"/>
                <w:szCs w:val="24"/>
                <w:lang w:eastAsia="ru-RU"/>
              </w:rPr>
              <w:t xml:space="preserve">42 203,00 </w:t>
            </w:r>
          </w:p>
        </w:tc>
        <w:tc>
          <w:tcPr>
            <w:tcW w:w="1807" w:type="dxa"/>
            <w:vAlign w:val="bottom"/>
          </w:tcPr>
          <w:p w:rsidR="006233EC" w:rsidRPr="006233EC" w:rsidRDefault="00571DFD" w:rsidP="000552D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233EC" w:rsidRPr="006233EC">
              <w:rPr>
                <w:rFonts w:ascii="Times New Roman" w:eastAsia="Times New Roman" w:hAnsi="Times New Roman" w:cs="Times New Roman"/>
                <w:sz w:val="24"/>
                <w:szCs w:val="24"/>
                <w:lang w:eastAsia="ru-RU"/>
              </w:rPr>
              <w:t xml:space="preserve">84,41 </w:t>
            </w:r>
          </w:p>
        </w:tc>
      </w:tr>
      <w:tr w:rsidR="006233EC" w:rsidTr="000552D2">
        <w:tc>
          <w:tcPr>
            <w:tcW w:w="1696" w:type="dxa"/>
            <w:vAlign w:val="bottom"/>
          </w:tcPr>
          <w:p w:rsidR="006233EC" w:rsidRPr="006233EC" w:rsidRDefault="006233EC" w:rsidP="000552D2">
            <w:pPr>
              <w:jc w:val="center"/>
              <w:rPr>
                <w:rFonts w:ascii="Times New Roman" w:eastAsia="Times New Roman" w:hAnsi="Times New Roman" w:cs="Times New Roman"/>
                <w:sz w:val="24"/>
                <w:szCs w:val="24"/>
                <w:lang w:eastAsia="ru-RU"/>
              </w:rPr>
            </w:pPr>
            <w:r w:rsidRPr="006233EC">
              <w:rPr>
                <w:rFonts w:ascii="Times New Roman" w:eastAsia="Times New Roman" w:hAnsi="Times New Roman" w:cs="Times New Roman"/>
                <w:sz w:val="24"/>
                <w:szCs w:val="24"/>
                <w:lang w:eastAsia="ru-RU"/>
              </w:rPr>
              <w:t> </w:t>
            </w:r>
          </w:p>
        </w:tc>
        <w:tc>
          <w:tcPr>
            <w:tcW w:w="6379" w:type="dxa"/>
            <w:vAlign w:val="bottom"/>
          </w:tcPr>
          <w:p w:rsidR="006233EC" w:rsidRPr="006233EC" w:rsidRDefault="006233EC" w:rsidP="000552D2">
            <w:pPr>
              <w:jc w:val="center"/>
              <w:rPr>
                <w:rFonts w:ascii="Times New Roman" w:eastAsia="Times New Roman" w:hAnsi="Times New Roman" w:cs="Times New Roman"/>
                <w:sz w:val="24"/>
                <w:szCs w:val="24"/>
                <w:lang w:eastAsia="ru-RU"/>
              </w:rPr>
            </w:pPr>
            <w:r w:rsidRPr="006233EC">
              <w:rPr>
                <w:rFonts w:ascii="Times New Roman" w:eastAsia="Times New Roman" w:hAnsi="Times New Roman" w:cs="Times New Roman"/>
                <w:sz w:val="24"/>
                <w:szCs w:val="24"/>
                <w:lang w:eastAsia="ru-RU"/>
              </w:rPr>
              <w:t>ИТОГО</w:t>
            </w:r>
          </w:p>
        </w:tc>
        <w:tc>
          <w:tcPr>
            <w:tcW w:w="2835" w:type="dxa"/>
            <w:vAlign w:val="bottom"/>
          </w:tcPr>
          <w:p w:rsidR="006233EC" w:rsidRPr="006233EC" w:rsidRDefault="006233EC" w:rsidP="000552D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233EC">
              <w:rPr>
                <w:rFonts w:ascii="Times New Roman" w:eastAsia="Times New Roman" w:hAnsi="Times New Roman" w:cs="Times New Roman"/>
                <w:sz w:val="24"/>
                <w:szCs w:val="24"/>
                <w:lang w:eastAsia="ru-RU"/>
              </w:rPr>
              <w:t xml:space="preserve">87 749 036,29 </w:t>
            </w:r>
          </w:p>
        </w:tc>
        <w:tc>
          <w:tcPr>
            <w:tcW w:w="1843" w:type="dxa"/>
            <w:vAlign w:val="bottom"/>
          </w:tcPr>
          <w:p w:rsidR="006233EC" w:rsidRPr="006233EC" w:rsidRDefault="006233EC" w:rsidP="000552D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233EC">
              <w:rPr>
                <w:rFonts w:ascii="Times New Roman" w:eastAsia="Times New Roman" w:hAnsi="Times New Roman" w:cs="Times New Roman"/>
                <w:sz w:val="24"/>
                <w:szCs w:val="24"/>
                <w:lang w:eastAsia="ru-RU"/>
              </w:rPr>
              <w:t xml:space="preserve">39 117 865,57 </w:t>
            </w:r>
          </w:p>
        </w:tc>
        <w:tc>
          <w:tcPr>
            <w:tcW w:w="1807" w:type="dxa"/>
            <w:vAlign w:val="bottom"/>
          </w:tcPr>
          <w:p w:rsidR="006233EC" w:rsidRPr="006233EC" w:rsidRDefault="00571DFD" w:rsidP="000552D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233EC" w:rsidRPr="006233EC">
              <w:rPr>
                <w:rFonts w:ascii="Times New Roman" w:eastAsia="Times New Roman" w:hAnsi="Times New Roman" w:cs="Times New Roman"/>
                <w:sz w:val="24"/>
                <w:szCs w:val="24"/>
                <w:lang w:eastAsia="ru-RU"/>
              </w:rPr>
              <w:t xml:space="preserve">44,58 </w:t>
            </w:r>
          </w:p>
        </w:tc>
      </w:tr>
    </w:tbl>
    <w:p w:rsidR="006233EC" w:rsidRDefault="006233EC" w:rsidP="000552D2">
      <w:pPr>
        <w:spacing w:after="0" w:line="240" w:lineRule="auto"/>
        <w:jc w:val="both"/>
        <w:rPr>
          <w:rFonts w:ascii="Times New Roman" w:hAnsi="Times New Roman" w:cs="Times New Roman"/>
          <w:b/>
          <w:sz w:val="24"/>
          <w:szCs w:val="24"/>
        </w:rPr>
      </w:pPr>
    </w:p>
    <w:p w:rsidR="00571DFD" w:rsidRDefault="00571DFD" w:rsidP="000552D2">
      <w:pPr>
        <w:spacing w:after="0" w:line="240" w:lineRule="auto"/>
        <w:jc w:val="both"/>
        <w:rPr>
          <w:rFonts w:ascii="Times New Roman" w:hAnsi="Times New Roman" w:cs="Times New Roman"/>
          <w:b/>
          <w:sz w:val="24"/>
          <w:szCs w:val="24"/>
        </w:rPr>
      </w:pPr>
    </w:p>
    <w:p w:rsidR="00571DFD" w:rsidRDefault="00571DFD" w:rsidP="000552D2">
      <w:pPr>
        <w:spacing w:after="0" w:line="240" w:lineRule="auto"/>
        <w:jc w:val="both"/>
        <w:rPr>
          <w:rFonts w:ascii="Times New Roman" w:hAnsi="Times New Roman" w:cs="Times New Roman"/>
          <w:b/>
          <w:sz w:val="24"/>
          <w:szCs w:val="24"/>
        </w:rPr>
      </w:pPr>
    </w:p>
    <w:p w:rsidR="00571DFD" w:rsidRDefault="00571DFD" w:rsidP="000552D2">
      <w:pPr>
        <w:spacing w:after="0" w:line="240" w:lineRule="auto"/>
        <w:jc w:val="both"/>
        <w:rPr>
          <w:rFonts w:ascii="Times New Roman" w:hAnsi="Times New Roman" w:cs="Times New Roman"/>
          <w:b/>
          <w:sz w:val="24"/>
          <w:szCs w:val="24"/>
        </w:rPr>
      </w:pPr>
    </w:p>
    <w:p w:rsidR="00571DFD" w:rsidRDefault="00571DFD" w:rsidP="000552D2">
      <w:pPr>
        <w:spacing w:after="0" w:line="240" w:lineRule="auto"/>
        <w:jc w:val="both"/>
        <w:rPr>
          <w:rFonts w:ascii="Times New Roman" w:hAnsi="Times New Roman" w:cs="Times New Roman"/>
          <w:b/>
          <w:sz w:val="24"/>
          <w:szCs w:val="24"/>
        </w:rPr>
      </w:pPr>
    </w:p>
    <w:p w:rsidR="00571DFD" w:rsidRDefault="00571DFD" w:rsidP="000552D2">
      <w:pPr>
        <w:spacing w:after="0" w:line="240" w:lineRule="auto"/>
        <w:jc w:val="both"/>
        <w:rPr>
          <w:rFonts w:ascii="Times New Roman" w:hAnsi="Times New Roman" w:cs="Times New Roman"/>
          <w:b/>
          <w:sz w:val="24"/>
          <w:szCs w:val="24"/>
        </w:rPr>
      </w:pPr>
    </w:p>
    <w:p w:rsidR="00571DFD" w:rsidRDefault="00571DFD" w:rsidP="000552D2">
      <w:pPr>
        <w:spacing w:after="0" w:line="240" w:lineRule="auto"/>
        <w:jc w:val="both"/>
        <w:rPr>
          <w:rFonts w:ascii="Times New Roman" w:hAnsi="Times New Roman" w:cs="Times New Roman"/>
          <w:b/>
          <w:sz w:val="24"/>
          <w:szCs w:val="24"/>
        </w:rPr>
      </w:pPr>
    </w:p>
    <w:p w:rsidR="00571DFD" w:rsidRDefault="00571DFD" w:rsidP="000552D2">
      <w:pPr>
        <w:spacing w:after="0" w:line="240" w:lineRule="auto"/>
        <w:jc w:val="both"/>
        <w:rPr>
          <w:rFonts w:ascii="Times New Roman" w:hAnsi="Times New Roman" w:cs="Times New Roman"/>
          <w:b/>
          <w:sz w:val="24"/>
          <w:szCs w:val="24"/>
        </w:rPr>
      </w:pPr>
    </w:p>
    <w:p w:rsidR="00571DFD" w:rsidRDefault="00571DFD" w:rsidP="000552D2">
      <w:pPr>
        <w:spacing w:after="0" w:line="240" w:lineRule="auto"/>
        <w:jc w:val="both"/>
        <w:rPr>
          <w:rFonts w:ascii="Times New Roman" w:hAnsi="Times New Roman" w:cs="Times New Roman"/>
          <w:b/>
          <w:sz w:val="24"/>
          <w:szCs w:val="24"/>
        </w:rPr>
      </w:pPr>
    </w:p>
    <w:p w:rsidR="00571DFD" w:rsidRDefault="00571DFD" w:rsidP="000552D2">
      <w:pPr>
        <w:spacing w:after="0" w:line="240" w:lineRule="auto"/>
        <w:jc w:val="both"/>
        <w:rPr>
          <w:rFonts w:ascii="Times New Roman" w:hAnsi="Times New Roman" w:cs="Times New Roman"/>
          <w:b/>
          <w:sz w:val="24"/>
          <w:szCs w:val="24"/>
        </w:rPr>
      </w:pPr>
    </w:p>
    <w:p w:rsidR="00571DFD" w:rsidRDefault="00571DFD" w:rsidP="000552D2">
      <w:pPr>
        <w:spacing w:after="0" w:line="240" w:lineRule="auto"/>
        <w:jc w:val="both"/>
        <w:rPr>
          <w:rFonts w:ascii="Times New Roman" w:hAnsi="Times New Roman" w:cs="Times New Roman"/>
          <w:b/>
          <w:sz w:val="24"/>
          <w:szCs w:val="24"/>
        </w:rPr>
      </w:pPr>
    </w:p>
    <w:p w:rsidR="00571DFD" w:rsidRDefault="00571DFD" w:rsidP="000552D2">
      <w:pPr>
        <w:spacing w:after="0" w:line="240" w:lineRule="auto"/>
        <w:jc w:val="both"/>
        <w:rPr>
          <w:rFonts w:ascii="Times New Roman" w:hAnsi="Times New Roman" w:cs="Times New Roman"/>
          <w:b/>
          <w:sz w:val="24"/>
          <w:szCs w:val="24"/>
        </w:rPr>
      </w:pPr>
    </w:p>
    <w:p w:rsidR="00571DFD" w:rsidRDefault="00571DFD" w:rsidP="000552D2">
      <w:pPr>
        <w:spacing w:after="0" w:line="240" w:lineRule="auto"/>
        <w:jc w:val="both"/>
        <w:rPr>
          <w:rFonts w:ascii="Times New Roman" w:hAnsi="Times New Roman" w:cs="Times New Roman"/>
          <w:b/>
          <w:sz w:val="24"/>
          <w:szCs w:val="24"/>
        </w:rPr>
      </w:pPr>
    </w:p>
    <w:p w:rsidR="00571DFD" w:rsidRDefault="00571DFD" w:rsidP="000552D2">
      <w:pPr>
        <w:spacing w:after="0" w:line="240" w:lineRule="auto"/>
        <w:jc w:val="both"/>
        <w:rPr>
          <w:rFonts w:ascii="Times New Roman" w:hAnsi="Times New Roman" w:cs="Times New Roman"/>
          <w:b/>
          <w:sz w:val="24"/>
          <w:szCs w:val="24"/>
        </w:rPr>
      </w:pPr>
    </w:p>
    <w:p w:rsidR="00571DFD" w:rsidRDefault="00571DFD" w:rsidP="000552D2">
      <w:pPr>
        <w:spacing w:after="0" w:line="240" w:lineRule="auto"/>
        <w:jc w:val="both"/>
        <w:rPr>
          <w:rFonts w:ascii="Times New Roman" w:hAnsi="Times New Roman" w:cs="Times New Roman"/>
          <w:b/>
          <w:sz w:val="24"/>
          <w:szCs w:val="24"/>
        </w:rPr>
      </w:pPr>
    </w:p>
    <w:p w:rsidR="00571DFD" w:rsidRDefault="00571DFD" w:rsidP="000552D2">
      <w:pPr>
        <w:spacing w:after="0" w:line="240" w:lineRule="auto"/>
        <w:jc w:val="both"/>
        <w:rPr>
          <w:rFonts w:ascii="Times New Roman" w:hAnsi="Times New Roman" w:cs="Times New Roman"/>
          <w:b/>
          <w:sz w:val="24"/>
          <w:szCs w:val="24"/>
        </w:rPr>
      </w:pPr>
    </w:p>
    <w:p w:rsidR="00571DFD" w:rsidRDefault="00571DFD" w:rsidP="000552D2">
      <w:pPr>
        <w:spacing w:after="0" w:line="240" w:lineRule="auto"/>
        <w:jc w:val="both"/>
        <w:rPr>
          <w:rFonts w:ascii="Times New Roman" w:hAnsi="Times New Roman" w:cs="Times New Roman"/>
          <w:b/>
          <w:sz w:val="24"/>
          <w:szCs w:val="24"/>
        </w:rPr>
      </w:pPr>
    </w:p>
    <w:p w:rsidR="00571DFD" w:rsidRDefault="00571DFD" w:rsidP="000552D2">
      <w:pPr>
        <w:spacing w:after="0" w:line="240" w:lineRule="auto"/>
        <w:jc w:val="both"/>
        <w:rPr>
          <w:rFonts w:ascii="Times New Roman" w:hAnsi="Times New Roman" w:cs="Times New Roman"/>
          <w:b/>
          <w:sz w:val="24"/>
          <w:szCs w:val="24"/>
        </w:rPr>
      </w:pPr>
    </w:p>
    <w:p w:rsidR="00571DFD" w:rsidRDefault="00571DFD" w:rsidP="000552D2">
      <w:pPr>
        <w:spacing w:after="0" w:line="240" w:lineRule="auto"/>
        <w:jc w:val="both"/>
        <w:rPr>
          <w:rFonts w:ascii="Times New Roman" w:hAnsi="Times New Roman" w:cs="Times New Roman"/>
          <w:b/>
          <w:sz w:val="24"/>
          <w:szCs w:val="24"/>
        </w:rPr>
      </w:pPr>
    </w:p>
    <w:p w:rsidR="00571DFD" w:rsidRDefault="00571DFD" w:rsidP="000552D2">
      <w:pPr>
        <w:spacing w:after="0" w:line="240" w:lineRule="auto"/>
        <w:jc w:val="both"/>
        <w:rPr>
          <w:rFonts w:ascii="Times New Roman" w:hAnsi="Times New Roman" w:cs="Times New Roman"/>
          <w:b/>
          <w:sz w:val="24"/>
          <w:szCs w:val="24"/>
        </w:rPr>
      </w:pPr>
    </w:p>
    <w:p w:rsidR="00571DFD" w:rsidRDefault="00571DFD" w:rsidP="000552D2">
      <w:pPr>
        <w:spacing w:after="0" w:line="240" w:lineRule="auto"/>
        <w:jc w:val="both"/>
        <w:rPr>
          <w:rFonts w:ascii="Times New Roman" w:hAnsi="Times New Roman" w:cs="Times New Roman"/>
          <w:b/>
          <w:sz w:val="24"/>
          <w:szCs w:val="24"/>
        </w:rPr>
      </w:pPr>
    </w:p>
    <w:p w:rsidR="00F62555" w:rsidRPr="00891FD4" w:rsidRDefault="00F62555" w:rsidP="00F62555">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Приложение 3</w:t>
      </w:r>
    </w:p>
    <w:p w:rsidR="00F62555" w:rsidRPr="00891FD4" w:rsidRDefault="00F62555" w:rsidP="00F62555">
      <w:pPr>
        <w:spacing w:after="0" w:line="240" w:lineRule="auto"/>
        <w:jc w:val="right"/>
        <w:rPr>
          <w:rFonts w:ascii="Times New Roman" w:hAnsi="Times New Roman" w:cs="Times New Roman"/>
          <w:sz w:val="24"/>
          <w:szCs w:val="24"/>
        </w:rPr>
      </w:pPr>
      <w:r w:rsidRPr="00891FD4">
        <w:rPr>
          <w:rFonts w:ascii="Times New Roman" w:hAnsi="Times New Roman" w:cs="Times New Roman"/>
          <w:sz w:val="24"/>
          <w:szCs w:val="24"/>
        </w:rPr>
        <w:t>к решению Совета депутатов</w:t>
      </w:r>
    </w:p>
    <w:p w:rsidR="00F62555" w:rsidRPr="00891FD4" w:rsidRDefault="00F62555" w:rsidP="00F62555">
      <w:pPr>
        <w:spacing w:after="0" w:line="240" w:lineRule="auto"/>
        <w:jc w:val="right"/>
        <w:rPr>
          <w:rFonts w:ascii="Times New Roman" w:hAnsi="Times New Roman" w:cs="Times New Roman"/>
          <w:sz w:val="24"/>
          <w:szCs w:val="24"/>
        </w:rPr>
      </w:pPr>
      <w:r w:rsidRPr="00891FD4">
        <w:rPr>
          <w:rFonts w:ascii="Times New Roman" w:hAnsi="Times New Roman" w:cs="Times New Roman"/>
          <w:sz w:val="24"/>
          <w:szCs w:val="24"/>
        </w:rPr>
        <w:t>МО Домбаровский поссовет</w:t>
      </w:r>
    </w:p>
    <w:p w:rsidR="00F62555" w:rsidRPr="00891FD4" w:rsidRDefault="00F62555" w:rsidP="00F62555">
      <w:pPr>
        <w:spacing w:after="0" w:line="240" w:lineRule="auto"/>
        <w:jc w:val="right"/>
        <w:rPr>
          <w:rFonts w:ascii="Times New Roman" w:hAnsi="Times New Roman" w:cs="Times New Roman"/>
          <w:sz w:val="24"/>
          <w:szCs w:val="24"/>
        </w:rPr>
      </w:pPr>
      <w:r w:rsidRPr="00891FD4">
        <w:rPr>
          <w:rFonts w:ascii="Times New Roman" w:hAnsi="Times New Roman" w:cs="Times New Roman"/>
          <w:sz w:val="24"/>
          <w:szCs w:val="24"/>
        </w:rPr>
        <w:t xml:space="preserve">Домбаровского района </w:t>
      </w:r>
    </w:p>
    <w:p w:rsidR="00F62555" w:rsidRPr="00891FD4" w:rsidRDefault="00F62555" w:rsidP="00F62555">
      <w:pPr>
        <w:spacing w:after="0" w:line="240" w:lineRule="auto"/>
        <w:jc w:val="right"/>
        <w:rPr>
          <w:rFonts w:ascii="Times New Roman" w:hAnsi="Times New Roman" w:cs="Times New Roman"/>
          <w:sz w:val="24"/>
          <w:szCs w:val="24"/>
        </w:rPr>
      </w:pPr>
      <w:r w:rsidRPr="00891FD4">
        <w:rPr>
          <w:rFonts w:ascii="Times New Roman" w:hAnsi="Times New Roman" w:cs="Times New Roman"/>
          <w:sz w:val="24"/>
          <w:szCs w:val="24"/>
        </w:rPr>
        <w:t>Оренбургской области</w:t>
      </w:r>
    </w:p>
    <w:p w:rsidR="006233EC" w:rsidRDefault="00F62555" w:rsidP="00F62555">
      <w:pPr>
        <w:spacing w:after="0" w:line="240" w:lineRule="auto"/>
        <w:jc w:val="right"/>
        <w:rPr>
          <w:rFonts w:ascii="Times New Roman" w:hAnsi="Times New Roman" w:cs="Times New Roman"/>
          <w:sz w:val="24"/>
          <w:szCs w:val="24"/>
        </w:rPr>
      </w:pPr>
      <w:r w:rsidRPr="00891FD4">
        <w:rPr>
          <w:rFonts w:ascii="Times New Roman" w:hAnsi="Times New Roman" w:cs="Times New Roman"/>
          <w:sz w:val="24"/>
          <w:szCs w:val="24"/>
        </w:rPr>
        <w:t>№2</w:t>
      </w:r>
      <w:r>
        <w:rPr>
          <w:rFonts w:ascii="Times New Roman" w:hAnsi="Times New Roman" w:cs="Times New Roman"/>
          <w:sz w:val="24"/>
          <w:szCs w:val="24"/>
        </w:rPr>
        <w:t>8-2 от 28.08</w:t>
      </w:r>
      <w:r w:rsidRPr="00891FD4">
        <w:rPr>
          <w:rFonts w:ascii="Times New Roman" w:hAnsi="Times New Roman" w:cs="Times New Roman"/>
          <w:sz w:val="24"/>
          <w:szCs w:val="24"/>
        </w:rPr>
        <w:t>.202</w:t>
      </w:r>
      <w:r>
        <w:rPr>
          <w:rFonts w:ascii="Times New Roman" w:hAnsi="Times New Roman" w:cs="Times New Roman"/>
          <w:sz w:val="24"/>
          <w:szCs w:val="24"/>
        </w:rPr>
        <w:t>6</w:t>
      </w:r>
    </w:p>
    <w:p w:rsidR="00F62555" w:rsidRPr="00F62555" w:rsidRDefault="00F62555" w:rsidP="00F62555">
      <w:pPr>
        <w:spacing w:after="0" w:line="240" w:lineRule="auto"/>
        <w:jc w:val="center"/>
        <w:rPr>
          <w:rFonts w:ascii="Times New Roman" w:hAnsi="Times New Roman" w:cs="Times New Roman"/>
          <w:b/>
          <w:sz w:val="24"/>
          <w:szCs w:val="24"/>
        </w:rPr>
      </w:pPr>
      <w:r w:rsidRPr="00F62555">
        <w:rPr>
          <w:rFonts w:ascii="Times New Roman" w:hAnsi="Times New Roman" w:cs="Times New Roman"/>
          <w:b/>
          <w:sz w:val="24"/>
          <w:szCs w:val="24"/>
        </w:rPr>
        <w:t>Расходы местного бюджета по ведомственной структуре расходов местного бюджета за 1 полугодие 2026 года</w:t>
      </w:r>
    </w:p>
    <w:p w:rsidR="00F62555" w:rsidRDefault="00F62555" w:rsidP="00F62555">
      <w:pPr>
        <w:spacing w:after="0" w:line="240" w:lineRule="auto"/>
        <w:jc w:val="right"/>
        <w:rPr>
          <w:rFonts w:ascii="Times New Roman" w:hAnsi="Times New Roman" w:cs="Times New Roman"/>
          <w:sz w:val="24"/>
          <w:szCs w:val="24"/>
        </w:rPr>
      </w:pPr>
    </w:p>
    <w:tbl>
      <w:tblPr>
        <w:tblW w:w="14596" w:type="dxa"/>
        <w:tblLook w:val="04A0" w:firstRow="1" w:lastRow="0" w:firstColumn="1" w:lastColumn="0" w:noHBand="0" w:noVBand="1"/>
      </w:tblPr>
      <w:tblGrid>
        <w:gridCol w:w="5250"/>
        <w:gridCol w:w="576"/>
        <w:gridCol w:w="560"/>
        <w:gridCol w:w="523"/>
        <w:gridCol w:w="1875"/>
        <w:gridCol w:w="992"/>
        <w:gridCol w:w="1697"/>
        <w:gridCol w:w="1701"/>
        <w:gridCol w:w="1422"/>
      </w:tblGrid>
      <w:tr w:rsidR="00F62555" w:rsidRPr="00F62555" w:rsidTr="00F62555">
        <w:trPr>
          <w:trHeight w:val="840"/>
        </w:trPr>
        <w:tc>
          <w:tcPr>
            <w:tcW w:w="52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Наименование разделов и подразделов</w:t>
            </w:r>
          </w:p>
        </w:tc>
        <w:tc>
          <w:tcPr>
            <w:tcW w:w="576" w:type="dxa"/>
            <w:tcBorders>
              <w:top w:val="single" w:sz="4" w:space="0" w:color="auto"/>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proofErr w:type="spellStart"/>
            <w:r w:rsidRPr="00F62555">
              <w:rPr>
                <w:rFonts w:ascii="Times New Roman" w:eastAsia="Times New Roman" w:hAnsi="Times New Roman" w:cs="Times New Roman"/>
                <w:sz w:val="24"/>
                <w:szCs w:val="24"/>
                <w:lang w:eastAsia="ru-RU"/>
              </w:rPr>
              <w:t>Гл</w:t>
            </w:r>
            <w:proofErr w:type="spellEnd"/>
          </w:p>
        </w:tc>
        <w:tc>
          <w:tcPr>
            <w:tcW w:w="560" w:type="dxa"/>
            <w:tcBorders>
              <w:top w:val="single" w:sz="4" w:space="0" w:color="auto"/>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РЗ</w:t>
            </w:r>
          </w:p>
        </w:tc>
        <w:tc>
          <w:tcPr>
            <w:tcW w:w="523" w:type="dxa"/>
            <w:tcBorders>
              <w:top w:val="single" w:sz="4" w:space="0" w:color="auto"/>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ПР</w:t>
            </w:r>
          </w:p>
        </w:tc>
        <w:tc>
          <w:tcPr>
            <w:tcW w:w="1875" w:type="dxa"/>
            <w:tcBorders>
              <w:top w:val="single" w:sz="4" w:space="0" w:color="auto"/>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ЦСР</w:t>
            </w:r>
          </w:p>
        </w:tc>
        <w:tc>
          <w:tcPr>
            <w:tcW w:w="992" w:type="dxa"/>
            <w:tcBorders>
              <w:top w:val="single" w:sz="4" w:space="0" w:color="auto"/>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ВР</w:t>
            </w:r>
          </w:p>
        </w:tc>
        <w:tc>
          <w:tcPr>
            <w:tcW w:w="1697" w:type="dxa"/>
            <w:tcBorders>
              <w:top w:val="single" w:sz="4" w:space="0" w:color="auto"/>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 2026 год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исполнено </w:t>
            </w:r>
          </w:p>
        </w:tc>
        <w:tc>
          <w:tcPr>
            <w:tcW w:w="1422" w:type="dxa"/>
            <w:tcBorders>
              <w:top w:val="single" w:sz="4" w:space="0" w:color="auto"/>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исполнения</w:t>
            </w:r>
          </w:p>
        </w:tc>
      </w:tr>
      <w:tr w:rsidR="00F62555" w:rsidRPr="00F62555" w:rsidTr="00F62555">
        <w:trPr>
          <w:trHeight w:val="36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Общегосударственные вопросы</w:t>
            </w:r>
          </w:p>
        </w:tc>
        <w:tc>
          <w:tcPr>
            <w:tcW w:w="576"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w:t>
            </w:r>
          </w:p>
        </w:tc>
        <w:tc>
          <w:tcPr>
            <w:tcW w:w="523"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w:t>
            </w:r>
          </w:p>
        </w:tc>
        <w:tc>
          <w:tcPr>
            <w:tcW w:w="1875"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00 0 00 00000</w:t>
            </w:r>
          </w:p>
        </w:tc>
        <w:tc>
          <w:tcPr>
            <w:tcW w:w="99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000</w:t>
            </w:r>
          </w:p>
        </w:tc>
        <w:tc>
          <w:tcPr>
            <w:tcW w:w="1697"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16 553 453,84 </w:t>
            </w:r>
          </w:p>
        </w:tc>
        <w:tc>
          <w:tcPr>
            <w:tcW w:w="1701"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F62555">
              <w:rPr>
                <w:rFonts w:ascii="Times New Roman" w:eastAsia="Times New Roman" w:hAnsi="Times New Roman" w:cs="Times New Roman"/>
                <w:sz w:val="24"/>
                <w:szCs w:val="24"/>
                <w:lang w:eastAsia="ru-RU"/>
              </w:rPr>
              <w:t xml:space="preserve">8 942 659,68 </w:t>
            </w:r>
          </w:p>
        </w:tc>
        <w:tc>
          <w:tcPr>
            <w:tcW w:w="1422" w:type="dxa"/>
            <w:tcBorders>
              <w:top w:val="nil"/>
              <w:left w:val="nil"/>
              <w:bottom w:val="single" w:sz="4" w:space="0" w:color="auto"/>
              <w:right w:val="single" w:sz="4" w:space="0" w:color="auto"/>
            </w:tcBorders>
            <w:shd w:val="clear" w:color="auto" w:fill="auto"/>
            <w:vAlign w:val="bottom"/>
            <w:hideMark/>
          </w:tcPr>
          <w:p w:rsidR="00F62555" w:rsidRPr="00F62555" w:rsidRDefault="00571DFD"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44,08 </w:t>
            </w:r>
          </w:p>
        </w:tc>
      </w:tr>
      <w:tr w:rsidR="00F62555" w:rsidRPr="00F62555" w:rsidTr="00F62555">
        <w:trPr>
          <w:trHeight w:val="55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Муниципальная программа "Реализация муниципальной политики на территории муниципального образования Домбаровский поссовет"</w:t>
            </w:r>
          </w:p>
        </w:tc>
        <w:tc>
          <w:tcPr>
            <w:tcW w:w="576"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w:t>
            </w:r>
          </w:p>
        </w:tc>
        <w:tc>
          <w:tcPr>
            <w:tcW w:w="523"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w:t>
            </w:r>
          </w:p>
        </w:tc>
        <w:tc>
          <w:tcPr>
            <w:tcW w:w="1875"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09 0 00 00000</w:t>
            </w:r>
          </w:p>
        </w:tc>
        <w:tc>
          <w:tcPr>
            <w:tcW w:w="99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000</w:t>
            </w:r>
          </w:p>
        </w:tc>
        <w:tc>
          <w:tcPr>
            <w:tcW w:w="1697"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13 506 850,78 </w:t>
            </w:r>
          </w:p>
        </w:tc>
        <w:tc>
          <w:tcPr>
            <w:tcW w:w="1701" w:type="dxa"/>
            <w:tcBorders>
              <w:top w:val="nil"/>
              <w:left w:val="nil"/>
              <w:bottom w:val="single" w:sz="4" w:space="0" w:color="auto"/>
              <w:right w:val="single" w:sz="4" w:space="0" w:color="auto"/>
            </w:tcBorders>
            <w:shd w:val="clear" w:color="auto" w:fill="auto"/>
            <w:vAlign w:val="bottom"/>
            <w:hideMark/>
          </w:tcPr>
          <w:p w:rsidR="00F62555" w:rsidRPr="00F62555" w:rsidRDefault="00614EB1"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  5 953 631,78 </w:t>
            </w:r>
          </w:p>
        </w:tc>
        <w:tc>
          <w:tcPr>
            <w:tcW w:w="142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                      44,08 </w:t>
            </w:r>
          </w:p>
        </w:tc>
      </w:tr>
      <w:tr w:rsidR="00F62555" w:rsidRPr="00F62555" w:rsidTr="00614EB1">
        <w:trPr>
          <w:trHeight w:val="373"/>
        </w:trPr>
        <w:tc>
          <w:tcPr>
            <w:tcW w:w="5250" w:type="dxa"/>
            <w:tcBorders>
              <w:top w:val="nil"/>
              <w:left w:val="single" w:sz="4" w:space="0" w:color="auto"/>
              <w:bottom w:val="single" w:sz="4" w:space="0" w:color="auto"/>
              <w:right w:val="single" w:sz="4" w:space="0" w:color="auto"/>
            </w:tcBorders>
            <w:shd w:val="clear" w:color="auto" w:fill="auto"/>
            <w:hideMark/>
          </w:tcPr>
          <w:p w:rsidR="00F62555" w:rsidRPr="00F62555" w:rsidRDefault="00F62555" w:rsidP="00F62555">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Комплексы процессных мероприятий</w:t>
            </w:r>
          </w:p>
        </w:tc>
        <w:tc>
          <w:tcPr>
            <w:tcW w:w="576" w:type="dxa"/>
            <w:tcBorders>
              <w:top w:val="nil"/>
              <w:left w:val="nil"/>
              <w:bottom w:val="single" w:sz="4" w:space="0" w:color="auto"/>
              <w:right w:val="single" w:sz="4" w:space="0" w:color="auto"/>
            </w:tcBorders>
            <w:shd w:val="clear" w:color="auto" w:fill="auto"/>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w:t>
            </w:r>
          </w:p>
        </w:tc>
        <w:tc>
          <w:tcPr>
            <w:tcW w:w="523"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w:t>
            </w:r>
          </w:p>
        </w:tc>
        <w:tc>
          <w:tcPr>
            <w:tcW w:w="1875"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09 4 00 00000</w:t>
            </w:r>
          </w:p>
        </w:tc>
        <w:tc>
          <w:tcPr>
            <w:tcW w:w="99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000</w:t>
            </w:r>
          </w:p>
        </w:tc>
        <w:tc>
          <w:tcPr>
            <w:tcW w:w="1697"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614EB1">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 13 506 850,78 </w:t>
            </w:r>
          </w:p>
        </w:tc>
        <w:tc>
          <w:tcPr>
            <w:tcW w:w="1701" w:type="dxa"/>
            <w:tcBorders>
              <w:top w:val="nil"/>
              <w:left w:val="nil"/>
              <w:bottom w:val="single" w:sz="4" w:space="0" w:color="auto"/>
              <w:right w:val="single" w:sz="4" w:space="0" w:color="auto"/>
            </w:tcBorders>
            <w:shd w:val="clear" w:color="auto" w:fill="auto"/>
            <w:vAlign w:val="bottom"/>
            <w:hideMark/>
          </w:tcPr>
          <w:p w:rsidR="00F62555" w:rsidRPr="00F62555" w:rsidRDefault="00614EB1"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  5 953 631,78 </w:t>
            </w:r>
          </w:p>
        </w:tc>
        <w:tc>
          <w:tcPr>
            <w:tcW w:w="1422" w:type="dxa"/>
            <w:tcBorders>
              <w:top w:val="nil"/>
              <w:left w:val="nil"/>
              <w:bottom w:val="single" w:sz="4" w:space="0" w:color="auto"/>
              <w:right w:val="single" w:sz="4" w:space="0" w:color="auto"/>
            </w:tcBorders>
            <w:shd w:val="clear" w:color="auto" w:fill="auto"/>
            <w:vAlign w:val="bottom"/>
            <w:hideMark/>
          </w:tcPr>
          <w:p w:rsidR="00F62555" w:rsidRPr="00F62555" w:rsidRDefault="0030647E"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44,08 </w:t>
            </w:r>
          </w:p>
        </w:tc>
      </w:tr>
      <w:tr w:rsidR="00F62555" w:rsidRPr="00F62555" w:rsidTr="00F62555">
        <w:trPr>
          <w:trHeight w:val="510"/>
        </w:trPr>
        <w:tc>
          <w:tcPr>
            <w:tcW w:w="5250" w:type="dxa"/>
            <w:tcBorders>
              <w:top w:val="nil"/>
              <w:left w:val="single" w:sz="4" w:space="0" w:color="auto"/>
              <w:bottom w:val="single" w:sz="4" w:space="0" w:color="auto"/>
              <w:right w:val="single" w:sz="4" w:space="0" w:color="auto"/>
            </w:tcBorders>
            <w:shd w:val="clear" w:color="auto" w:fill="auto"/>
            <w:hideMark/>
          </w:tcPr>
          <w:p w:rsidR="00F62555" w:rsidRPr="00F62555" w:rsidRDefault="00F62555" w:rsidP="00F62555">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Комплекс процессных мероприятий «Осуществление деятельности главы поссовета и аппарата управления»</w:t>
            </w:r>
          </w:p>
        </w:tc>
        <w:tc>
          <w:tcPr>
            <w:tcW w:w="576" w:type="dxa"/>
            <w:tcBorders>
              <w:top w:val="nil"/>
              <w:left w:val="nil"/>
              <w:bottom w:val="single" w:sz="4" w:space="0" w:color="auto"/>
              <w:right w:val="single" w:sz="4" w:space="0" w:color="auto"/>
            </w:tcBorders>
            <w:shd w:val="clear" w:color="auto" w:fill="auto"/>
            <w:hideMark/>
          </w:tcPr>
          <w:p w:rsidR="00F62555" w:rsidRPr="00F62555" w:rsidRDefault="00F62555" w:rsidP="00F62555">
            <w:pPr>
              <w:spacing w:after="0" w:line="240" w:lineRule="auto"/>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w:t>
            </w:r>
          </w:p>
        </w:tc>
        <w:tc>
          <w:tcPr>
            <w:tcW w:w="523"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w:t>
            </w:r>
          </w:p>
        </w:tc>
        <w:tc>
          <w:tcPr>
            <w:tcW w:w="1875"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09 4 01 00000</w:t>
            </w:r>
          </w:p>
        </w:tc>
        <w:tc>
          <w:tcPr>
            <w:tcW w:w="99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000</w:t>
            </w:r>
          </w:p>
        </w:tc>
        <w:tc>
          <w:tcPr>
            <w:tcW w:w="1697"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13 506 850,78 </w:t>
            </w:r>
          </w:p>
        </w:tc>
        <w:tc>
          <w:tcPr>
            <w:tcW w:w="1701" w:type="dxa"/>
            <w:tcBorders>
              <w:top w:val="nil"/>
              <w:left w:val="nil"/>
              <w:bottom w:val="single" w:sz="4" w:space="0" w:color="auto"/>
              <w:right w:val="single" w:sz="4" w:space="0" w:color="auto"/>
            </w:tcBorders>
            <w:shd w:val="clear" w:color="auto" w:fill="auto"/>
            <w:vAlign w:val="bottom"/>
            <w:hideMark/>
          </w:tcPr>
          <w:p w:rsidR="00F62555" w:rsidRPr="00F62555" w:rsidRDefault="00614EB1"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  5 953 631,78 </w:t>
            </w:r>
          </w:p>
        </w:tc>
        <w:tc>
          <w:tcPr>
            <w:tcW w:w="142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                      44,08 </w:t>
            </w:r>
          </w:p>
        </w:tc>
      </w:tr>
      <w:tr w:rsidR="00F62555" w:rsidRPr="00F62555" w:rsidTr="00855121">
        <w:trPr>
          <w:trHeight w:val="521"/>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Глава муниципального образования</w:t>
            </w:r>
          </w:p>
        </w:tc>
        <w:tc>
          <w:tcPr>
            <w:tcW w:w="576"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w:t>
            </w:r>
          </w:p>
        </w:tc>
        <w:tc>
          <w:tcPr>
            <w:tcW w:w="523"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02</w:t>
            </w:r>
          </w:p>
        </w:tc>
        <w:tc>
          <w:tcPr>
            <w:tcW w:w="1875"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09 4 01 10010</w:t>
            </w:r>
          </w:p>
        </w:tc>
        <w:tc>
          <w:tcPr>
            <w:tcW w:w="99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000</w:t>
            </w:r>
          </w:p>
        </w:tc>
        <w:tc>
          <w:tcPr>
            <w:tcW w:w="1697" w:type="dxa"/>
            <w:tcBorders>
              <w:top w:val="nil"/>
              <w:left w:val="nil"/>
              <w:bottom w:val="single" w:sz="4" w:space="0" w:color="auto"/>
              <w:right w:val="single" w:sz="4" w:space="0" w:color="auto"/>
            </w:tcBorders>
            <w:shd w:val="clear" w:color="auto" w:fill="auto"/>
            <w:vAlign w:val="bottom"/>
            <w:hideMark/>
          </w:tcPr>
          <w:p w:rsidR="00F62555" w:rsidRPr="00F62555" w:rsidRDefault="00614EB1"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1 844 000,00 </w:t>
            </w:r>
          </w:p>
        </w:tc>
        <w:tc>
          <w:tcPr>
            <w:tcW w:w="1701" w:type="dxa"/>
            <w:tcBorders>
              <w:top w:val="nil"/>
              <w:left w:val="nil"/>
              <w:bottom w:val="single" w:sz="4" w:space="0" w:color="auto"/>
              <w:right w:val="single" w:sz="4" w:space="0" w:color="auto"/>
            </w:tcBorders>
            <w:shd w:val="clear" w:color="auto" w:fill="auto"/>
            <w:vAlign w:val="bottom"/>
            <w:hideMark/>
          </w:tcPr>
          <w:p w:rsidR="00F62555" w:rsidRPr="00F62555" w:rsidRDefault="00614EB1"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907 271,16 </w:t>
            </w:r>
          </w:p>
        </w:tc>
        <w:tc>
          <w:tcPr>
            <w:tcW w:w="142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                      49,20 </w:t>
            </w:r>
          </w:p>
        </w:tc>
      </w:tr>
      <w:tr w:rsidR="00F62555" w:rsidRPr="00F62555" w:rsidTr="00F62555">
        <w:trPr>
          <w:trHeight w:val="30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Расходы на выплаты персоналу государственных (муниципальных) органов</w:t>
            </w:r>
          </w:p>
        </w:tc>
        <w:tc>
          <w:tcPr>
            <w:tcW w:w="576"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w:t>
            </w:r>
          </w:p>
        </w:tc>
        <w:tc>
          <w:tcPr>
            <w:tcW w:w="523"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02</w:t>
            </w:r>
          </w:p>
        </w:tc>
        <w:tc>
          <w:tcPr>
            <w:tcW w:w="1875"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09 4 01 10010</w:t>
            </w:r>
          </w:p>
        </w:tc>
        <w:tc>
          <w:tcPr>
            <w:tcW w:w="99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120</w:t>
            </w:r>
          </w:p>
        </w:tc>
        <w:tc>
          <w:tcPr>
            <w:tcW w:w="1697" w:type="dxa"/>
            <w:tcBorders>
              <w:top w:val="nil"/>
              <w:left w:val="nil"/>
              <w:bottom w:val="single" w:sz="4" w:space="0" w:color="auto"/>
              <w:right w:val="single" w:sz="4" w:space="0" w:color="auto"/>
            </w:tcBorders>
            <w:shd w:val="clear" w:color="auto" w:fill="auto"/>
            <w:vAlign w:val="bottom"/>
            <w:hideMark/>
          </w:tcPr>
          <w:p w:rsidR="00F62555" w:rsidRPr="00F62555" w:rsidRDefault="00614EB1"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1 844 000,00 </w:t>
            </w:r>
          </w:p>
        </w:tc>
        <w:tc>
          <w:tcPr>
            <w:tcW w:w="1701" w:type="dxa"/>
            <w:tcBorders>
              <w:top w:val="nil"/>
              <w:left w:val="nil"/>
              <w:bottom w:val="single" w:sz="4" w:space="0" w:color="auto"/>
              <w:right w:val="single" w:sz="4" w:space="0" w:color="auto"/>
            </w:tcBorders>
            <w:shd w:val="clear" w:color="auto" w:fill="auto"/>
            <w:vAlign w:val="bottom"/>
            <w:hideMark/>
          </w:tcPr>
          <w:p w:rsidR="00F62555" w:rsidRPr="00F62555" w:rsidRDefault="00614EB1"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  907 271,16 </w:t>
            </w:r>
          </w:p>
        </w:tc>
        <w:tc>
          <w:tcPr>
            <w:tcW w:w="142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                      49,20 </w:t>
            </w:r>
          </w:p>
        </w:tc>
      </w:tr>
      <w:tr w:rsidR="00F62555" w:rsidRPr="00F62555" w:rsidTr="00F62555">
        <w:trPr>
          <w:trHeight w:val="34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Центральный аппарат</w:t>
            </w:r>
          </w:p>
        </w:tc>
        <w:tc>
          <w:tcPr>
            <w:tcW w:w="576"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w:t>
            </w:r>
          </w:p>
        </w:tc>
        <w:tc>
          <w:tcPr>
            <w:tcW w:w="523"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04</w:t>
            </w:r>
          </w:p>
        </w:tc>
        <w:tc>
          <w:tcPr>
            <w:tcW w:w="1875"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09 4 01 10020</w:t>
            </w:r>
          </w:p>
        </w:tc>
        <w:tc>
          <w:tcPr>
            <w:tcW w:w="99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000</w:t>
            </w:r>
          </w:p>
        </w:tc>
        <w:tc>
          <w:tcPr>
            <w:tcW w:w="1697"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614EB1">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 11 662 850,78 </w:t>
            </w:r>
          </w:p>
        </w:tc>
        <w:tc>
          <w:tcPr>
            <w:tcW w:w="1701" w:type="dxa"/>
            <w:tcBorders>
              <w:top w:val="nil"/>
              <w:left w:val="nil"/>
              <w:bottom w:val="single" w:sz="4" w:space="0" w:color="auto"/>
              <w:right w:val="single" w:sz="4" w:space="0" w:color="auto"/>
            </w:tcBorders>
            <w:shd w:val="clear" w:color="auto" w:fill="auto"/>
            <w:vAlign w:val="bottom"/>
            <w:hideMark/>
          </w:tcPr>
          <w:p w:rsidR="00F62555" w:rsidRPr="00F62555" w:rsidRDefault="00614EB1"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 5 046 360,62 </w:t>
            </w:r>
          </w:p>
        </w:tc>
        <w:tc>
          <w:tcPr>
            <w:tcW w:w="1422" w:type="dxa"/>
            <w:tcBorders>
              <w:top w:val="nil"/>
              <w:left w:val="nil"/>
              <w:bottom w:val="single" w:sz="4" w:space="0" w:color="auto"/>
              <w:right w:val="single" w:sz="4" w:space="0" w:color="auto"/>
            </w:tcBorders>
            <w:shd w:val="clear" w:color="auto" w:fill="auto"/>
            <w:vAlign w:val="bottom"/>
            <w:hideMark/>
          </w:tcPr>
          <w:p w:rsidR="00F62555" w:rsidRPr="00F62555" w:rsidRDefault="0030647E"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43,27 </w:t>
            </w:r>
          </w:p>
        </w:tc>
      </w:tr>
      <w:tr w:rsidR="00F62555" w:rsidRPr="00F62555" w:rsidTr="00F62555">
        <w:trPr>
          <w:trHeight w:val="285"/>
        </w:trPr>
        <w:tc>
          <w:tcPr>
            <w:tcW w:w="5250" w:type="dxa"/>
            <w:tcBorders>
              <w:top w:val="nil"/>
              <w:left w:val="single" w:sz="4" w:space="0" w:color="auto"/>
              <w:bottom w:val="single" w:sz="4" w:space="0" w:color="auto"/>
              <w:right w:val="single" w:sz="4" w:space="0" w:color="auto"/>
            </w:tcBorders>
            <w:shd w:val="clear" w:color="auto" w:fill="auto"/>
            <w:hideMark/>
          </w:tcPr>
          <w:p w:rsidR="00F62555" w:rsidRPr="00F62555" w:rsidRDefault="00F62555" w:rsidP="00F62555">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Расходы на выплаты персоналу государственных (муниципальных) органов</w:t>
            </w:r>
          </w:p>
        </w:tc>
        <w:tc>
          <w:tcPr>
            <w:tcW w:w="576" w:type="dxa"/>
            <w:tcBorders>
              <w:top w:val="nil"/>
              <w:left w:val="nil"/>
              <w:bottom w:val="single" w:sz="4" w:space="0" w:color="auto"/>
              <w:right w:val="single" w:sz="4" w:space="0" w:color="auto"/>
            </w:tcBorders>
            <w:shd w:val="clear" w:color="auto" w:fill="auto"/>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w:t>
            </w:r>
          </w:p>
        </w:tc>
        <w:tc>
          <w:tcPr>
            <w:tcW w:w="523"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04</w:t>
            </w:r>
          </w:p>
        </w:tc>
        <w:tc>
          <w:tcPr>
            <w:tcW w:w="1875"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09 4 01 10020</w:t>
            </w:r>
          </w:p>
        </w:tc>
        <w:tc>
          <w:tcPr>
            <w:tcW w:w="99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120</w:t>
            </w:r>
          </w:p>
        </w:tc>
        <w:tc>
          <w:tcPr>
            <w:tcW w:w="1697"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10 704 600,00 </w:t>
            </w:r>
          </w:p>
        </w:tc>
        <w:tc>
          <w:tcPr>
            <w:tcW w:w="1701" w:type="dxa"/>
            <w:tcBorders>
              <w:top w:val="nil"/>
              <w:left w:val="nil"/>
              <w:bottom w:val="single" w:sz="4" w:space="0" w:color="auto"/>
              <w:right w:val="single" w:sz="4" w:space="0" w:color="auto"/>
            </w:tcBorders>
            <w:shd w:val="clear" w:color="auto" w:fill="auto"/>
            <w:vAlign w:val="bottom"/>
            <w:hideMark/>
          </w:tcPr>
          <w:p w:rsidR="00F62555" w:rsidRPr="00F62555" w:rsidRDefault="00614EB1"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 4 459 305,56 </w:t>
            </w:r>
          </w:p>
        </w:tc>
        <w:tc>
          <w:tcPr>
            <w:tcW w:w="142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                      41,66 </w:t>
            </w:r>
          </w:p>
        </w:tc>
      </w:tr>
      <w:tr w:rsidR="00F62555" w:rsidRPr="00F62555" w:rsidTr="00F62555">
        <w:trPr>
          <w:trHeight w:val="45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Прочая закупка товаров, работ и услуг для обеспечения государственных (муниципальных) нужд</w:t>
            </w:r>
          </w:p>
        </w:tc>
        <w:tc>
          <w:tcPr>
            <w:tcW w:w="576"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w:t>
            </w:r>
          </w:p>
        </w:tc>
        <w:tc>
          <w:tcPr>
            <w:tcW w:w="523"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04</w:t>
            </w:r>
          </w:p>
        </w:tc>
        <w:tc>
          <w:tcPr>
            <w:tcW w:w="1875"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09 4 01 10020</w:t>
            </w:r>
          </w:p>
        </w:tc>
        <w:tc>
          <w:tcPr>
            <w:tcW w:w="99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240</w:t>
            </w:r>
          </w:p>
        </w:tc>
        <w:tc>
          <w:tcPr>
            <w:tcW w:w="1697" w:type="dxa"/>
            <w:tcBorders>
              <w:top w:val="nil"/>
              <w:left w:val="nil"/>
              <w:bottom w:val="single" w:sz="4" w:space="0" w:color="auto"/>
              <w:right w:val="single" w:sz="4" w:space="0" w:color="auto"/>
            </w:tcBorders>
            <w:shd w:val="clear" w:color="auto" w:fill="auto"/>
            <w:vAlign w:val="bottom"/>
            <w:hideMark/>
          </w:tcPr>
          <w:p w:rsidR="00F62555" w:rsidRPr="00F62555" w:rsidRDefault="00614EB1"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928 500,78 </w:t>
            </w:r>
          </w:p>
        </w:tc>
        <w:tc>
          <w:tcPr>
            <w:tcW w:w="1701" w:type="dxa"/>
            <w:tcBorders>
              <w:top w:val="nil"/>
              <w:left w:val="nil"/>
              <w:bottom w:val="single" w:sz="4" w:space="0" w:color="auto"/>
              <w:right w:val="single" w:sz="4" w:space="0" w:color="auto"/>
            </w:tcBorders>
            <w:shd w:val="clear" w:color="auto" w:fill="auto"/>
            <w:vAlign w:val="bottom"/>
            <w:hideMark/>
          </w:tcPr>
          <w:p w:rsidR="00F62555" w:rsidRPr="00F62555" w:rsidRDefault="00614EB1"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583 372,06 </w:t>
            </w:r>
          </w:p>
        </w:tc>
        <w:tc>
          <w:tcPr>
            <w:tcW w:w="142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                      62,83 </w:t>
            </w:r>
          </w:p>
        </w:tc>
      </w:tr>
      <w:tr w:rsidR="00F62555" w:rsidRPr="00F62555" w:rsidTr="00F62555">
        <w:trPr>
          <w:trHeight w:val="33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Иные межбюджетные трансферты</w:t>
            </w:r>
          </w:p>
        </w:tc>
        <w:tc>
          <w:tcPr>
            <w:tcW w:w="576"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w:t>
            </w:r>
          </w:p>
        </w:tc>
        <w:tc>
          <w:tcPr>
            <w:tcW w:w="523"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04</w:t>
            </w:r>
          </w:p>
        </w:tc>
        <w:tc>
          <w:tcPr>
            <w:tcW w:w="1875"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09 4 01 10020</w:t>
            </w:r>
          </w:p>
        </w:tc>
        <w:tc>
          <w:tcPr>
            <w:tcW w:w="99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540</w:t>
            </w:r>
          </w:p>
        </w:tc>
        <w:tc>
          <w:tcPr>
            <w:tcW w:w="1697" w:type="dxa"/>
            <w:tcBorders>
              <w:top w:val="nil"/>
              <w:left w:val="nil"/>
              <w:bottom w:val="single" w:sz="4" w:space="0" w:color="auto"/>
              <w:right w:val="single" w:sz="4" w:space="0" w:color="auto"/>
            </w:tcBorders>
            <w:shd w:val="clear" w:color="auto" w:fill="auto"/>
            <w:vAlign w:val="bottom"/>
            <w:hideMark/>
          </w:tcPr>
          <w:p w:rsidR="00F62555" w:rsidRPr="00F62555" w:rsidRDefault="00855121"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19 000,00 </w:t>
            </w:r>
          </w:p>
        </w:tc>
        <w:tc>
          <w:tcPr>
            <w:tcW w:w="1701"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571DFD">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                               </w:t>
            </w:r>
          </w:p>
        </w:tc>
        <w:tc>
          <w:tcPr>
            <w:tcW w:w="1422" w:type="dxa"/>
            <w:tcBorders>
              <w:top w:val="nil"/>
              <w:left w:val="nil"/>
              <w:bottom w:val="single" w:sz="4" w:space="0" w:color="auto"/>
              <w:right w:val="single" w:sz="4" w:space="0" w:color="auto"/>
            </w:tcBorders>
            <w:shd w:val="clear" w:color="auto" w:fill="auto"/>
            <w:vAlign w:val="bottom"/>
            <w:hideMark/>
          </w:tcPr>
          <w:p w:rsidR="00F62555" w:rsidRPr="00F62555" w:rsidRDefault="00571DFD"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   </w:t>
            </w:r>
          </w:p>
        </w:tc>
      </w:tr>
      <w:tr w:rsidR="00F62555" w:rsidRPr="00F62555" w:rsidTr="00F62555">
        <w:trPr>
          <w:trHeight w:val="33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Уплата налогов, сборов и иных платежей</w:t>
            </w:r>
          </w:p>
        </w:tc>
        <w:tc>
          <w:tcPr>
            <w:tcW w:w="576"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w:t>
            </w:r>
          </w:p>
        </w:tc>
        <w:tc>
          <w:tcPr>
            <w:tcW w:w="523"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04</w:t>
            </w:r>
          </w:p>
        </w:tc>
        <w:tc>
          <w:tcPr>
            <w:tcW w:w="1875"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09 4 01 10020</w:t>
            </w:r>
          </w:p>
        </w:tc>
        <w:tc>
          <w:tcPr>
            <w:tcW w:w="99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850</w:t>
            </w:r>
          </w:p>
        </w:tc>
        <w:tc>
          <w:tcPr>
            <w:tcW w:w="1697" w:type="dxa"/>
            <w:tcBorders>
              <w:top w:val="nil"/>
              <w:left w:val="nil"/>
              <w:bottom w:val="single" w:sz="4" w:space="0" w:color="auto"/>
              <w:right w:val="single" w:sz="4" w:space="0" w:color="auto"/>
            </w:tcBorders>
            <w:shd w:val="clear" w:color="auto" w:fill="auto"/>
            <w:vAlign w:val="bottom"/>
            <w:hideMark/>
          </w:tcPr>
          <w:p w:rsidR="00F62555" w:rsidRPr="00F62555" w:rsidRDefault="00855121" w:rsidP="00855121">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10 750,00 </w:t>
            </w:r>
          </w:p>
        </w:tc>
        <w:tc>
          <w:tcPr>
            <w:tcW w:w="1701"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 </w:t>
            </w:r>
            <w:r w:rsidR="00855121">
              <w:rPr>
                <w:rFonts w:ascii="Times New Roman" w:eastAsia="Times New Roman" w:hAnsi="Times New Roman" w:cs="Times New Roman"/>
                <w:sz w:val="24"/>
                <w:szCs w:val="24"/>
                <w:lang w:eastAsia="ru-RU"/>
              </w:rPr>
              <w:t xml:space="preserve">         </w:t>
            </w:r>
            <w:r w:rsidRPr="00F62555">
              <w:rPr>
                <w:rFonts w:ascii="Times New Roman" w:eastAsia="Times New Roman" w:hAnsi="Times New Roman" w:cs="Times New Roman"/>
                <w:sz w:val="24"/>
                <w:szCs w:val="24"/>
                <w:lang w:eastAsia="ru-RU"/>
              </w:rPr>
              <w:t xml:space="preserve">3 683,00 </w:t>
            </w:r>
          </w:p>
        </w:tc>
        <w:tc>
          <w:tcPr>
            <w:tcW w:w="1422" w:type="dxa"/>
            <w:tcBorders>
              <w:top w:val="nil"/>
              <w:left w:val="nil"/>
              <w:bottom w:val="single" w:sz="4" w:space="0" w:color="auto"/>
              <w:right w:val="single" w:sz="4" w:space="0" w:color="auto"/>
            </w:tcBorders>
            <w:shd w:val="clear" w:color="auto" w:fill="auto"/>
            <w:vAlign w:val="bottom"/>
            <w:hideMark/>
          </w:tcPr>
          <w:p w:rsidR="00F62555" w:rsidRPr="00F62555" w:rsidRDefault="0030647E"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34,26 </w:t>
            </w:r>
          </w:p>
        </w:tc>
      </w:tr>
      <w:tr w:rsidR="00F62555" w:rsidRPr="00F62555" w:rsidTr="00F62555">
        <w:trPr>
          <w:trHeight w:val="570"/>
        </w:trPr>
        <w:tc>
          <w:tcPr>
            <w:tcW w:w="5250" w:type="dxa"/>
            <w:tcBorders>
              <w:top w:val="nil"/>
              <w:left w:val="single" w:sz="4" w:space="0" w:color="auto"/>
              <w:bottom w:val="single" w:sz="4" w:space="0" w:color="auto"/>
              <w:right w:val="single" w:sz="4" w:space="0" w:color="auto"/>
            </w:tcBorders>
            <w:shd w:val="clear" w:color="auto" w:fill="auto"/>
            <w:hideMark/>
          </w:tcPr>
          <w:p w:rsidR="00F62555" w:rsidRPr="00F62555" w:rsidRDefault="00F62555" w:rsidP="00F62555">
            <w:pPr>
              <w:spacing w:after="0" w:line="240" w:lineRule="auto"/>
              <w:jc w:val="both"/>
              <w:rPr>
                <w:rFonts w:ascii="Times New Roman" w:eastAsia="Times New Roman" w:hAnsi="Times New Roman" w:cs="Times New Roman"/>
                <w:color w:val="000000"/>
                <w:sz w:val="24"/>
                <w:szCs w:val="24"/>
                <w:lang w:eastAsia="ru-RU"/>
              </w:rPr>
            </w:pPr>
            <w:r w:rsidRPr="00F62555">
              <w:rPr>
                <w:rFonts w:ascii="Times New Roman" w:eastAsia="Times New Roman" w:hAnsi="Times New Roman" w:cs="Times New Roman"/>
                <w:color w:val="000000"/>
                <w:sz w:val="24"/>
                <w:szCs w:val="24"/>
                <w:lang w:eastAsia="ru-RU"/>
              </w:rPr>
              <w:lastRenderedPageBreak/>
              <w:t xml:space="preserve">Обеспечение деятельности финансовых, налоговых и </w:t>
            </w:r>
            <w:proofErr w:type="spellStart"/>
            <w:r w:rsidRPr="00F62555">
              <w:rPr>
                <w:rFonts w:ascii="Times New Roman" w:eastAsia="Times New Roman" w:hAnsi="Times New Roman" w:cs="Times New Roman"/>
                <w:color w:val="000000"/>
                <w:sz w:val="24"/>
                <w:szCs w:val="24"/>
                <w:lang w:eastAsia="ru-RU"/>
              </w:rPr>
              <w:t>и</w:t>
            </w:r>
            <w:proofErr w:type="spellEnd"/>
            <w:r w:rsidRPr="00F62555">
              <w:rPr>
                <w:rFonts w:ascii="Times New Roman" w:eastAsia="Times New Roman" w:hAnsi="Times New Roman" w:cs="Times New Roman"/>
                <w:color w:val="000000"/>
                <w:sz w:val="24"/>
                <w:szCs w:val="24"/>
                <w:lang w:eastAsia="ru-RU"/>
              </w:rPr>
              <w:t xml:space="preserve"> таможенных органов и органов финансового (финансово-бюджетного) надзора</w:t>
            </w:r>
          </w:p>
        </w:tc>
        <w:tc>
          <w:tcPr>
            <w:tcW w:w="576" w:type="dxa"/>
            <w:tcBorders>
              <w:top w:val="nil"/>
              <w:left w:val="nil"/>
              <w:bottom w:val="single" w:sz="4" w:space="0" w:color="auto"/>
              <w:right w:val="single" w:sz="4" w:space="0" w:color="auto"/>
            </w:tcBorders>
            <w:shd w:val="clear" w:color="auto" w:fill="auto"/>
            <w:hideMark/>
          </w:tcPr>
          <w:p w:rsidR="00F62555" w:rsidRPr="00F62555" w:rsidRDefault="00F62555" w:rsidP="00F62555">
            <w:pPr>
              <w:spacing w:after="0" w:line="240" w:lineRule="auto"/>
              <w:jc w:val="center"/>
              <w:rPr>
                <w:rFonts w:ascii="Times New Roman" w:eastAsia="Times New Roman" w:hAnsi="Times New Roman" w:cs="Times New Roman"/>
                <w:color w:val="000000"/>
                <w:sz w:val="24"/>
                <w:szCs w:val="24"/>
                <w:lang w:eastAsia="ru-RU"/>
              </w:rPr>
            </w:pPr>
            <w:r w:rsidRPr="00F62555">
              <w:rPr>
                <w:rFonts w:ascii="Times New Roman" w:eastAsia="Times New Roman" w:hAnsi="Times New Roman" w:cs="Times New Roman"/>
                <w:color w:val="000000"/>
                <w:sz w:val="24"/>
                <w:szCs w:val="24"/>
                <w:lang w:eastAsia="ru-RU"/>
              </w:rPr>
              <w:t>019</w:t>
            </w:r>
          </w:p>
        </w:tc>
        <w:tc>
          <w:tcPr>
            <w:tcW w:w="560"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w:t>
            </w:r>
          </w:p>
        </w:tc>
        <w:tc>
          <w:tcPr>
            <w:tcW w:w="523"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06</w:t>
            </w:r>
          </w:p>
        </w:tc>
        <w:tc>
          <w:tcPr>
            <w:tcW w:w="1875"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00 0 00 00000</w:t>
            </w:r>
          </w:p>
        </w:tc>
        <w:tc>
          <w:tcPr>
            <w:tcW w:w="99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000</w:t>
            </w:r>
          </w:p>
        </w:tc>
        <w:tc>
          <w:tcPr>
            <w:tcW w:w="1697" w:type="dxa"/>
            <w:tcBorders>
              <w:top w:val="nil"/>
              <w:left w:val="nil"/>
              <w:bottom w:val="single" w:sz="4" w:space="0" w:color="auto"/>
              <w:right w:val="single" w:sz="4" w:space="0" w:color="auto"/>
            </w:tcBorders>
            <w:shd w:val="clear" w:color="auto" w:fill="auto"/>
            <w:vAlign w:val="bottom"/>
            <w:hideMark/>
          </w:tcPr>
          <w:p w:rsidR="00F62555" w:rsidRPr="00F62555" w:rsidRDefault="00855121"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 10 000,00 </w:t>
            </w:r>
          </w:p>
        </w:tc>
        <w:tc>
          <w:tcPr>
            <w:tcW w:w="1701"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                            -   </w:t>
            </w:r>
          </w:p>
        </w:tc>
        <w:tc>
          <w:tcPr>
            <w:tcW w:w="142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                            -   </w:t>
            </w:r>
          </w:p>
        </w:tc>
      </w:tr>
      <w:tr w:rsidR="00F62555" w:rsidRPr="00F62555" w:rsidTr="00F62555">
        <w:trPr>
          <w:trHeight w:val="345"/>
        </w:trPr>
        <w:tc>
          <w:tcPr>
            <w:tcW w:w="5250" w:type="dxa"/>
            <w:tcBorders>
              <w:top w:val="nil"/>
              <w:left w:val="single" w:sz="4" w:space="0" w:color="auto"/>
              <w:bottom w:val="single" w:sz="4" w:space="0" w:color="auto"/>
              <w:right w:val="single" w:sz="4" w:space="0" w:color="auto"/>
            </w:tcBorders>
            <w:shd w:val="clear" w:color="auto" w:fill="auto"/>
            <w:hideMark/>
          </w:tcPr>
          <w:p w:rsidR="00F62555" w:rsidRPr="00F62555" w:rsidRDefault="00F62555" w:rsidP="00F62555">
            <w:pPr>
              <w:spacing w:after="0" w:line="240" w:lineRule="auto"/>
              <w:jc w:val="both"/>
              <w:rPr>
                <w:rFonts w:ascii="Times New Roman" w:eastAsia="Times New Roman" w:hAnsi="Times New Roman" w:cs="Times New Roman"/>
                <w:color w:val="000000"/>
                <w:sz w:val="24"/>
                <w:szCs w:val="24"/>
                <w:lang w:eastAsia="ru-RU"/>
              </w:rPr>
            </w:pPr>
            <w:r w:rsidRPr="00F62555">
              <w:rPr>
                <w:rFonts w:ascii="Times New Roman" w:eastAsia="Times New Roman" w:hAnsi="Times New Roman" w:cs="Times New Roman"/>
                <w:color w:val="000000"/>
                <w:sz w:val="24"/>
                <w:szCs w:val="24"/>
                <w:lang w:eastAsia="ru-RU"/>
              </w:rPr>
              <w:t>Непрограммные мероприятия</w:t>
            </w:r>
          </w:p>
        </w:tc>
        <w:tc>
          <w:tcPr>
            <w:tcW w:w="576" w:type="dxa"/>
            <w:tcBorders>
              <w:top w:val="nil"/>
              <w:left w:val="nil"/>
              <w:bottom w:val="single" w:sz="4" w:space="0" w:color="auto"/>
              <w:right w:val="single" w:sz="4" w:space="0" w:color="auto"/>
            </w:tcBorders>
            <w:shd w:val="clear" w:color="auto" w:fill="auto"/>
            <w:hideMark/>
          </w:tcPr>
          <w:p w:rsidR="00F62555" w:rsidRPr="00F62555" w:rsidRDefault="00F62555" w:rsidP="00F62555">
            <w:pPr>
              <w:spacing w:after="0" w:line="240" w:lineRule="auto"/>
              <w:jc w:val="center"/>
              <w:rPr>
                <w:rFonts w:ascii="Times New Roman" w:eastAsia="Times New Roman" w:hAnsi="Times New Roman" w:cs="Times New Roman"/>
                <w:color w:val="000000"/>
                <w:sz w:val="24"/>
                <w:szCs w:val="24"/>
                <w:lang w:eastAsia="ru-RU"/>
              </w:rPr>
            </w:pPr>
            <w:r w:rsidRPr="00F62555">
              <w:rPr>
                <w:rFonts w:ascii="Times New Roman" w:eastAsia="Times New Roman" w:hAnsi="Times New Roman" w:cs="Times New Roman"/>
                <w:color w:val="000000"/>
                <w:sz w:val="24"/>
                <w:szCs w:val="24"/>
                <w:lang w:eastAsia="ru-RU"/>
              </w:rPr>
              <w:t>019</w:t>
            </w:r>
          </w:p>
        </w:tc>
        <w:tc>
          <w:tcPr>
            <w:tcW w:w="560"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w:t>
            </w:r>
          </w:p>
        </w:tc>
        <w:tc>
          <w:tcPr>
            <w:tcW w:w="523"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06</w:t>
            </w:r>
          </w:p>
        </w:tc>
        <w:tc>
          <w:tcPr>
            <w:tcW w:w="1875"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77 0 00 00000</w:t>
            </w:r>
          </w:p>
        </w:tc>
        <w:tc>
          <w:tcPr>
            <w:tcW w:w="99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000</w:t>
            </w:r>
          </w:p>
        </w:tc>
        <w:tc>
          <w:tcPr>
            <w:tcW w:w="1697" w:type="dxa"/>
            <w:tcBorders>
              <w:top w:val="nil"/>
              <w:left w:val="nil"/>
              <w:bottom w:val="single" w:sz="4" w:space="0" w:color="auto"/>
              <w:right w:val="single" w:sz="4" w:space="0" w:color="auto"/>
            </w:tcBorders>
            <w:shd w:val="clear" w:color="auto" w:fill="auto"/>
            <w:vAlign w:val="bottom"/>
            <w:hideMark/>
          </w:tcPr>
          <w:p w:rsidR="00F62555" w:rsidRPr="00F62555" w:rsidRDefault="00855121"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10 000,00 </w:t>
            </w:r>
          </w:p>
        </w:tc>
        <w:tc>
          <w:tcPr>
            <w:tcW w:w="1701" w:type="dxa"/>
            <w:tcBorders>
              <w:top w:val="nil"/>
              <w:left w:val="nil"/>
              <w:bottom w:val="single" w:sz="4" w:space="0" w:color="auto"/>
              <w:right w:val="single" w:sz="4" w:space="0" w:color="auto"/>
            </w:tcBorders>
            <w:shd w:val="clear" w:color="auto" w:fill="auto"/>
            <w:vAlign w:val="bottom"/>
            <w:hideMark/>
          </w:tcPr>
          <w:p w:rsidR="00F62555" w:rsidRPr="00F62555" w:rsidRDefault="00571DFD" w:rsidP="00571DFD">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   </w:t>
            </w:r>
          </w:p>
        </w:tc>
        <w:tc>
          <w:tcPr>
            <w:tcW w:w="142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p>
        </w:tc>
      </w:tr>
      <w:tr w:rsidR="00F62555" w:rsidRPr="00F62555" w:rsidTr="00F62555">
        <w:trPr>
          <w:trHeight w:val="480"/>
        </w:trPr>
        <w:tc>
          <w:tcPr>
            <w:tcW w:w="5250" w:type="dxa"/>
            <w:tcBorders>
              <w:top w:val="nil"/>
              <w:left w:val="single" w:sz="4" w:space="0" w:color="auto"/>
              <w:bottom w:val="single" w:sz="4" w:space="0" w:color="auto"/>
              <w:right w:val="single" w:sz="4" w:space="0" w:color="auto"/>
            </w:tcBorders>
            <w:shd w:val="clear" w:color="auto" w:fill="auto"/>
            <w:hideMark/>
          </w:tcPr>
          <w:p w:rsidR="00F62555" w:rsidRPr="00F62555" w:rsidRDefault="00F62555" w:rsidP="00F62555">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Руководство и управление в сфере установленных функций органов муниципальной власти</w:t>
            </w:r>
          </w:p>
        </w:tc>
        <w:tc>
          <w:tcPr>
            <w:tcW w:w="576" w:type="dxa"/>
            <w:tcBorders>
              <w:top w:val="nil"/>
              <w:left w:val="nil"/>
              <w:bottom w:val="single" w:sz="4" w:space="0" w:color="auto"/>
              <w:right w:val="single" w:sz="4" w:space="0" w:color="auto"/>
            </w:tcBorders>
            <w:shd w:val="clear" w:color="auto" w:fill="auto"/>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01 </w:t>
            </w:r>
          </w:p>
        </w:tc>
        <w:tc>
          <w:tcPr>
            <w:tcW w:w="523"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06</w:t>
            </w:r>
          </w:p>
        </w:tc>
        <w:tc>
          <w:tcPr>
            <w:tcW w:w="1875"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77 1 00 00000</w:t>
            </w:r>
          </w:p>
        </w:tc>
        <w:tc>
          <w:tcPr>
            <w:tcW w:w="99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000</w:t>
            </w:r>
          </w:p>
        </w:tc>
        <w:tc>
          <w:tcPr>
            <w:tcW w:w="1697" w:type="dxa"/>
            <w:tcBorders>
              <w:top w:val="nil"/>
              <w:left w:val="nil"/>
              <w:bottom w:val="single" w:sz="4" w:space="0" w:color="auto"/>
              <w:right w:val="single" w:sz="4" w:space="0" w:color="auto"/>
            </w:tcBorders>
            <w:shd w:val="clear" w:color="auto" w:fill="auto"/>
            <w:vAlign w:val="bottom"/>
            <w:hideMark/>
          </w:tcPr>
          <w:p w:rsidR="00F62555" w:rsidRPr="00F62555" w:rsidRDefault="00855121"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 10 000,00 </w:t>
            </w:r>
          </w:p>
        </w:tc>
        <w:tc>
          <w:tcPr>
            <w:tcW w:w="1701"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                            -   </w:t>
            </w:r>
          </w:p>
        </w:tc>
        <w:tc>
          <w:tcPr>
            <w:tcW w:w="142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                            -   </w:t>
            </w:r>
          </w:p>
        </w:tc>
      </w:tr>
      <w:tr w:rsidR="00F62555" w:rsidRPr="00F62555" w:rsidTr="00F62555">
        <w:trPr>
          <w:trHeight w:val="285"/>
        </w:trPr>
        <w:tc>
          <w:tcPr>
            <w:tcW w:w="5250" w:type="dxa"/>
            <w:tcBorders>
              <w:top w:val="nil"/>
              <w:left w:val="single" w:sz="4" w:space="0" w:color="auto"/>
              <w:bottom w:val="single" w:sz="4" w:space="0" w:color="auto"/>
              <w:right w:val="single" w:sz="4" w:space="0" w:color="auto"/>
            </w:tcBorders>
            <w:shd w:val="clear" w:color="auto" w:fill="auto"/>
            <w:hideMark/>
          </w:tcPr>
          <w:p w:rsidR="00F62555" w:rsidRPr="00F62555" w:rsidRDefault="00F62555" w:rsidP="00F62555">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Центральный аппарат</w:t>
            </w:r>
          </w:p>
        </w:tc>
        <w:tc>
          <w:tcPr>
            <w:tcW w:w="576" w:type="dxa"/>
            <w:tcBorders>
              <w:top w:val="nil"/>
              <w:left w:val="nil"/>
              <w:bottom w:val="single" w:sz="4" w:space="0" w:color="auto"/>
              <w:right w:val="single" w:sz="4" w:space="0" w:color="auto"/>
            </w:tcBorders>
            <w:shd w:val="clear" w:color="auto" w:fill="auto"/>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01 </w:t>
            </w:r>
          </w:p>
        </w:tc>
        <w:tc>
          <w:tcPr>
            <w:tcW w:w="523"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06</w:t>
            </w:r>
          </w:p>
        </w:tc>
        <w:tc>
          <w:tcPr>
            <w:tcW w:w="1875"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77 1 00 10020</w:t>
            </w:r>
          </w:p>
        </w:tc>
        <w:tc>
          <w:tcPr>
            <w:tcW w:w="99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000</w:t>
            </w:r>
          </w:p>
        </w:tc>
        <w:tc>
          <w:tcPr>
            <w:tcW w:w="1697" w:type="dxa"/>
            <w:tcBorders>
              <w:top w:val="nil"/>
              <w:left w:val="nil"/>
              <w:bottom w:val="single" w:sz="4" w:space="0" w:color="auto"/>
              <w:right w:val="single" w:sz="4" w:space="0" w:color="auto"/>
            </w:tcBorders>
            <w:shd w:val="clear" w:color="auto" w:fill="auto"/>
            <w:vAlign w:val="bottom"/>
            <w:hideMark/>
          </w:tcPr>
          <w:p w:rsidR="00F62555" w:rsidRPr="00F62555" w:rsidRDefault="00855121"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 10 000,00 </w:t>
            </w:r>
          </w:p>
        </w:tc>
        <w:tc>
          <w:tcPr>
            <w:tcW w:w="1701"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p>
        </w:tc>
        <w:tc>
          <w:tcPr>
            <w:tcW w:w="142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p>
        </w:tc>
      </w:tr>
      <w:tr w:rsidR="00F62555" w:rsidRPr="00F62555" w:rsidTr="00855121">
        <w:trPr>
          <w:trHeight w:val="319"/>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Иные межбюджетные трансферты</w:t>
            </w:r>
          </w:p>
        </w:tc>
        <w:tc>
          <w:tcPr>
            <w:tcW w:w="576"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w:t>
            </w:r>
          </w:p>
        </w:tc>
        <w:tc>
          <w:tcPr>
            <w:tcW w:w="523"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06</w:t>
            </w:r>
          </w:p>
        </w:tc>
        <w:tc>
          <w:tcPr>
            <w:tcW w:w="1875"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77 1 00 10020</w:t>
            </w:r>
          </w:p>
        </w:tc>
        <w:tc>
          <w:tcPr>
            <w:tcW w:w="99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540</w:t>
            </w:r>
          </w:p>
        </w:tc>
        <w:tc>
          <w:tcPr>
            <w:tcW w:w="1697" w:type="dxa"/>
            <w:tcBorders>
              <w:top w:val="nil"/>
              <w:left w:val="nil"/>
              <w:bottom w:val="single" w:sz="4" w:space="0" w:color="auto"/>
              <w:right w:val="single" w:sz="4" w:space="0" w:color="auto"/>
            </w:tcBorders>
            <w:shd w:val="clear" w:color="auto" w:fill="auto"/>
            <w:vAlign w:val="bottom"/>
            <w:hideMark/>
          </w:tcPr>
          <w:p w:rsidR="00F62555" w:rsidRPr="00F62555" w:rsidRDefault="00855121"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 10 000,00 </w:t>
            </w:r>
          </w:p>
        </w:tc>
        <w:tc>
          <w:tcPr>
            <w:tcW w:w="1701" w:type="dxa"/>
            <w:tcBorders>
              <w:top w:val="nil"/>
              <w:left w:val="nil"/>
              <w:bottom w:val="single" w:sz="4" w:space="0" w:color="auto"/>
              <w:right w:val="single" w:sz="4" w:space="0" w:color="auto"/>
            </w:tcBorders>
            <w:shd w:val="clear" w:color="auto" w:fill="auto"/>
            <w:vAlign w:val="bottom"/>
            <w:hideMark/>
          </w:tcPr>
          <w:p w:rsidR="00F62555" w:rsidRPr="00F62555" w:rsidRDefault="0030647E"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   </w:t>
            </w:r>
          </w:p>
        </w:tc>
        <w:tc>
          <w:tcPr>
            <w:tcW w:w="1422" w:type="dxa"/>
            <w:tcBorders>
              <w:top w:val="nil"/>
              <w:left w:val="nil"/>
              <w:bottom w:val="single" w:sz="4" w:space="0" w:color="auto"/>
              <w:right w:val="single" w:sz="4" w:space="0" w:color="auto"/>
            </w:tcBorders>
            <w:shd w:val="clear" w:color="auto" w:fill="auto"/>
            <w:vAlign w:val="bottom"/>
            <w:hideMark/>
          </w:tcPr>
          <w:p w:rsidR="00F62555" w:rsidRPr="00F62555" w:rsidRDefault="0030647E"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   </w:t>
            </w:r>
          </w:p>
        </w:tc>
      </w:tr>
      <w:tr w:rsidR="00F62555" w:rsidRPr="00F62555" w:rsidTr="00F62555">
        <w:trPr>
          <w:trHeight w:val="42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Другие общегосударственные вопросы</w:t>
            </w:r>
          </w:p>
        </w:tc>
        <w:tc>
          <w:tcPr>
            <w:tcW w:w="576"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w:t>
            </w:r>
          </w:p>
        </w:tc>
        <w:tc>
          <w:tcPr>
            <w:tcW w:w="523"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13</w:t>
            </w:r>
          </w:p>
        </w:tc>
        <w:tc>
          <w:tcPr>
            <w:tcW w:w="1875"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00 0 00 0000</w:t>
            </w:r>
          </w:p>
        </w:tc>
        <w:tc>
          <w:tcPr>
            <w:tcW w:w="99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000</w:t>
            </w:r>
          </w:p>
        </w:tc>
        <w:tc>
          <w:tcPr>
            <w:tcW w:w="1697" w:type="dxa"/>
            <w:tcBorders>
              <w:top w:val="nil"/>
              <w:left w:val="nil"/>
              <w:bottom w:val="single" w:sz="4" w:space="0" w:color="auto"/>
              <w:right w:val="single" w:sz="4" w:space="0" w:color="auto"/>
            </w:tcBorders>
            <w:shd w:val="clear" w:color="auto" w:fill="auto"/>
            <w:vAlign w:val="bottom"/>
            <w:hideMark/>
          </w:tcPr>
          <w:p w:rsidR="00F62555" w:rsidRPr="00F62555" w:rsidRDefault="00855121"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3 036 603,06 </w:t>
            </w:r>
          </w:p>
        </w:tc>
        <w:tc>
          <w:tcPr>
            <w:tcW w:w="1701" w:type="dxa"/>
            <w:tcBorders>
              <w:top w:val="nil"/>
              <w:left w:val="nil"/>
              <w:bottom w:val="single" w:sz="4" w:space="0" w:color="auto"/>
              <w:right w:val="single" w:sz="4" w:space="0" w:color="auto"/>
            </w:tcBorders>
            <w:shd w:val="clear" w:color="auto" w:fill="auto"/>
            <w:vAlign w:val="bottom"/>
            <w:hideMark/>
          </w:tcPr>
          <w:p w:rsidR="00F62555" w:rsidRPr="00F62555" w:rsidRDefault="00855121"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 2 989 027,90 </w:t>
            </w:r>
          </w:p>
        </w:tc>
        <w:tc>
          <w:tcPr>
            <w:tcW w:w="1422" w:type="dxa"/>
            <w:tcBorders>
              <w:top w:val="nil"/>
              <w:left w:val="nil"/>
              <w:bottom w:val="single" w:sz="4" w:space="0" w:color="auto"/>
              <w:right w:val="single" w:sz="4" w:space="0" w:color="auto"/>
            </w:tcBorders>
            <w:shd w:val="clear" w:color="auto" w:fill="auto"/>
            <w:vAlign w:val="bottom"/>
            <w:hideMark/>
          </w:tcPr>
          <w:p w:rsidR="00F62555" w:rsidRPr="00F62555" w:rsidRDefault="0030647E"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98,43 </w:t>
            </w:r>
          </w:p>
        </w:tc>
      </w:tr>
      <w:tr w:rsidR="00F62555" w:rsidRPr="00F62555" w:rsidTr="00F62555">
        <w:trPr>
          <w:trHeight w:val="73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Муниципальная программа "Основные направления социальной поддержки населения муниципального образования Домбаровский поссовет"</w:t>
            </w:r>
          </w:p>
        </w:tc>
        <w:tc>
          <w:tcPr>
            <w:tcW w:w="576"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w:t>
            </w:r>
          </w:p>
        </w:tc>
        <w:tc>
          <w:tcPr>
            <w:tcW w:w="523"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13</w:t>
            </w:r>
          </w:p>
        </w:tc>
        <w:tc>
          <w:tcPr>
            <w:tcW w:w="1875"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05 0 00 00000</w:t>
            </w:r>
          </w:p>
        </w:tc>
        <w:tc>
          <w:tcPr>
            <w:tcW w:w="99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000</w:t>
            </w:r>
          </w:p>
        </w:tc>
        <w:tc>
          <w:tcPr>
            <w:tcW w:w="1697" w:type="dxa"/>
            <w:tcBorders>
              <w:top w:val="nil"/>
              <w:left w:val="nil"/>
              <w:bottom w:val="single" w:sz="4" w:space="0" w:color="auto"/>
              <w:right w:val="single" w:sz="4" w:space="0" w:color="auto"/>
            </w:tcBorders>
            <w:shd w:val="clear" w:color="auto" w:fill="auto"/>
            <w:vAlign w:val="bottom"/>
            <w:hideMark/>
          </w:tcPr>
          <w:p w:rsidR="00F62555" w:rsidRPr="00F62555" w:rsidRDefault="00855121"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248 400,00 </w:t>
            </w:r>
          </w:p>
        </w:tc>
        <w:tc>
          <w:tcPr>
            <w:tcW w:w="1701" w:type="dxa"/>
            <w:tcBorders>
              <w:top w:val="nil"/>
              <w:left w:val="nil"/>
              <w:bottom w:val="single" w:sz="4" w:space="0" w:color="auto"/>
              <w:right w:val="single" w:sz="4" w:space="0" w:color="auto"/>
            </w:tcBorders>
            <w:shd w:val="clear" w:color="auto" w:fill="auto"/>
            <w:vAlign w:val="bottom"/>
            <w:hideMark/>
          </w:tcPr>
          <w:p w:rsidR="00F62555" w:rsidRPr="00F62555" w:rsidRDefault="00855121"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200 825,00 </w:t>
            </w:r>
          </w:p>
        </w:tc>
        <w:tc>
          <w:tcPr>
            <w:tcW w:w="142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                      80,85 </w:t>
            </w:r>
          </w:p>
        </w:tc>
      </w:tr>
      <w:tr w:rsidR="00F62555" w:rsidRPr="00F62555" w:rsidTr="00F62555">
        <w:trPr>
          <w:trHeight w:val="55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Комплекс процессных мероприятий "Финансовое обеспечение организационной и культурно-массовой работы"</w:t>
            </w:r>
          </w:p>
        </w:tc>
        <w:tc>
          <w:tcPr>
            <w:tcW w:w="576"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w:t>
            </w:r>
          </w:p>
        </w:tc>
        <w:tc>
          <w:tcPr>
            <w:tcW w:w="523"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13</w:t>
            </w:r>
          </w:p>
        </w:tc>
        <w:tc>
          <w:tcPr>
            <w:tcW w:w="1875"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05 4 01 00000</w:t>
            </w:r>
          </w:p>
        </w:tc>
        <w:tc>
          <w:tcPr>
            <w:tcW w:w="99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000</w:t>
            </w:r>
          </w:p>
        </w:tc>
        <w:tc>
          <w:tcPr>
            <w:tcW w:w="1697" w:type="dxa"/>
            <w:tcBorders>
              <w:top w:val="nil"/>
              <w:left w:val="nil"/>
              <w:bottom w:val="single" w:sz="4" w:space="0" w:color="auto"/>
              <w:right w:val="single" w:sz="4" w:space="0" w:color="auto"/>
            </w:tcBorders>
            <w:shd w:val="clear" w:color="auto" w:fill="auto"/>
            <w:vAlign w:val="bottom"/>
            <w:hideMark/>
          </w:tcPr>
          <w:p w:rsidR="00F62555" w:rsidRPr="00F62555" w:rsidRDefault="00855121"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  248 400,00 </w:t>
            </w:r>
          </w:p>
        </w:tc>
        <w:tc>
          <w:tcPr>
            <w:tcW w:w="1701" w:type="dxa"/>
            <w:tcBorders>
              <w:top w:val="nil"/>
              <w:left w:val="nil"/>
              <w:bottom w:val="single" w:sz="4" w:space="0" w:color="auto"/>
              <w:right w:val="single" w:sz="4" w:space="0" w:color="auto"/>
            </w:tcBorders>
            <w:shd w:val="clear" w:color="auto" w:fill="auto"/>
            <w:vAlign w:val="bottom"/>
            <w:hideMark/>
          </w:tcPr>
          <w:p w:rsidR="00F62555" w:rsidRPr="00F62555" w:rsidRDefault="00855121"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   200 825,00 </w:t>
            </w:r>
          </w:p>
        </w:tc>
        <w:tc>
          <w:tcPr>
            <w:tcW w:w="142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                      80,85 </w:t>
            </w:r>
          </w:p>
        </w:tc>
      </w:tr>
      <w:tr w:rsidR="00F62555" w:rsidRPr="00F62555" w:rsidTr="00F62555">
        <w:trPr>
          <w:trHeight w:val="5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Организационная и культурно-массовая работа</w:t>
            </w:r>
          </w:p>
        </w:tc>
        <w:tc>
          <w:tcPr>
            <w:tcW w:w="576"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w:t>
            </w:r>
          </w:p>
        </w:tc>
        <w:tc>
          <w:tcPr>
            <w:tcW w:w="523"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13</w:t>
            </w:r>
          </w:p>
        </w:tc>
        <w:tc>
          <w:tcPr>
            <w:tcW w:w="1875"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05 4 01 00130</w:t>
            </w:r>
          </w:p>
        </w:tc>
        <w:tc>
          <w:tcPr>
            <w:tcW w:w="99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000</w:t>
            </w:r>
          </w:p>
        </w:tc>
        <w:tc>
          <w:tcPr>
            <w:tcW w:w="1697" w:type="dxa"/>
            <w:tcBorders>
              <w:top w:val="nil"/>
              <w:left w:val="nil"/>
              <w:bottom w:val="single" w:sz="4" w:space="0" w:color="auto"/>
              <w:right w:val="single" w:sz="4" w:space="0" w:color="auto"/>
            </w:tcBorders>
            <w:shd w:val="clear" w:color="auto" w:fill="auto"/>
            <w:vAlign w:val="bottom"/>
            <w:hideMark/>
          </w:tcPr>
          <w:p w:rsidR="00F62555" w:rsidRPr="00F62555" w:rsidRDefault="00855121"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 248 400,00 </w:t>
            </w:r>
          </w:p>
        </w:tc>
        <w:tc>
          <w:tcPr>
            <w:tcW w:w="1701" w:type="dxa"/>
            <w:tcBorders>
              <w:top w:val="nil"/>
              <w:left w:val="nil"/>
              <w:bottom w:val="single" w:sz="4" w:space="0" w:color="auto"/>
              <w:right w:val="single" w:sz="4" w:space="0" w:color="auto"/>
            </w:tcBorders>
            <w:shd w:val="clear" w:color="auto" w:fill="auto"/>
            <w:vAlign w:val="bottom"/>
            <w:hideMark/>
          </w:tcPr>
          <w:p w:rsidR="00F62555" w:rsidRPr="00F62555" w:rsidRDefault="00855121"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200 825,00 </w:t>
            </w:r>
          </w:p>
        </w:tc>
        <w:tc>
          <w:tcPr>
            <w:tcW w:w="142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571DFD">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80,85 </w:t>
            </w:r>
          </w:p>
        </w:tc>
      </w:tr>
      <w:tr w:rsidR="00F62555" w:rsidRPr="00F62555" w:rsidTr="00F62555">
        <w:trPr>
          <w:trHeight w:val="503"/>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Прочая закупка товаров, работ и услуг для обеспечения государственных (муниципальных) нужд</w:t>
            </w:r>
          </w:p>
        </w:tc>
        <w:tc>
          <w:tcPr>
            <w:tcW w:w="576"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w:t>
            </w:r>
          </w:p>
        </w:tc>
        <w:tc>
          <w:tcPr>
            <w:tcW w:w="523"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13</w:t>
            </w:r>
          </w:p>
        </w:tc>
        <w:tc>
          <w:tcPr>
            <w:tcW w:w="1875"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05 4 01 00130</w:t>
            </w:r>
          </w:p>
        </w:tc>
        <w:tc>
          <w:tcPr>
            <w:tcW w:w="99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240</w:t>
            </w:r>
          </w:p>
        </w:tc>
        <w:tc>
          <w:tcPr>
            <w:tcW w:w="1697" w:type="dxa"/>
            <w:tcBorders>
              <w:top w:val="nil"/>
              <w:left w:val="nil"/>
              <w:bottom w:val="single" w:sz="4" w:space="0" w:color="auto"/>
              <w:right w:val="single" w:sz="4" w:space="0" w:color="auto"/>
            </w:tcBorders>
            <w:shd w:val="clear" w:color="auto" w:fill="auto"/>
            <w:vAlign w:val="bottom"/>
            <w:hideMark/>
          </w:tcPr>
          <w:p w:rsidR="00F62555" w:rsidRPr="00F62555" w:rsidRDefault="00855121"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  238 400,00 </w:t>
            </w:r>
          </w:p>
        </w:tc>
        <w:tc>
          <w:tcPr>
            <w:tcW w:w="1701" w:type="dxa"/>
            <w:tcBorders>
              <w:top w:val="nil"/>
              <w:left w:val="nil"/>
              <w:bottom w:val="single" w:sz="4" w:space="0" w:color="auto"/>
              <w:right w:val="single" w:sz="4" w:space="0" w:color="auto"/>
            </w:tcBorders>
            <w:shd w:val="clear" w:color="auto" w:fill="auto"/>
            <w:vAlign w:val="bottom"/>
            <w:hideMark/>
          </w:tcPr>
          <w:p w:rsidR="00F62555" w:rsidRPr="00F62555" w:rsidRDefault="00855121"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  200 825,00 </w:t>
            </w:r>
          </w:p>
        </w:tc>
        <w:tc>
          <w:tcPr>
            <w:tcW w:w="142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                      84,24 </w:t>
            </w:r>
          </w:p>
        </w:tc>
      </w:tr>
      <w:tr w:rsidR="00F62555" w:rsidRPr="00F62555" w:rsidTr="00F62555">
        <w:trPr>
          <w:trHeight w:val="383"/>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Премии и гранты</w:t>
            </w:r>
          </w:p>
        </w:tc>
        <w:tc>
          <w:tcPr>
            <w:tcW w:w="576"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w:t>
            </w:r>
          </w:p>
        </w:tc>
        <w:tc>
          <w:tcPr>
            <w:tcW w:w="523"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13</w:t>
            </w:r>
          </w:p>
        </w:tc>
        <w:tc>
          <w:tcPr>
            <w:tcW w:w="1875"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05 4 01 00130</w:t>
            </w:r>
          </w:p>
        </w:tc>
        <w:tc>
          <w:tcPr>
            <w:tcW w:w="99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350</w:t>
            </w:r>
          </w:p>
        </w:tc>
        <w:tc>
          <w:tcPr>
            <w:tcW w:w="1697" w:type="dxa"/>
            <w:tcBorders>
              <w:top w:val="nil"/>
              <w:left w:val="nil"/>
              <w:bottom w:val="single" w:sz="4" w:space="0" w:color="auto"/>
              <w:right w:val="single" w:sz="4" w:space="0" w:color="auto"/>
            </w:tcBorders>
            <w:shd w:val="clear" w:color="auto" w:fill="auto"/>
            <w:vAlign w:val="bottom"/>
            <w:hideMark/>
          </w:tcPr>
          <w:p w:rsidR="00F62555" w:rsidRPr="00F62555" w:rsidRDefault="00855121"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 10 000,00 </w:t>
            </w:r>
          </w:p>
        </w:tc>
        <w:tc>
          <w:tcPr>
            <w:tcW w:w="1701" w:type="dxa"/>
            <w:tcBorders>
              <w:top w:val="nil"/>
              <w:left w:val="nil"/>
              <w:bottom w:val="single" w:sz="4" w:space="0" w:color="auto"/>
              <w:right w:val="single" w:sz="4" w:space="0" w:color="auto"/>
            </w:tcBorders>
            <w:shd w:val="clear" w:color="auto" w:fill="auto"/>
            <w:vAlign w:val="bottom"/>
            <w:hideMark/>
          </w:tcPr>
          <w:p w:rsidR="00F62555" w:rsidRPr="00F62555" w:rsidRDefault="0030647E" w:rsidP="0030647E">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   </w:t>
            </w:r>
          </w:p>
        </w:tc>
        <w:tc>
          <w:tcPr>
            <w:tcW w:w="142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30647E">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 </w:t>
            </w:r>
            <w:r w:rsidR="0030647E">
              <w:rPr>
                <w:rFonts w:ascii="Times New Roman" w:eastAsia="Times New Roman" w:hAnsi="Times New Roman" w:cs="Times New Roman"/>
                <w:sz w:val="24"/>
                <w:szCs w:val="24"/>
                <w:lang w:eastAsia="ru-RU"/>
              </w:rPr>
              <w:t xml:space="preserve">                    </w:t>
            </w:r>
            <w:r w:rsidRPr="00F62555">
              <w:rPr>
                <w:rFonts w:ascii="Times New Roman" w:eastAsia="Times New Roman" w:hAnsi="Times New Roman" w:cs="Times New Roman"/>
                <w:sz w:val="24"/>
                <w:szCs w:val="24"/>
                <w:lang w:eastAsia="ru-RU"/>
              </w:rPr>
              <w:t xml:space="preserve">   </w:t>
            </w:r>
          </w:p>
        </w:tc>
      </w:tr>
      <w:tr w:rsidR="00F62555" w:rsidRPr="00F62555" w:rsidTr="00F62555">
        <w:trPr>
          <w:trHeight w:val="60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Муниципальная программа</w:t>
            </w:r>
            <w:r>
              <w:rPr>
                <w:rFonts w:ascii="Times New Roman" w:eastAsia="Times New Roman" w:hAnsi="Times New Roman" w:cs="Times New Roman"/>
                <w:sz w:val="24"/>
                <w:szCs w:val="24"/>
                <w:lang w:eastAsia="ru-RU"/>
              </w:rPr>
              <w:t xml:space="preserve"> </w:t>
            </w:r>
            <w:r w:rsidRPr="00F62555">
              <w:rPr>
                <w:rFonts w:ascii="Times New Roman" w:eastAsia="Times New Roman" w:hAnsi="Times New Roman" w:cs="Times New Roman"/>
                <w:sz w:val="24"/>
                <w:szCs w:val="24"/>
                <w:lang w:eastAsia="ru-RU"/>
              </w:rPr>
              <w:t>"Реализация муниципальной политики на территории муниципального образования Домбаровский поссовет"</w:t>
            </w:r>
          </w:p>
        </w:tc>
        <w:tc>
          <w:tcPr>
            <w:tcW w:w="576"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w:t>
            </w:r>
          </w:p>
        </w:tc>
        <w:tc>
          <w:tcPr>
            <w:tcW w:w="523"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13</w:t>
            </w:r>
          </w:p>
        </w:tc>
        <w:tc>
          <w:tcPr>
            <w:tcW w:w="1875"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09 0 00 00000</w:t>
            </w:r>
          </w:p>
        </w:tc>
        <w:tc>
          <w:tcPr>
            <w:tcW w:w="99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000</w:t>
            </w:r>
          </w:p>
        </w:tc>
        <w:tc>
          <w:tcPr>
            <w:tcW w:w="1697" w:type="dxa"/>
            <w:tcBorders>
              <w:top w:val="nil"/>
              <w:left w:val="nil"/>
              <w:bottom w:val="single" w:sz="4" w:space="0" w:color="auto"/>
              <w:right w:val="single" w:sz="4" w:space="0" w:color="auto"/>
            </w:tcBorders>
            <w:shd w:val="clear" w:color="auto" w:fill="auto"/>
            <w:vAlign w:val="bottom"/>
            <w:hideMark/>
          </w:tcPr>
          <w:p w:rsidR="00F62555" w:rsidRPr="00F62555" w:rsidRDefault="00855121"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 2 743 407,06 </w:t>
            </w:r>
          </w:p>
        </w:tc>
        <w:tc>
          <w:tcPr>
            <w:tcW w:w="1701" w:type="dxa"/>
            <w:tcBorders>
              <w:top w:val="nil"/>
              <w:left w:val="nil"/>
              <w:bottom w:val="single" w:sz="4" w:space="0" w:color="auto"/>
              <w:right w:val="single" w:sz="4" w:space="0" w:color="auto"/>
            </w:tcBorders>
            <w:shd w:val="clear" w:color="auto" w:fill="auto"/>
            <w:vAlign w:val="bottom"/>
            <w:hideMark/>
          </w:tcPr>
          <w:p w:rsidR="00F62555" w:rsidRPr="00F62555" w:rsidRDefault="00855121"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 2 743 406,90 </w:t>
            </w:r>
          </w:p>
        </w:tc>
        <w:tc>
          <w:tcPr>
            <w:tcW w:w="142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                    100,00 </w:t>
            </w:r>
          </w:p>
        </w:tc>
      </w:tr>
      <w:tr w:rsidR="00F62555" w:rsidRPr="00F62555" w:rsidTr="00F62555">
        <w:trPr>
          <w:trHeight w:val="55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Комплекс процессных мероприятий «Осуществление деятельности главы поссовета и аппарата управления»</w:t>
            </w:r>
          </w:p>
        </w:tc>
        <w:tc>
          <w:tcPr>
            <w:tcW w:w="576"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w:t>
            </w:r>
          </w:p>
        </w:tc>
        <w:tc>
          <w:tcPr>
            <w:tcW w:w="523"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13</w:t>
            </w:r>
          </w:p>
        </w:tc>
        <w:tc>
          <w:tcPr>
            <w:tcW w:w="1875"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09 4 01 00000</w:t>
            </w:r>
          </w:p>
        </w:tc>
        <w:tc>
          <w:tcPr>
            <w:tcW w:w="99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000</w:t>
            </w:r>
          </w:p>
        </w:tc>
        <w:tc>
          <w:tcPr>
            <w:tcW w:w="1697" w:type="dxa"/>
            <w:tcBorders>
              <w:top w:val="nil"/>
              <w:left w:val="nil"/>
              <w:bottom w:val="single" w:sz="4" w:space="0" w:color="auto"/>
              <w:right w:val="single" w:sz="4" w:space="0" w:color="auto"/>
            </w:tcBorders>
            <w:shd w:val="clear" w:color="auto" w:fill="auto"/>
            <w:vAlign w:val="bottom"/>
            <w:hideMark/>
          </w:tcPr>
          <w:p w:rsidR="00F62555" w:rsidRPr="00F62555" w:rsidRDefault="00855121"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2 743 407,06 </w:t>
            </w:r>
          </w:p>
        </w:tc>
        <w:tc>
          <w:tcPr>
            <w:tcW w:w="1701" w:type="dxa"/>
            <w:tcBorders>
              <w:top w:val="nil"/>
              <w:left w:val="nil"/>
              <w:bottom w:val="single" w:sz="4" w:space="0" w:color="auto"/>
              <w:right w:val="single" w:sz="4" w:space="0" w:color="auto"/>
            </w:tcBorders>
            <w:shd w:val="clear" w:color="auto" w:fill="auto"/>
            <w:vAlign w:val="bottom"/>
            <w:hideMark/>
          </w:tcPr>
          <w:p w:rsidR="00F62555" w:rsidRPr="00F62555" w:rsidRDefault="00855121"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2 743 406,90 </w:t>
            </w:r>
          </w:p>
        </w:tc>
        <w:tc>
          <w:tcPr>
            <w:tcW w:w="142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                    100,00 </w:t>
            </w:r>
          </w:p>
        </w:tc>
      </w:tr>
      <w:tr w:rsidR="00F62555" w:rsidRPr="00F62555" w:rsidTr="00F62555">
        <w:trPr>
          <w:trHeight w:val="383"/>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Хозяйственное обеспечение деятельности администрации</w:t>
            </w:r>
          </w:p>
        </w:tc>
        <w:tc>
          <w:tcPr>
            <w:tcW w:w="576"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w:t>
            </w:r>
          </w:p>
        </w:tc>
        <w:tc>
          <w:tcPr>
            <w:tcW w:w="523"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13</w:t>
            </w:r>
          </w:p>
        </w:tc>
        <w:tc>
          <w:tcPr>
            <w:tcW w:w="1875"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09 4 01 00230</w:t>
            </w:r>
          </w:p>
        </w:tc>
        <w:tc>
          <w:tcPr>
            <w:tcW w:w="99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000</w:t>
            </w:r>
          </w:p>
        </w:tc>
        <w:tc>
          <w:tcPr>
            <w:tcW w:w="1697" w:type="dxa"/>
            <w:tcBorders>
              <w:top w:val="nil"/>
              <w:left w:val="nil"/>
              <w:bottom w:val="single" w:sz="4" w:space="0" w:color="auto"/>
              <w:right w:val="single" w:sz="4" w:space="0" w:color="auto"/>
            </w:tcBorders>
            <w:shd w:val="clear" w:color="auto" w:fill="auto"/>
            <w:vAlign w:val="bottom"/>
            <w:hideMark/>
          </w:tcPr>
          <w:p w:rsidR="00F62555" w:rsidRPr="00F62555" w:rsidRDefault="00855121"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2 743 407,06 </w:t>
            </w:r>
          </w:p>
        </w:tc>
        <w:tc>
          <w:tcPr>
            <w:tcW w:w="1701" w:type="dxa"/>
            <w:tcBorders>
              <w:top w:val="nil"/>
              <w:left w:val="nil"/>
              <w:bottom w:val="single" w:sz="4" w:space="0" w:color="auto"/>
              <w:right w:val="single" w:sz="4" w:space="0" w:color="auto"/>
            </w:tcBorders>
            <w:shd w:val="clear" w:color="auto" w:fill="auto"/>
            <w:vAlign w:val="bottom"/>
            <w:hideMark/>
          </w:tcPr>
          <w:p w:rsidR="00F62555" w:rsidRPr="00F62555" w:rsidRDefault="00855121"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 2 743 406,90 </w:t>
            </w:r>
          </w:p>
        </w:tc>
        <w:tc>
          <w:tcPr>
            <w:tcW w:w="142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                    100,00 </w:t>
            </w:r>
          </w:p>
        </w:tc>
      </w:tr>
      <w:tr w:rsidR="00F62555" w:rsidRPr="00F62555" w:rsidTr="00F62555">
        <w:trPr>
          <w:trHeight w:val="33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lastRenderedPageBreak/>
              <w:t>Исполнение судебных актов</w:t>
            </w:r>
          </w:p>
        </w:tc>
        <w:tc>
          <w:tcPr>
            <w:tcW w:w="576"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w:t>
            </w:r>
          </w:p>
        </w:tc>
        <w:tc>
          <w:tcPr>
            <w:tcW w:w="523"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13</w:t>
            </w:r>
          </w:p>
        </w:tc>
        <w:tc>
          <w:tcPr>
            <w:tcW w:w="1875"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09 4 01 10230</w:t>
            </w:r>
          </w:p>
        </w:tc>
        <w:tc>
          <w:tcPr>
            <w:tcW w:w="99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830</w:t>
            </w:r>
          </w:p>
        </w:tc>
        <w:tc>
          <w:tcPr>
            <w:tcW w:w="1697" w:type="dxa"/>
            <w:tcBorders>
              <w:top w:val="nil"/>
              <w:left w:val="nil"/>
              <w:bottom w:val="single" w:sz="4" w:space="0" w:color="auto"/>
              <w:right w:val="single" w:sz="4" w:space="0" w:color="auto"/>
            </w:tcBorders>
            <w:shd w:val="clear" w:color="auto" w:fill="auto"/>
            <w:vAlign w:val="bottom"/>
            <w:hideMark/>
          </w:tcPr>
          <w:p w:rsidR="00F62555" w:rsidRPr="00F62555" w:rsidRDefault="00855121"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2 543 407,06 </w:t>
            </w:r>
          </w:p>
        </w:tc>
        <w:tc>
          <w:tcPr>
            <w:tcW w:w="1701" w:type="dxa"/>
            <w:tcBorders>
              <w:top w:val="nil"/>
              <w:left w:val="nil"/>
              <w:bottom w:val="single" w:sz="4" w:space="0" w:color="auto"/>
              <w:right w:val="single" w:sz="4" w:space="0" w:color="auto"/>
            </w:tcBorders>
            <w:shd w:val="clear" w:color="auto" w:fill="auto"/>
            <w:vAlign w:val="bottom"/>
            <w:hideMark/>
          </w:tcPr>
          <w:p w:rsidR="00F62555" w:rsidRPr="00F62555" w:rsidRDefault="00855121"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  2 543 406,90 </w:t>
            </w:r>
          </w:p>
        </w:tc>
        <w:tc>
          <w:tcPr>
            <w:tcW w:w="142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w:t>
            </w:r>
          </w:p>
        </w:tc>
      </w:tr>
      <w:tr w:rsidR="00F62555" w:rsidRPr="00F62555" w:rsidTr="00F62555">
        <w:trPr>
          <w:trHeight w:val="33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Уплата налогов, сборов и иных платежей</w:t>
            </w:r>
          </w:p>
        </w:tc>
        <w:tc>
          <w:tcPr>
            <w:tcW w:w="576"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w:t>
            </w:r>
          </w:p>
        </w:tc>
        <w:tc>
          <w:tcPr>
            <w:tcW w:w="523"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13</w:t>
            </w:r>
          </w:p>
        </w:tc>
        <w:tc>
          <w:tcPr>
            <w:tcW w:w="1875"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09 4 01 10230</w:t>
            </w:r>
          </w:p>
        </w:tc>
        <w:tc>
          <w:tcPr>
            <w:tcW w:w="99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850</w:t>
            </w:r>
          </w:p>
        </w:tc>
        <w:tc>
          <w:tcPr>
            <w:tcW w:w="1697" w:type="dxa"/>
            <w:tcBorders>
              <w:top w:val="nil"/>
              <w:left w:val="nil"/>
              <w:bottom w:val="single" w:sz="4" w:space="0" w:color="auto"/>
              <w:right w:val="single" w:sz="4" w:space="0" w:color="auto"/>
            </w:tcBorders>
            <w:shd w:val="clear" w:color="auto" w:fill="auto"/>
            <w:vAlign w:val="bottom"/>
            <w:hideMark/>
          </w:tcPr>
          <w:p w:rsidR="00F62555" w:rsidRPr="00F62555" w:rsidRDefault="00855121"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  200 000,00 </w:t>
            </w:r>
          </w:p>
        </w:tc>
        <w:tc>
          <w:tcPr>
            <w:tcW w:w="1701" w:type="dxa"/>
            <w:tcBorders>
              <w:top w:val="nil"/>
              <w:left w:val="nil"/>
              <w:bottom w:val="single" w:sz="4" w:space="0" w:color="auto"/>
              <w:right w:val="single" w:sz="4" w:space="0" w:color="auto"/>
            </w:tcBorders>
            <w:shd w:val="clear" w:color="auto" w:fill="auto"/>
            <w:vAlign w:val="bottom"/>
            <w:hideMark/>
          </w:tcPr>
          <w:p w:rsidR="00F62555" w:rsidRPr="00F62555" w:rsidRDefault="00855121"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200 000,00 </w:t>
            </w:r>
          </w:p>
        </w:tc>
        <w:tc>
          <w:tcPr>
            <w:tcW w:w="142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w:t>
            </w:r>
          </w:p>
        </w:tc>
      </w:tr>
      <w:tr w:rsidR="00F62555" w:rsidRPr="00F62555" w:rsidTr="00F62555">
        <w:trPr>
          <w:trHeight w:val="31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Непрограммные мероприятия</w:t>
            </w:r>
          </w:p>
        </w:tc>
        <w:tc>
          <w:tcPr>
            <w:tcW w:w="576"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w:t>
            </w:r>
          </w:p>
        </w:tc>
        <w:tc>
          <w:tcPr>
            <w:tcW w:w="523"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13</w:t>
            </w:r>
          </w:p>
        </w:tc>
        <w:tc>
          <w:tcPr>
            <w:tcW w:w="1875"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77 0 00 00000</w:t>
            </w:r>
          </w:p>
        </w:tc>
        <w:tc>
          <w:tcPr>
            <w:tcW w:w="99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000</w:t>
            </w:r>
          </w:p>
        </w:tc>
        <w:tc>
          <w:tcPr>
            <w:tcW w:w="1697" w:type="dxa"/>
            <w:tcBorders>
              <w:top w:val="nil"/>
              <w:left w:val="nil"/>
              <w:bottom w:val="single" w:sz="4" w:space="0" w:color="auto"/>
              <w:right w:val="single" w:sz="4" w:space="0" w:color="auto"/>
            </w:tcBorders>
            <w:shd w:val="clear" w:color="auto" w:fill="auto"/>
            <w:vAlign w:val="bottom"/>
            <w:hideMark/>
          </w:tcPr>
          <w:p w:rsidR="00F62555" w:rsidRPr="00F62555" w:rsidRDefault="00855121"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44 796,00 </w:t>
            </w:r>
          </w:p>
        </w:tc>
        <w:tc>
          <w:tcPr>
            <w:tcW w:w="1701" w:type="dxa"/>
            <w:tcBorders>
              <w:top w:val="nil"/>
              <w:left w:val="nil"/>
              <w:bottom w:val="single" w:sz="4" w:space="0" w:color="auto"/>
              <w:right w:val="single" w:sz="4" w:space="0" w:color="auto"/>
            </w:tcBorders>
            <w:shd w:val="clear" w:color="auto" w:fill="auto"/>
            <w:vAlign w:val="bottom"/>
            <w:hideMark/>
          </w:tcPr>
          <w:p w:rsidR="00F62555" w:rsidRPr="00F62555" w:rsidRDefault="00855121"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  44 796,00 </w:t>
            </w:r>
          </w:p>
        </w:tc>
        <w:tc>
          <w:tcPr>
            <w:tcW w:w="1422" w:type="dxa"/>
            <w:tcBorders>
              <w:top w:val="nil"/>
              <w:left w:val="nil"/>
              <w:bottom w:val="single" w:sz="4" w:space="0" w:color="auto"/>
              <w:right w:val="single" w:sz="4" w:space="0" w:color="auto"/>
            </w:tcBorders>
            <w:shd w:val="clear" w:color="auto" w:fill="auto"/>
            <w:vAlign w:val="bottom"/>
            <w:hideMark/>
          </w:tcPr>
          <w:p w:rsidR="00F62555" w:rsidRPr="00F62555" w:rsidRDefault="0030647E"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100,00 </w:t>
            </w:r>
          </w:p>
        </w:tc>
      </w:tr>
      <w:tr w:rsidR="00F62555" w:rsidRPr="00F62555" w:rsidTr="00F62555">
        <w:trPr>
          <w:trHeight w:val="34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Прочие непрограммные мероприятия</w:t>
            </w:r>
          </w:p>
        </w:tc>
        <w:tc>
          <w:tcPr>
            <w:tcW w:w="576"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w:t>
            </w:r>
          </w:p>
        </w:tc>
        <w:tc>
          <w:tcPr>
            <w:tcW w:w="523"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13</w:t>
            </w:r>
          </w:p>
        </w:tc>
        <w:tc>
          <w:tcPr>
            <w:tcW w:w="1875"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77 4 00 00000</w:t>
            </w:r>
          </w:p>
        </w:tc>
        <w:tc>
          <w:tcPr>
            <w:tcW w:w="99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000</w:t>
            </w:r>
          </w:p>
        </w:tc>
        <w:tc>
          <w:tcPr>
            <w:tcW w:w="1697" w:type="dxa"/>
            <w:tcBorders>
              <w:top w:val="nil"/>
              <w:left w:val="nil"/>
              <w:bottom w:val="single" w:sz="4" w:space="0" w:color="auto"/>
              <w:right w:val="single" w:sz="4" w:space="0" w:color="auto"/>
            </w:tcBorders>
            <w:shd w:val="clear" w:color="auto" w:fill="auto"/>
            <w:vAlign w:val="bottom"/>
            <w:hideMark/>
          </w:tcPr>
          <w:p w:rsidR="00F62555" w:rsidRPr="00F62555" w:rsidRDefault="00855121"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  44 796,00 </w:t>
            </w:r>
          </w:p>
        </w:tc>
        <w:tc>
          <w:tcPr>
            <w:tcW w:w="1701" w:type="dxa"/>
            <w:tcBorders>
              <w:top w:val="nil"/>
              <w:left w:val="nil"/>
              <w:bottom w:val="single" w:sz="4" w:space="0" w:color="auto"/>
              <w:right w:val="single" w:sz="4" w:space="0" w:color="auto"/>
            </w:tcBorders>
            <w:shd w:val="clear" w:color="auto" w:fill="auto"/>
            <w:vAlign w:val="bottom"/>
            <w:hideMark/>
          </w:tcPr>
          <w:p w:rsidR="00F62555" w:rsidRPr="00F62555" w:rsidRDefault="00855121"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 44 796,00 </w:t>
            </w:r>
          </w:p>
        </w:tc>
        <w:tc>
          <w:tcPr>
            <w:tcW w:w="1422" w:type="dxa"/>
            <w:tcBorders>
              <w:top w:val="nil"/>
              <w:left w:val="nil"/>
              <w:bottom w:val="single" w:sz="4" w:space="0" w:color="auto"/>
              <w:right w:val="single" w:sz="4" w:space="0" w:color="auto"/>
            </w:tcBorders>
            <w:shd w:val="clear" w:color="auto" w:fill="auto"/>
            <w:vAlign w:val="bottom"/>
            <w:hideMark/>
          </w:tcPr>
          <w:p w:rsidR="00F62555" w:rsidRPr="00F62555" w:rsidRDefault="0030647E"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100,00 </w:t>
            </w:r>
          </w:p>
        </w:tc>
      </w:tr>
      <w:tr w:rsidR="00F62555" w:rsidRPr="00F62555" w:rsidTr="00F62555">
        <w:trPr>
          <w:trHeight w:val="5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Уплата членских взносов в Совет (Ассоциацию) муниципальных образований Оренбургской области</w:t>
            </w:r>
          </w:p>
        </w:tc>
        <w:tc>
          <w:tcPr>
            <w:tcW w:w="576"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w:t>
            </w:r>
          </w:p>
        </w:tc>
        <w:tc>
          <w:tcPr>
            <w:tcW w:w="523"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13</w:t>
            </w:r>
          </w:p>
        </w:tc>
        <w:tc>
          <w:tcPr>
            <w:tcW w:w="1875"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77 4 00 00200</w:t>
            </w:r>
          </w:p>
        </w:tc>
        <w:tc>
          <w:tcPr>
            <w:tcW w:w="99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000</w:t>
            </w:r>
          </w:p>
        </w:tc>
        <w:tc>
          <w:tcPr>
            <w:tcW w:w="1697" w:type="dxa"/>
            <w:tcBorders>
              <w:top w:val="nil"/>
              <w:left w:val="nil"/>
              <w:bottom w:val="single" w:sz="4" w:space="0" w:color="auto"/>
              <w:right w:val="single" w:sz="4" w:space="0" w:color="auto"/>
            </w:tcBorders>
            <w:shd w:val="clear" w:color="auto" w:fill="auto"/>
            <w:vAlign w:val="bottom"/>
            <w:hideMark/>
          </w:tcPr>
          <w:p w:rsidR="00F62555" w:rsidRPr="00F62555" w:rsidRDefault="00855121"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 44 796,00 </w:t>
            </w:r>
          </w:p>
        </w:tc>
        <w:tc>
          <w:tcPr>
            <w:tcW w:w="1701" w:type="dxa"/>
            <w:tcBorders>
              <w:top w:val="nil"/>
              <w:left w:val="nil"/>
              <w:bottom w:val="single" w:sz="4" w:space="0" w:color="auto"/>
              <w:right w:val="single" w:sz="4" w:space="0" w:color="auto"/>
            </w:tcBorders>
            <w:shd w:val="clear" w:color="auto" w:fill="auto"/>
            <w:vAlign w:val="bottom"/>
            <w:hideMark/>
          </w:tcPr>
          <w:p w:rsidR="00F62555" w:rsidRPr="00F62555" w:rsidRDefault="00855121"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44 796,00 </w:t>
            </w:r>
          </w:p>
        </w:tc>
        <w:tc>
          <w:tcPr>
            <w:tcW w:w="142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                    100,00 </w:t>
            </w:r>
          </w:p>
        </w:tc>
      </w:tr>
      <w:tr w:rsidR="00F62555" w:rsidRPr="00F62555" w:rsidTr="00F62555">
        <w:trPr>
          <w:trHeight w:val="33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Уплата налогов, сборов и иных платежей</w:t>
            </w:r>
          </w:p>
        </w:tc>
        <w:tc>
          <w:tcPr>
            <w:tcW w:w="576"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w:t>
            </w:r>
          </w:p>
        </w:tc>
        <w:tc>
          <w:tcPr>
            <w:tcW w:w="523"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13</w:t>
            </w:r>
          </w:p>
        </w:tc>
        <w:tc>
          <w:tcPr>
            <w:tcW w:w="1875"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77 4 00 00200</w:t>
            </w:r>
          </w:p>
        </w:tc>
        <w:tc>
          <w:tcPr>
            <w:tcW w:w="99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850</w:t>
            </w:r>
          </w:p>
        </w:tc>
        <w:tc>
          <w:tcPr>
            <w:tcW w:w="1697" w:type="dxa"/>
            <w:tcBorders>
              <w:top w:val="nil"/>
              <w:left w:val="nil"/>
              <w:bottom w:val="single" w:sz="4" w:space="0" w:color="auto"/>
              <w:right w:val="single" w:sz="4" w:space="0" w:color="auto"/>
            </w:tcBorders>
            <w:shd w:val="clear" w:color="auto" w:fill="auto"/>
            <w:vAlign w:val="bottom"/>
            <w:hideMark/>
          </w:tcPr>
          <w:p w:rsidR="00F62555" w:rsidRPr="00F62555" w:rsidRDefault="00855121"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   44 796,00 </w:t>
            </w:r>
          </w:p>
        </w:tc>
        <w:tc>
          <w:tcPr>
            <w:tcW w:w="1701" w:type="dxa"/>
            <w:tcBorders>
              <w:top w:val="nil"/>
              <w:left w:val="nil"/>
              <w:bottom w:val="single" w:sz="4" w:space="0" w:color="auto"/>
              <w:right w:val="single" w:sz="4" w:space="0" w:color="auto"/>
            </w:tcBorders>
            <w:shd w:val="clear" w:color="auto" w:fill="auto"/>
            <w:vAlign w:val="bottom"/>
            <w:hideMark/>
          </w:tcPr>
          <w:p w:rsidR="00F62555" w:rsidRPr="00F62555" w:rsidRDefault="00855121"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44 796,00 </w:t>
            </w:r>
          </w:p>
        </w:tc>
        <w:tc>
          <w:tcPr>
            <w:tcW w:w="1422" w:type="dxa"/>
            <w:tcBorders>
              <w:top w:val="nil"/>
              <w:left w:val="nil"/>
              <w:bottom w:val="single" w:sz="4" w:space="0" w:color="auto"/>
              <w:right w:val="single" w:sz="4" w:space="0" w:color="auto"/>
            </w:tcBorders>
            <w:shd w:val="clear" w:color="auto" w:fill="auto"/>
            <w:vAlign w:val="bottom"/>
            <w:hideMark/>
          </w:tcPr>
          <w:p w:rsidR="00F62555" w:rsidRPr="00F62555" w:rsidRDefault="0030647E"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100,00 </w:t>
            </w:r>
          </w:p>
        </w:tc>
      </w:tr>
      <w:tr w:rsidR="00F62555" w:rsidRPr="00F62555" w:rsidTr="00F62555">
        <w:trPr>
          <w:trHeight w:val="51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Национальная оборона</w:t>
            </w:r>
          </w:p>
        </w:tc>
        <w:tc>
          <w:tcPr>
            <w:tcW w:w="576"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02</w:t>
            </w:r>
          </w:p>
        </w:tc>
        <w:tc>
          <w:tcPr>
            <w:tcW w:w="523"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w:t>
            </w:r>
          </w:p>
        </w:tc>
        <w:tc>
          <w:tcPr>
            <w:tcW w:w="1875"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00 0 00 0000</w:t>
            </w:r>
          </w:p>
        </w:tc>
        <w:tc>
          <w:tcPr>
            <w:tcW w:w="99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000</w:t>
            </w:r>
          </w:p>
        </w:tc>
        <w:tc>
          <w:tcPr>
            <w:tcW w:w="1697" w:type="dxa"/>
            <w:tcBorders>
              <w:top w:val="nil"/>
              <w:left w:val="nil"/>
              <w:bottom w:val="single" w:sz="4" w:space="0" w:color="auto"/>
              <w:right w:val="single" w:sz="4" w:space="0" w:color="auto"/>
            </w:tcBorders>
            <w:shd w:val="clear" w:color="auto" w:fill="auto"/>
            <w:vAlign w:val="bottom"/>
            <w:hideMark/>
          </w:tcPr>
          <w:p w:rsidR="00F62555" w:rsidRPr="00F62555" w:rsidRDefault="00855121"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1 266 039,84 </w:t>
            </w:r>
          </w:p>
        </w:tc>
        <w:tc>
          <w:tcPr>
            <w:tcW w:w="1701" w:type="dxa"/>
            <w:tcBorders>
              <w:top w:val="nil"/>
              <w:left w:val="nil"/>
              <w:bottom w:val="single" w:sz="4" w:space="0" w:color="auto"/>
              <w:right w:val="single" w:sz="4" w:space="0" w:color="auto"/>
            </w:tcBorders>
            <w:shd w:val="clear" w:color="auto" w:fill="auto"/>
            <w:vAlign w:val="bottom"/>
            <w:hideMark/>
          </w:tcPr>
          <w:p w:rsidR="00F62555" w:rsidRPr="00F62555" w:rsidRDefault="00855121"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  595 069,34 </w:t>
            </w:r>
          </w:p>
        </w:tc>
        <w:tc>
          <w:tcPr>
            <w:tcW w:w="1422" w:type="dxa"/>
            <w:tcBorders>
              <w:top w:val="nil"/>
              <w:left w:val="nil"/>
              <w:bottom w:val="single" w:sz="4" w:space="0" w:color="auto"/>
              <w:right w:val="single" w:sz="4" w:space="0" w:color="auto"/>
            </w:tcBorders>
            <w:shd w:val="clear" w:color="auto" w:fill="auto"/>
            <w:vAlign w:val="bottom"/>
            <w:hideMark/>
          </w:tcPr>
          <w:p w:rsidR="00F62555" w:rsidRPr="00F62555" w:rsidRDefault="0030647E"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47,00 </w:t>
            </w:r>
          </w:p>
        </w:tc>
      </w:tr>
      <w:tr w:rsidR="00F62555" w:rsidRPr="00F62555" w:rsidTr="00F62555">
        <w:trPr>
          <w:trHeight w:val="57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Мобилизационная и вневойсковая подготовка</w:t>
            </w:r>
          </w:p>
        </w:tc>
        <w:tc>
          <w:tcPr>
            <w:tcW w:w="576"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02</w:t>
            </w:r>
          </w:p>
        </w:tc>
        <w:tc>
          <w:tcPr>
            <w:tcW w:w="523"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03</w:t>
            </w:r>
          </w:p>
        </w:tc>
        <w:tc>
          <w:tcPr>
            <w:tcW w:w="1875"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00 0 00 0000</w:t>
            </w:r>
          </w:p>
        </w:tc>
        <w:tc>
          <w:tcPr>
            <w:tcW w:w="99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000</w:t>
            </w:r>
          </w:p>
        </w:tc>
        <w:tc>
          <w:tcPr>
            <w:tcW w:w="1697" w:type="dxa"/>
            <w:tcBorders>
              <w:top w:val="nil"/>
              <w:left w:val="nil"/>
              <w:bottom w:val="single" w:sz="4" w:space="0" w:color="auto"/>
              <w:right w:val="single" w:sz="4" w:space="0" w:color="auto"/>
            </w:tcBorders>
            <w:shd w:val="clear" w:color="auto" w:fill="auto"/>
            <w:vAlign w:val="bottom"/>
            <w:hideMark/>
          </w:tcPr>
          <w:p w:rsidR="00F62555" w:rsidRPr="00F62555" w:rsidRDefault="00855121"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 1 266 039,84 </w:t>
            </w:r>
          </w:p>
        </w:tc>
        <w:tc>
          <w:tcPr>
            <w:tcW w:w="1701" w:type="dxa"/>
            <w:tcBorders>
              <w:top w:val="nil"/>
              <w:left w:val="nil"/>
              <w:bottom w:val="single" w:sz="4" w:space="0" w:color="auto"/>
              <w:right w:val="single" w:sz="4" w:space="0" w:color="auto"/>
            </w:tcBorders>
            <w:shd w:val="clear" w:color="auto" w:fill="auto"/>
            <w:vAlign w:val="bottom"/>
            <w:hideMark/>
          </w:tcPr>
          <w:p w:rsidR="00F62555" w:rsidRPr="00F62555" w:rsidRDefault="00855121"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 595 069,34 </w:t>
            </w:r>
          </w:p>
        </w:tc>
        <w:tc>
          <w:tcPr>
            <w:tcW w:w="142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571DFD">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47,00 </w:t>
            </w:r>
          </w:p>
        </w:tc>
      </w:tr>
      <w:tr w:rsidR="00F62555" w:rsidRPr="00F62555" w:rsidTr="00F62555">
        <w:trPr>
          <w:trHeight w:val="72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Муниципальная программа</w:t>
            </w:r>
            <w:r>
              <w:rPr>
                <w:rFonts w:ascii="Times New Roman" w:eastAsia="Times New Roman" w:hAnsi="Times New Roman" w:cs="Times New Roman"/>
                <w:sz w:val="24"/>
                <w:szCs w:val="24"/>
                <w:lang w:eastAsia="ru-RU"/>
              </w:rPr>
              <w:t xml:space="preserve"> </w:t>
            </w:r>
            <w:r w:rsidRPr="00F62555">
              <w:rPr>
                <w:rFonts w:ascii="Times New Roman" w:eastAsia="Times New Roman" w:hAnsi="Times New Roman" w:cs="Times New Roman"/>
                <w:sz w:val="24"/>
                <w:szCs w:val="24"/>
                <w:lang w:eastAsia="ru-RU"/>
              </w:rPr>
              <w:t>"Реализация муниципальной политики на территории муниципального образования Домбаровский поссовет"</w:t>
            </w:r>
          </w:p>
        </w:tc>
        <w:tc>
          <w:tcPr>
            <w:tcW w:w="576"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02</w:t>
            </w:r>
          </w:p>
        </w:tc>
        <w:tc>
          <w:tcPr>
            <w:tcW w:w="523"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03</w:t>
            </w:r>
          </w:p>
        </w:tc>
        <w:tc>
          <w:tcPr>
            <w:tcW w:w="1875"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09 0 00 00000</w:t>
            </w:r>
          </w:p>
        </w:tc>
        <w:tc>
          <w:tcPr>
            <w:tcW w:w="99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000</w:t>
            </w:r>
          </w:p>
        </w:tc>
        <w:tc>
          <w:tcPr>
            <w:tcW w:w="1697" w:type="dxa"/>
            <w:tcBorders>
              <w:top w:val="nil"/>
              <w:left w:val="nil"/>
              <w:bottom w:val="single" w:sz="4" w:space="0" w:color="auto"/>
              <w:right w:val="single" w:sz="4" w:space="0" w:color="auto"/>
            </w:tcBorders>
            <w:shd w:val="clear" w:color="auto" w:fill="auto"/>
            <w:vAlign w:val="bottom"/>
            <w:hideMark/>
          </w:tcPr>
          <w:p w:rsidR="00F62555" w:rsidRPr="00F62555" w:rsidRDefault="00855121"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 1 266 039,84 </w:t>
            </w:r>
          </w:p>
        </w:tc>
        <w:tc>
          <w:tcPr>
            <w:tcW w:w="1701" w:type="dxa"/>
            <w:tcBorders>
              <w:top w:val="nil"/>
              <w:left w:val="nil"/>
              <w:bottom w:val="single" w:sz="4" w:space="0" w:color="auto"/>
              <w:right w:val="single" w:sz="4" w:space="0" w:color="auto"/>
            </w:tcBorders>
            <w:shd w:val="clear" w:color="auto" w:fill="auto"/>
            <w:vAlign w:val="bottom"/>
            <w:hideMark/>
          </w:tcPr>
          <w:p w:rsidR="00F62555" w:rsidRPr="00F62555" w:rsidRDefault="00855121"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595 069,34 </w:t>
            </w:r>
          </w:p>
        </w:tc>
        <w:tc>
          <w:tcPr>
            <w:tcW w:w="142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                      47,00 </w:t>
            </w:r>
          </w:p>
        </w:tc>
      </w:tr>
      <w:tr w:rsidR="00F62555" w:rsidRPr="00F62555" w:rsidTr="00F62555">
        <w:trPr>
          <w:trHeight w:val="315"/>
        </w:trPr>
        <w:tc>
          <w:tcPr>
            <w:tcW w:w="5250" w:type="dxa"/>
            <w:tcBorders>
              <w:top w:val="nil"/>
              <w:left w:val="single" w:sz="4" w:space="0" w:color="auto"/>
              <w:bottom w:val="single" w:sz="4" w:space="0" w:color="auto"/>
              <w:right w:val="single" w:sz="4" w:space="0" w:color="auto"/>
            </w:tcBorders>
            <w:shd w:val="clear" w:color="auto" w:fill="auto"/>
            <w:hideMark/>
          </w:tcPr>
          <w:p w:rsidR="00F62555" w:rsidRPr="00F62555" w:rsidRDefault="00F62555" w:rsidP="00F62555">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Комплексы процессных мероприятий</w:t>
            </w:r>
          </w:p>
        </w:tc>
        <w:tc>
          <w:tcPr>
            <w:tcW w:w="576" w:type="dxa"/>
            <w:tcBorders>
              <w:top w:val="nil"/>
              <w:left w:val="nil"/>
              <w:bottom w:val="single" w:sz="4" w:space="0" w:color="auto"/>
              <w:right w:val="single" w:sz="4" w:space="0" w:color="auto"/>
            </w:tcBorders>
            <w:shd w:val="clear" w:color="auto" w:fill="auto"/>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02</w:t>
            </w:r>
          </w:p>
        </w:tc>
        <w:tc>
          <w:tcPr>
            <w:tcW w:w="523"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03</w:t>
            </w:r>
          </w:p>
        </w:tc>
        <w:tc>
          <w:tcPr>
            <w:tcW w:w="1875"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09 4 00 00000</w:t>
            </w:r>
          </w:p>
        </w:tc>
        <w:tc>
          <w:tcPr>
            <w:tcW w:w="99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000</w:t>
            </w:r>
          </w:p>
        </w:tc>
        <w:tc>
          <w:tcPr>
            <w:tcW w:w="1697" w:type="dxa"/>
            <w:tcBorders>
              <w:top w:val="nil"/>
              <w:left w:val="nil"/>
              <w:bottom w:val="single" w:sz="4" w:space="0" w:color="auto"/>
              <w:right w:val="single" w:sz="4" w:space="0" w:color="auto"/>
            </w:tcBorders>
            <w:shd w:val="clear" w:color="auto" w:fill="auto"/>
            <w:vAlign w:val="bottom"/>
            <w:hideMark/>
          </w:tcPr>
          <w:p w:rsidR="00F62555" w:rsidRPr="00F62555" w:rsidRDefault="00855121"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 1 266 039,84 </w:t>
            </w:r>
          </w:p>
        </w:tc>
        <w:tc>
          <w:tcPr>
            <w:tcW w:w="1701" w:type="dxa"/>
            <w:tcBorders>
              <w:top w:val="nil"/>
              <w:left w:val="nil"/>
              <w:bottom w:val="single" w:sz="4" w:space="0" w:color="auto"/>
              <w:right w:val="single" w:sz="4" w:space="0" w:color="auto"/>
            </w:tcBorders>
            <w:shd w:val="clear" w:color="auto" w:fill="auto"/>
            <w:vAlign w:val="bottom"/>
            <w:hideMark/>
          </w:tcPr>
          <w:p w:rsidR="00F62555" w:rsidRPr="00F62555" w:rsidRDefault="00855121"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595 069,34 </w:t>
            </w:r>
          </w:p>
        </w:tc>
        <w:tc>
          <w:tcPr>
            <w:tcW w:w="1422" w:type="dxa"/>
            <w:tcBorders>
              <w:top w:val="nil"/>
              <w:left w:val="nil"/>
              <w:bottom w:val="single" w:sz="4" w:space="0" w:color="auto"/>
              <w:right w:val="single" w:sz="4" w:space="0" w:color="auto"/>
            </w:tcBorders>
            <w:shd w:val="clear" w:color="auto" w:fill="auto"/>
            <w:vAlign w:val="bottom"/>
            <w:hideMark/>
          </w:tcPr>
          <w:p w:rsidR="00F62555" w:rsidRPr="00F62555" w:rsidRDefault="0030647E"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47,00 </w:t>
            </w:r>
          </w:p>
        </w:tc>
      </w:tr>
      <w:tr w:rsidR="00F62555" w:rsidRPr="00F62555" w:rsidTr="00F62555">
        <w:trPr>
          <w:trHeight w:val="540"/>
        </w:trPr>
        <w:tc>
          <w:tcPr>
            <w:tcW w:w="5250" w:type="dxa"/>
            <w:tcBorders>
              <w:top w:val="nil"/>
              <w:left w:val="single" w:sz="4" w:space="0" w:color="auto"/>
              <w:bottom w:val="single" w:sz="4" w:space="0" w:color="auto"/>
              <w:right w:val="single" w:sz="4" w:space="0" w:color="auto"/>
            </w:tcBorders>
            <w:shd w:val="clear" w:color="auto" w:fill="auto"/>
            <w:hideMark/>
          </w:tcPr>
          <w:p w:rsidR="00F62555" w:rsidRPr="00F62555" w:rsidRDefault="00F62555" w:rsidP="00F62555">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Комплекс процессных мероприятий  "Обеспечение осуществления переданных полномочий"</w:t>
            </w:r>
          </w:p>
        </w:tc>
        <w:tc>
          <w:tcPr>
            <w:tcW w:w="576" w:type="dxa"/>
            <w:tcBorders>
              <w:top w:val="nil"/>
              <w:left w:val="nil"/>
              <w:bottom w:val="single" w:sz="4" w:space="0" w:color="auto"/>
              <w:right w:val="single" w:sz="4" w:space="0" w:color="auto"/>
            </w:tcBorders>
            <w:shd w:val="clear" w:color="auto" w:fill="auto"/>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02</w:t>
            </w:r>
          </w:p>
        </w:tc>
        <w:tc>
          <w:tcPr>
            <w:tcW w:w="523"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03</w:t>
            </w:r>
          </w:p>
        </w:tc>
        <w:tc>
          <w:tcPr>
            <w:tcW w:w="1875"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09 4 02 00000</w:t>
            </w:r>
          </w:p>
        </w:tc>
        <w:tc>
          <w:tcPr>
            <w:tcW w:w="99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000</w:t>
            </w:r>
          </w:p>
        </w:tc>
        <w:tc>
          <w:tcPr>
            <w:tcW w:w="1697" w:type="dxa"/>
            <w:tcBorders>
              <w:top w:val="nil"/>
              <w:left w:val="nil"/>
              <w:bottom w:val="single" w:sz="4" w:space="0" w:color="auto"/>
              <w:right w:val="single" w:sz="4" w:space="0" w:color="auto"/>
            </w:tcBorders>
            <w:shd w:val="clear" w:color="auto" w:fill="auto"/>
            <w:vAlign w:val="bottom"/>
            <w:hideMark/>
          </w:tcPr>
          <w:p w:rsidR="00F62555" w:rsidRPr="00F62555" w:rsidRDefault="00855121"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 1 266 039,84 </w:t>
            </w:r>
          </w:p>
        </w:tc>
        <w:tc>
          <w:tcPr>
            <w:tcW w:w="1701" w:type="dxa"/>
            <w:tcBorders>
              <w:top w:val="nil"/>
              <w:left w:val="nil"/>
              <w:bottom w:val="single" w:sz="4" w:space="0" w:color="auto"/>
              <w:right w:val="single" w:sz="4" w:space="0" w:color="auto"/>
            </w:tcBorders>
            <w:shd w:val="clear" w:color="auto" w:fill="auto"/>
            <w:vAlign w:val="bottom"/>
            <w:hideMark/>
          </w:tcPr>
          <w:p w:rsidR="00F62555" w:rsidRPr="00F62555" w:rsidRDefault="00855121"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595 069,34 </w:t>
            </w:r>
          </w:p>
        </w:tc>
        <w:tc>
          <w:tcPr>
            <w:tcW w:w="142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                      47,00 </w:t>
            </w:r>
          </w:p>
        </w:tc>
      </w:tr>
      <w:tr w:rsidR="00F62555" w:rsidRPr="00F62555" w:rsidTr="00F62555">
        <w:trPr>
          <w:trHeight w:val="36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Расходы на выплаты персоналу государственных (муниципальных) органов</w:t>
            </w:r>
          </w:p>
        </w:tc>
        <w:tc>
          <w:tcPr>
            <w:tcW w:w="576"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02</w:t>
            </w:r>
          </w:p>
        </w:tc>
        <w:tc>
          <w:tcPr>
            <w:tcW w:w="523"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03</w:t>
            </w:r>
          </w:p>
        </w:tc>
        <w:tc>
          <w:tcPr>
            <w:tcW w:w="1875"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09 4 02 51180</w:t>
            </w:r>
          </w:p>
        </w:tc>
        <w:tc>
          <w:tcPr>
            <w:tcW w:w="99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120</w:t>
            </w:r>
          </w:p>
        </w:tc>
        <w:tc>
          <w:tcPr>
            <w:tcW w:w="1697"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  1 046 000,00 </w:t>
            </w:r>
          </w:p>
        </w:tc>
        <w:tc>
          <w:tcPr>
            <w:tcW w:w="1701" w:type="dxa"/>
            <w:tcBorders>
              <w:top w:val="nil"/>
              <w:left w:val="nil"/>
              <w:bottom w:val="single" w:sz="4" w:space="0" w:color="auto"/>
              <w:right w:val="single" w:sz="4" w:space="0" w:color="auto"/>
            </w:tcBorders>
            <w:shd w:val="clear" w:color="auto" w:fill="auto"/>
            <w:noWrap/>
            <w:vAlign w:val="bottom"/>
            <w:hideMark/>
          </w:tcPr>
          <w:p w:rsidR="00F62555" w:rsidRPr="00F62555" w:rsidRDefault="00855121" w:rsidP="00855121">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 543 230,34 </w:t>
            </w:r>
          </w:p>
        </w:tc>
        <w:tc>
          <w:tcPr>
            <w:tcW w:w="142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                      51,93 </w:t>
            </w:r>
          </w:p>
        </w:tc>
      </w:tr>
      <w:tr w:rsidR="00F62555" w:rsidRPr="00F62555" w:rsidTr="00F62555">
        <w:trPr>
          <w:trHeight w:val="46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Прочая закупка товаров, работ и услуг для обеспечения государственных (муниципальных) нужд</w:t>
            </w:r>
          </w:p>
        </w:tc>
        <w:tc>
          <w:tcPr>
            <w:tcW w:w="576"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02</w:t>
            </w:r>
          </w:p>
        </w:tc>
        <w:tc>
          <w:tcPr>
            <w:tcW w:w="523"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03</w:t>
            </w:r>
          </w:p>
        </w:tc>
        <w:tc>
          <w:tcPr>
            <w:tcW w:w="1875"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09 4 02 51180</w:t>
            </w:r>
          </w:p>
        </w:tc>
        <w:tc>
          <w:tcPr>
            <w:tcW w:w="99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240</w:t>
            </w:r>
          </w:p>
        </w:tc>
        <w:tc>
          <w:tcPr>
            <w:tcW w:w="1697" w:type="dxa"/>
            <w:tcBorders>
              <w:top w:val="nil"/>
              <w:left w:val="nil"/>
              <w:bottom w:val="single" w:sz="4" w:space="0" w:color="auto"/>
              <w:right w:val="single" w:sz="4" w:space="0" w:color="auto"/>
            </w:tcBorders>
            <w:shd w:val="clear" w:color="auto" w:fill="auto"/>
            <w:vAlign w:val="bottom"/>
            <w:hideMark/>
          </w:tcPr>
          <w:p w:rsidR="00F62555" w:rsidRPr="00F62555" w:rsidRDefault="00855121"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  220 039,84 </w:t>
            </w:r>
          </w:p>
        </w:tc>
        <w:tc>
          <w:tcPr>
            <w:tcW w:w="1701" w:type="dxa"/>
            <w:tcBorders>
              <w:top w:val="nil"/>
              <w:left w:val="nil"/>
              <w:bottom w:val="single" w:sz="4" w:space="0" w:color="auto"/>
              <w:right w:val="single" w:sz="4" w:space="0" w:color="auto"/>
            </w:tcBorders>
            <w:shd w:val="clear" w:color="auto" w:fill="auto"/>
            <w:noWrap/>
            <w:vAlign w:val="bottom"/>
            <w:hideMark/>
          </w:tcPr>
          <w:p w:rsidR="00F62555" w:rsidRPr="00F62555" w:rsidRDefault="00855121"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  51 839,00 </w:t>
            </w:r>
          </w:p>
        </w:tc>
        <w:tc>
          <w:tcPr>
            <w:tcW w:w="142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                      23,56 </w:t>
            </w:r>
          </w:p>
        </w:tc>
      </w:tr>
      <w:tr w:rsidR="00F62555" w:rsidRPr="00F62555" w:rsidTr="00F62555">
        <w:trPr>
          <w:trHeight w:val="46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Национальная безопасность и правоохранительная деятельность</w:t>
            </w:r>
          </w:p>
        </w:tc>
        <w:tc>
          <w:tcPr>
            <w:tcW w:w="576"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03</w:t>
            </w:r>
          </w:p>
        </w:tc>
        <w:tc>
          <w:tcPr>
            <w:tcW w:w="523"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w:t>
            </w:r>
          </w:p>
        </w:tc>
        <w:tc>
          <w:tcPr>
            <w:tcW w:w="1875"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00 0 00 00000</w:t>
            </w:r>
          </w:p>
        </w:tc>
        <w:tc>
          <w:tcPr>
            <w:tcW w:w="992"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000</w:t>
            </w:r>
          </w:p>
        </w:tc>
        <w:tc>
          <w:tcPr>
            <w:tcW w:w="1697" w:type="dxa"/>
            <w:tcBorders>
              <w:top w:val="nil"/>
              <w:left w:val="nil"/>
              <w:bottom w:val="single" w:sz="4" w:space="0" w:color="auto"/>
              <w:right w:val="single" w:sz="4" w:space="0" w:color="auto"/>
            </w:tcBorders>
            <w:shd w:val="clear" w:color="auto" w:fill="auto"/>
            <w:noWrap/>
            <w:vAlign w:val="bottom"/>
            <w:hideMark/>
          </w:tcPr>
          <w:p w:rsidR="00F62555" w:rsidRPr="00F62555" w:rsidRDefault="00855121"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  415 757,14 </w:t>
            </w:r>
          </w:p>
        </w:tc>
        <w:tc>
          <w:tcPr>
            <w:tcW w:w="1701" w:type="dxa"/>
            <w:tcBorders>
              <w:top w:val="nil"/>
              <w:left w:val="nil"/>
              <w:bottom w:val="single" w:sz="4" w:space="0" w:color="auto"/>
              <w:right w:val="single" w:sz="4" w:space="0" w:color="auto"/>
            </w:tcBorders>
            <w:shd w:val="clear" w:color="auto" w:fill="auto"/>
            <w:noWrap/>
            <w:vAlign w:val="bottom"/>
            <w:hideMark/>
          </w:tcPr>
          <w:p w:rsidR="00F62555" w:rsidRPr="00F62555" w:rsidRDefault="00855121"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 306 737,14 </w:t>
            </w:r>
          </w:p>
        </w:tc>
        <w:tc>
          <w:tcPr>
            <w:tcW w:w="142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                      73,78 </w:t>
            </w:r>
          </w:p>
        </w:tc>
      </w:tr>
      <w:tr w:rsidR="00F62555" w:rsidRPr="00F62555" w:rsidTr="00F62555">
        <w:trPr>
          <w:trHeight w:val="46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Предупреждение и ликвидация последствий чрезвычайных ситуаций природного и техногенного характера, гражданская оборона</w:t>
            </w:r>
          </w:p>
        </w:tc>
        <w:tc>
          <w:tcPr>
            <w:tcW w:w="576"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03</w:t>
            </w:r>
          </w:p>
        </w:tc>
        <w:tc>
          <w:tcPr>
            <w:tcW w:w="523"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10</w:t>
            </w:r>
          </w:p>
        </w:tc>
        <w:tc>
          <w:tcPr>
            <w:tcW w:w="1875"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00 0 00 00000</w:t>
            </w:r>
          </w:p>
        </w:tc>
        <w:tc>
          <w:tcPr>
            <w:tcW w:w="992"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000</w:t>
            </w:r>
          </w:p>
        </w:tc>
        <w:tc>
          <w:tcPr>
            <w:tcW w:w="1697" w:type="dxa"/>
            <w:tcBorders>
              <w:top w:val="nil"/>
              <w:left w:val="nil"/>
              <w:bottom w:val="single" w:sz="4" w:space="0" w:color="auto"/>
              <w:right w:val="single" w:sz="4" w:space="0" w:color="auto"/>
            </w:tcBorders>
            <w:shd w:val="clear" w:color="auto" w:fill="auto"/>
            <w:noWrap/>
            <w:vAlign w:val="bottom"/>
            <w:hideMark/>
          </w:tcPr>
          <w:p w:rsidR="00F62555" w:rsidRPr="00F62555" w:rsidRDefault="00855121"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 365 757,14 </w:t>
            </w:r>
          </w:p>
        </w:tc>
        <w:tc>
          <w:tcPr>
            <w:tcW w:w="1701" w:type="dxa"/>
            <w:tcBorders>
              <w:top w:val="nil"/>
              <w:left w:val="nil"/>
              <w:bottom w:val="single" w:sz="4" w:space="0" w:color="auto"/>
              <w:right w:val="single" w:sz="4" w:space="0" w:color="auto"/>
            </w:tcBorders>
            <w:shd w:val="clear" w:color="auto" w:fill="auto"/>
            <w:noWrap/>
            <w:vAlign w:val="bottom"/>
            <w:hideMark/>
          </w:tcPr>
          <w:p w:rsidR="00F62555" w:rsidRPr="00F62555" w:rsidRDefault="00855121"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306 737,14 </w:t>
            </w:r>
          </w:p>
        </w:tc>
        <w:tc>
          <w:tcPr>
            <w:tcW w:w="142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                      83,86 </w:t>
            </w:r>
          </w:p>
        </w:tc>
      </w:tr>
      <w:tr w:rsidR="00F62555" w:rsidRPr="00F62555" w:rsidTr="00F62555">
        <w:trPr>
          <w:trHeight w:val="810"/>
        </w:trPr>
        <w:tc>
          <w:tcPr>
            <w:tcW w:w="5250" w:type="dxa"/>
            <w:tcBorders>
              <w:top w:val="nil"/>
              <w:left w:val="single" w:sz="4" w:space="0" w:color="auto"/>
              <w:bottom w:val="single" w:sz="4" w:space="0" w:color="auto"/>
              <w:right w:val="single" w:sz="4" w:space="0" w:color="auto"/>
            </w:tcBorders>
            <w:shd w:val="clear" w:color="auto" w:fill="auto"/>
            <w:hideMark/>
          </w:tcPr>
          <w:p w:rsidR="00F62555" w:rsidRPr="00F62555" w:rsidRDefault="00F62555" w:rsidP="00F62555">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lastRenderedPageBreak/>
              <w:t>Муниципальная программа «Обеспечения пожарной безопасности и защита населения на территории от чрезвычайных ситуаций в муниципальном образовании Домбаровский поссовет»</w:t>
            </w:r>
          </w:p>
        </w:tc>
        <w:tc>
          <w:tcPr>
            <w:tcW w:w="576" w:type="dxa"/>
            <w:tcBorders>
              <w:top w:val="nil"/>
              <w:left w:val="nil"/>
              <w:bottom w:val="single" w:sz="4" w:space="0" w:color="auto"/>
              <w:right w:val="single" w:sz="4" w:space="0" w:color="auto"/>
            </w:tcBorders>
            <w:shd w:val="clear" w:color="auto" w:fill="auto"/>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03</w:t>
            </w:r>
          </w:p>
        </w:tc>
        <w:tc>
          <w:tcPr>
            <w:tcW w:w="523" w:type="dxa"/>
            <w:tcBorders>
              <w:top w:val="nil"/>
              <w:left w:val="nil"/>
              <w:bottom w:val="single" w:sz="4" w:space="0" w:color="auto"/>
              <w:right w:val="single" w:sz="4" w:space="0" w:color="auto"/>
            </w:tcBorders>
            <w:shd w:val="clear" w:color="auto" w:fill="auto"/>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10</w:t>
            </w:r>
          </w:p>
        </w:tc>
        <w:tc>
          <w:tcPr>
            <w:tcW w:w="1875" w:type="dxa"/>
            <w:tcBorders>
              <w:top w:val="nil"/>
              <w:left w:val="nil"/>
              <w:bottom w:val="single" w:sz="4" w:space="0" w:color="auto"/>
              <w:right w:val="single" w:sz="4" w:space="0" w:color="auto"/>
            </w:tcBorders>
            <w:shd w:val="clear" w:color="auto" w:fill="auto"/>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01 0 00 00000</w:t>
            </w:r>
          </w:p>
        </w:tc>
        <w:tc>
          <w:tcPr>
            <w:tcW w:w="992" w:type="dxa"/>
            <w:tcBorders>
              <w:top w:val="nil"/>
              <w:left w:val="nil"/>
              <w:bottom w:val="single" w:sz="4" w:space="0" w:color="auto"/>
              <w:right w:val="single" w:sz="4" w:space="0" w:color="auto"/>
            </w:tcBorders>
            <w:shd w:val="clear" w:color="auto" w:fill="auto"/>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000</w:t>
            </w:r>
          </w:p>
        </w:tc>
        <w:tc>
          <w:tcPr>
            <w:tcW w:w="1697" w:type="dxa"/>
            <w:tcBorders>
              <w:top w:val="nil"/>
              <w:left w:val="nil"/>
              <w:bottom w:val="single" w:sz="4" w:space="0" w:color="auto"/>
              <w:right w:val="single" w:sz="4" w:space="0" w:color="auto"/>
            </w:tcBorders>
            <w:shd w:val="clear" w:color="auto" w:fill="auto"/>
            <w:hideMark/>
          </w:tcPr>
          <w:p w:rsidR="00F62555" w:rsidRPr="00F62555" w:rsidRDefault="00855121"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365 757,14 </w:t>
            </w:r>
          </w:p>
        </w:tc>
        <w:tc>
          <w:tcPr>
            <w:tcW w:w="1701" w:type="dxa"/>
            <w:tcBorders>
              <w:top w:val="nil"/>
              <w:left w:val="nil"/>
              <w:bottom w:val="single" w:sz="4" w:space="0" w:color="auto"/>
              <w:right w:val="single" w:sz="4" w:space="0" w:color="auto"/>
            </w:tcBorders>
            <w:shd w:val="clear" w:color="auto" w:fill="auto"/>
            <w:hideMark/>
          </w:tcPr>
          <w:p w:rsidR="00F62555" w:rsidRPr="00F62555" w:rsidRDefault="00855121"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 306 737,14 </w:t>
            </w:r>
          </w:p>
        </w:tc>
        <w:tc>
          <w:tcPr>
            <w:tcW w:w="142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                      83,86 </w:t>
            </w:r>
          </w:p>
        </w:tc>
      </w:tr>
      <w:tr w:rsidR="00F62555" w:rsidRPr="00F62555" w:rsidTr="00F62555">
        <w:trPr>
          <w:trHeight w:val="495"/>
        </w:trPr>
        <w:tc>
          <w:tcPr>
            <w:tcW w:w="5250" w:type="dxa"/>
            <w:tcBorders>
              <w:top w:val="nil"/>
              <w:left w:val="single" w:sz="4" w:space="0" w:color="auto"/>
              <w:bottom w:val="single" w:sz="4" w:space="0" w:color="auto"/>
              <w:right w:val="single" w:sz="4" w:space="0" w:color="auto"/>
            </w:tcBorders>
            <w:shd w:val="clear" w:color="auto" w:fill="auto"/>
            <w:hideMark/>
          </w:tcPr>
          <w:p w:rsidR="00F62555" w:rsidRPr="00F62555" w:rsidRDefault="00F62555" w:rsidP="00F62555">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Комплексы процессных мероприятий</w:t>
            </w:r>
          </w:p>
        </w:tc>
        <w:tc>
          <w:tcPr>
            <w:tcW w:w="576" w:type="dxa"/>
            <w:tcBorders>
              <w:top w:val="nil"/>
              <w:left w:val="nil"/>
              <w:bottom w:val="single" w:sz="4" w:space="0" w:color="auto"/>
              <w:right w:val="single" w:sz="4" w:space="0" w:color="auto"/>
            </w:tcBorders>
            <w:shd w:val="clear" w:color="auto" w:fill="auto"/>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03</w:t>
            </w:r>
          </w:p>
        </w:tc>
        <w:tc>
          <w:tcPr>
            <w:tcW w:w="523" w:type="dxa"/>
            <w:tcBorders>
              <w:top w:val="nil"/>
              <w:left w:val="nil"/>
              <w:bottom w:val="single" w:sz="4" w:space="0" w:color="auto"/>
              <w:right w:val="single" w:sz="4" w:space="0" w:color="auto"/>
            </w:tcBorders>
            <w:shd w:val="clear" w:color="auto" w:fill="auto"/>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10</w:t>
            </w:r>
          </w:p>
        </w:tc>
        <w:tc>
          <w:tcPr>
            <w:tcW w:w="1875" w:type="dxa"/>
            <w:tcBorders>
              <w:top w:val="nil"/>
              <w:left w:val="nil"/>
              <w:bottom w:val="single" w:sz="4" w:space="0" w:color="auto"/>
              <w:right w:val="single" w:sz="4" w:space="0" w:color="auto"/>
            </w:tcBorders>
            <w:shd w:val="clear" w:color="auto" w:fill="auto"/>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01 4 00 00000</w:t>
            </w:r>
          </w:p>
        </w:tc>
        <w:tc>
          <w:tcPr>
            <w:tcW w:w="992" w:type="dxa"/>
            <w:tcBorders>
              <w:top w:val="nil"/>
              <w:left w:val="nil"/>
              <w:bottom w:val="single" w:sz="4" w:space="0" w:color="auto"/>
              <w:right w:val="single" w:sz="4" w:space="0" w:color="auto"/>
            </w:tcBorders>
            <w:shd w:val="clear" w:color="auto" w:fill="auto"/>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000</w:t>
            </w:r>
          </w:p>
        </w:tc>
        <w:tc>
          <w:tcPr>
            <w:tcW w:w="1697" w:type="dxa"/>
            <w:tcBorders>
              <w:top w:val="nil"/>
              <w:left w:val="nil"/>
              <w:bottom w:val="single" w:sz="4" w:space="0" w:color="auto"/>
              <w:right w:val="single" w:sz="4" w:space="0" w:color="auto"/>
            </w:tcBorders>
            <w:shd w:val="clear" w:color="auto" w:fill="auto"/>
            <w:hideMark/>
          </w:tcPr>
          <w:p w:rsidR="00F62555" w:rsidRPr="00F62555" w:rsidRDefault="00855121"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  365 757,14 </w:t>
            </w:r>
          </w:p>
        </w:tc>
        <w:tc>
          <w:tcPr>
            <w:tcW w:w="1701" w:type="dxa"/>
            <w:tcBorders>
              <w:top w:val="nil"/>
              <w:left w:val="nil"/>
              <w:bottom w:val="single" w:sz="4" w:space="0" w:color="auto"/>
              <w:right w:val="single" w:sz="4" w:space="0" w:color="auto"/>
            </w:tcBorders>
            <w:shd w:val="clear" w:color="auto" w:fill="auto"/>
            <w:hideMark/>
          </w:tcPr>
          <w:p w:rsidR="00F62555" w:rsidRPr="00F62555" w:rsidRDefault="00855121"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306 737,14 </w:t>
            </w:r>
          </w:p>
        </w:tc>
        <w:tc>
          <w:tcPr>
            <w:tcW w:w="142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30647E">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83,86 </w:t>
            </w:r>
          </w:p>
        </w:tc>
      </w:tr>
      <w:tr w:rsidR="00F62555" w:rsidRPr="00F62555" w:rsidTr="00F62555">
        <w:trPr>
          <w:trHeight w:val="49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Комплекс процессных мероприятий «Выполнение комплекса противопожарных мероприятий»</w:t>
            </w:r>
          </w:p>
        </w:tc>
        <w:tc>
          <w:tcPr>
            <w:tcW w:w="576"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03</w:t>
            </w:r>
          </w:p>
        </w:tc>
        <w:tc>
          <w:tcPr>
            <w:tcW w:w="523"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10</w:t>
            </w:r>
          </w:p>
        </w:tc>
        <w:tc>
          <w:tcPr>
            <w:tcW w:w="1875" w:type="dxa"/>
            <w:tcBorders>
              <w:top w:val="nil"/>
              <w:left w:val="nil"/>
              <w:bottom w:val="single" w:sz="4" w:space="0" w:color="auto"/>
              <w:right w:val="single" w:sz="4" w:space="0" w:color="auto"/>
            </w:tcBorders>
            <w:shd w:val="clear" w:color="auto" w:fill="auto"/>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01 4 01 00000</w:t>
            </w:r>
          </w:p>
        </w:tc>
        <w:tc>
          <w:tcPr>
            <w:tcW w:w="992"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000</w:t>
            </w:r>
          </w:p>
        </w:tc>
        <w:tc>
          <w:tcPr>
            <w:tcW w:w="1697" w:type="dxa"/>
            <w:tcBorders>
              <w:top w:val="nil"/>
              <w:left w:val="nil"/>
              <w:bottom w:val="single" w:sz="4" w:space="0" w:color="auto"/>
              <w:right w:val="single" w:sz="4" w:space="0" w:color="auto"/>
            </w:tcBorders>
            <w:shd w:val="clear" w:color="auto" w:fill="auto"/>
            <w:noWrap/>
            <w:vAlign w:val="bottom"/>
            <w:hideMark/>
          </w:tcPr>
          <w:p w:rsidR="00F62555" w:rsidRPr="00F62555" w:rsidRDefault="0030647E"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365 757,14 </w:t>
            </w:r>
          </w:p>
        </w:tc>
        <w:tc>
          <w:tcPr>
            <w:tcW w:w="1701" w:type="dxa"/>
            <w:tcBorders>
              <w:top w:val="nil"/>
              <w:left w:val="nil"/>
              <w:bottom w:val="single" w:sz="4" w:space="0" w:color="auto"/>
              <w:right w:val="single" w:sz="4" w:space="0" w:color="auto"/>
            </w:tcBorders>
            <w:shd w:val="clear" w:color="auto" w:fill="auto"/>
            <w:noWrap/>
            <w:vAlign w:val="bottom"/>
            <w:hideMark/>
          </w:tcPr>
          <w:p w:rsidR="00F62555" w:rsidRPr="00F62555" w:rsidRDefault="0030647E"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306 737,14 </w:t>
            </w:r>
          </w:p>
        </w:tc>
        <w:tc>
          <w:tcPr>
            <w:tcW w:w="142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                      83,86 </w:t>
            </w:r>
          </w:p>
        </w:tc>
      </w:tr>
      <w:tr w:rsidR="00F62555" w:rsidRPr="00F62555" w:rsidTr="00F62555">
        <w:trPr>
          <w:trHeight w:val="390"/>
        </w:trPr>
        <w:tc>
          <w:tcPr>
            <w:tcW w:w="5250" w:type="dxa"/>
            <w:tcBorders>
              <w:top w:val="nil"/>
              <w:left w:val="single" w:sz="4" w:space="0" w:color="auto"/>
              <w:bottom w:val="single" w:sz="4" w:space="0" w:color="auto"/>
              <w:right w:val="single" w:sz="4" w:space="0" w:color="auto"/>
            </w:tcBorders>
            <w:shd w:val="clear" w:color="auto" w:fill="auto"/>
            <w:hideMark/>
          </w:tcPr>
          <w:p w:rsidR="00F62555" w:rsidRPr="00F62555" w:rsidRDefault="00F62555" w:rsidP="00F62555">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Противопожарные мероприятия</w:t>
            </w:r>
          </w:p>
        </w:tc>
        <w:tc>
          <w:tcPr>
            <w:tcW w:w="576" w:type="dxa"/>
            <w:tcBorders>
              <w:top w:val="nil"/>
              <w:left w:val="nil"/>
              <w:bottom w:val="single" w:sz="4" w:space="0" w:color="auto"/>
              <w:right w:val="single" w:sz="4" w:space="0" w:color="auto"/>
            </w:tcBorders>
            <w:shd w:val="clear" w:color="auto" w:fill="auto"/>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03</w:t>
            </w:r>
          </w:p>
        </w:tc>
        <w:tc>
          <w:tcPr>
            <w:tcW w:w="523"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10</w:t>
            </w:r>
          </w:p>
        </w:tc>
        <w:tc>
          <w:tcPr>
            <w:tcW w:w="1875" w:type="dxa"/>
            <w:tcBorders>
              <w:top w:val="nil"/>
              <w:left w:val="nil"/>
              <w:bottom w:val="single" w:sz="4" w:space="0" w:color="auto"/>
              <w:right w:val="single" w:sz="4" w:space="0" w:color="auto"/>
            </w:tcBorders>
            <w:shd w:val="clear" w:color="auto" w:fill="auto"/>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01 4 01 00010</w:t>
            </w:r>
          </w:p>
        </w:tc>
        <w:tc>
          <w:tcPr>
            <w:tcW w:w="992"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000</w:t>
            </w:r>
          </w:p>
        </w:tc>
        <w:tc>
          <w:tcPr>
            <w:tcW w:w="1697" w:type="dxa"/>
            <w:tcBorders>
              <w:top w:val="nil"/>
              <w:left w:val="nil"/>
              <w:bottom w:val="single" w:sz="4" w:space="0" w:color="auto"/>
              <w:right w:val="single" w:sz="4" w:space="0" w:color="auto"/>
            </w:tcBorders>
            <w:shd w:val="clear" w:color="auto" w:fill="auto"/>
            <w:noWrap/>
            <w:vAlign w:val="bottom"/>
            <w:hideMark/>
          </w:tcPr>
          <w:p w:rsidR="00F62555" w:rsidRPr="00F62555" w:rsidRDefault="0030647E"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365 757,14 </w:t>
            </w:r>
          </w:p>
        </w:tc>
        <w:tc>
          <w:tcPr>
            <w:tcW w:w="1701" w:type="dxa"/>
            <w:tcBorders>
              <w:top w:val="nil"/>
              <w:left w:val="nil"/>
              <w:bottom w:val="single" w:sz="4" w:space="0" w:color="auto"/>
              <w:right w:val="single" w:sz="4" w:space="0" w:color="auto"/>
            </w:tcBorders>
            <w:shd w:val="clear" w:color="auto" w:fill="auto"/>
            <w:noWrap/>
            <w:vAlign w:val="bottom"/>
            <w:hideMark/>
          </w:tcPr>
          <w:p w:rsidR="00F62555" w:rsidRPr="00F62555" w:rsidRDefault="0030647E"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306 737,14 </w:t>
            </w:r>
          </w:p>
        </w:tc>
        <w:tc>
          <w:tcPr>
            <w:tcW w:w="1422" w:type="dxa"/>
            <w:tcBorders>
              <w:top w:val="nil"/>
              <w:left w:val="nil"/>
              <w:bottom w:val="single" w:sz="4" w:space="0" w:color="auto"/>
              <w:right w:val="single" w:sz="4" w:space="0" w:color="auto"/>
            </w:tcBorders>
            <w:shd w:val="clear" w:color="auto" w:fill="auto"/>
            <w:vAlign w:val="bottom"/>
            <w:hideMark/>
          </w:tcPr>
          <w:p w:rsidR="00F62555" w:rsidRPr="00F62555" w:rsidRDefault="0030647E"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83,86 </w:t>
            </w:r>
          </w:p>
        </w:tc>
      </w:tr>
      <w:tr w:rsidR="00F62555" w:rsidRPr="00F62555" w:rsidTr="00F62555">
        <w:trPr>
          <w:trHeight w:val="492"/>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Прочая закупка товаров, работ и услуг для обеспечения государственных (муниципальных) нужд</w:t>
            </w:r>
          </w:p>
        </w:tc>
        <w:tc>
          <w:tcPr>
            <w:tcW w:w="576" w:type="dxa"/>
            <w:tcBorders>
              <w:top w:val="nil"/>
              <w:left w:val="nil"/>
              <w:bottom w:val="single" w:sz="4" w:space="0" w:color="auto"/>
              <w:right w:val="single" w:sz="4" w:space="0" w:color="auto"/>
            </w:tcBorders>
            <w:shd w:val="clear" w:color="auto" w:fill="auto"/>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03</w:t>
            </w:r>
          </w:p>
        </w:tc>
        <w:tc>
          <w:tcPr>
            <w:tcW w:w="523"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10</w:t>
            </w:r>
          </w:p>
        </w:tc>
        <w:tc>
          <w:tcPr>
            <w:tcW w:w="1875" w:type="dxa"/>
            <w:tcBorders>
              <w:top w:val="nil"/>
              <w:left w:val="nil"/>
              <w:bottom w:val="single" w:sz="4" w:space="0" w:color="auto"/>
              <w:right w:val="single" w:sz="4" w:space="0" w:color="auto"/>
            </w:tcBorders>
            <w:shd w:val="clear" w:color="auto" w:fill="auto"/>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01 4 01 00010</w:t>
            </w:r>
          </w:p>
        </w:tc>
        <w:tc>
          <w:tcPr>
            <w:tcW w:w="992"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240</w:t>
            </w:r>
          </w:p>
        </w:tc>
        <w:tc>
          <w:tcPr>
            <w:tcW w:w="1697" w:type="dxa"/>
            <w:tcBorders>
              <w:top w:val="nil"/>
              <w:left w:val="nil"/>
              <w:bottom w:val="single" w:sz="4" w:space="0" w:color="auto"/>
              <w:right w:val="single" w:sz="4" w:space="0" w:color="auto"/>
            </w:tcBorders>
            <w:shd w:val="clear" w:color="auto" w:fill="auto"/>
            <w:noWrap/>
            <w:vAlign w:val="bottom"/>
            <w:hideMark/>
          </w:tcPr>
          <w:p w:rsidR="00F62555" w:rsidRPr="00F62555" w:rsidRDefault="0030647E"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 365 757,14 </w:t>
            </w:r>
          </w:p>
        </w:tc>
        <w:tc>
          <w:tcPr>
            <w:tcW w:w="1701" w:type="dxa"/>
            <w:tcBorders>
              <w:top w:val="nil"/>
              <w:left w:val="nil"/>
              <w:bottom w:val="single" w:sz="4" w:space="0" w:color="auto"/>
              <w:right w:val="single" w:sz="4" w:space="0" w:color="auto"/>
            </w:tcBorders>
            <w:shd w:val="clear" w:color="auto" w:fill="auto"/>
            <w:noWrap/>
            <w:vAlign w:val="bottom"/>
            <w:hideMark/>
          </w:tcPr>
          <w:p w:rsidR="00F62555" w:rsidRPr="00F62555" w:rsidRDefault="0030647E"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306 737,14 </w:t>
            </w:r>
          </w:p>
        </w:tc>
        <w:tc>
          <w:tcPr>
            <w:tcW w:w="142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                      83,86 </w:t>
            </w:r>
          </w:p>
        </w:tc>
      </w:tr>
      <w:tr w:rsidR="00F62555" w:rsidRPr="00F62555" w:rsidTr="00F62555">
        <w:trPr>
          <w:trHeight w:val="525"/>
        </w:trPr>
        <w:tc>
          <w:tcPr>
            <w:tcW w:w="5250" w:type="dxa"/>
            <w:tcBorders>
              <w:top w:val="nil"/>
              <w:left w:val="single" w:sz="4" w:space="0" w:color="auto"/>
              <w:bottom w:val="single" w:sz="4" w:space="0" w:color="auto"/>
              <w:right w:val="single" w:sz="4" w:space="0" w:color="auto"/>
            </w:tcBorders>
            <w:shd w:val="clear" w:color="auto" w:fill="auto"/>
            <w:hideMark/>
          </w:tcPr>
          <w:p w:rsidR="00F62555" w:rsidRPr="00F62555" w:rsidRDefault="00F62555" w:rsidP="00F62555">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Другие вопросы в области национальной безопасности и правоохранительной деятельности</w:t>
            </w:r>
          </w:p>
        </w:tc>
        <w:tc>
          <w:tcPr>
            <w:tcW w:w="576" w:type="dxa"/>
            <w:tcBorders>
              <w:top w:val="nil"/>
              <w:left w:val="nil"/>
              <w:bottom w:val="single" w:sz="4" w:space="0" w:color="auto"/>
              <w:right w:val="single" w:sz="4" w:space="0" w:color="auto"/>
            </w:tcBorders>
            <w:shd w:val="clear" w:color="auto" w:fill="auto"/>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03</w:t>
            </w:r>
          </w:p>
        </w:tc>
        <w:tc>
          <w:tcPr>
            <w:tcW w:w="523"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14</w:t>
            </w:r>
          </w:p>
        </w:tc>
        <w:tc>
          <w:tcPr>
            <w:tcW w:w="1875"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00 0 00 00000</w:t>
            </w:r>
          </w:p>
        </w:tc>
        <w:tc>
          <w:tcPr>
            <w:tcW w:w="992"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000</w:t>
            </w:r>
          </w:p>
        </w:tc>
        <w:tc>
          <w:tcPr>
            <w:tcW w:w="1697" w:type="dxa"/>
            <w:tcBorders>
              <w:top w:val="nil"/>
              <w:left w:val="nil"/>
              <w:bottom w:val="single" w:sz="4" w:space="0" w:color="auto"/>
              <w:right w:val="single" w:sz="4" w:space="0" w:color="auto"/>
            </w:tcBorders>
            <w:shd w:val="clear" w:color="auto" w:fill="auto"/>
            <w:noWrap/>
            <w:vAlign w:val="bottom"/>
            <w:hideMark/>
          </w:tcPr>
          <w:p w:rsidR="00F62555" w:rsidRPr="00F62555" w:rsidRDefault="0030647E"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50 000,00 </w:t>
            </w:r>
          </w:p>
        </w:tc>
        <w:tc>
          <w:tcPr>
            <w:tcW w:w="1701"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                            -   </w:t>
            </w:r>
          </w:p>
        </w:tc>
        <w:tc>
          <w:tcPr>
            <w:tcW w:w="142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                            -   </w:t>
            </w:r>
          </w:p>
        </w:tc>
      </w:tr>
      <w:tr w:rsidR="00F62555" w:rsidRPr="00F62555" w:rsidTr="00F62555">
        <w:trPr>
          <w:trHeight w:val="76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Муниципальная программа "Обеспечение общественного порядка и противодействие преступности муниципального образования Домбаровский поссовет" </w:t>
            </w:r>
          </w:p>
        </w:tc>
        <w:tc>
          <w:tcPr>
            <w:tcW w:w="576"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03</w:t>
            </w:r>
          </w:p>
        </w:tc>
        <w:tc>
          <w:tcPr>
            <w:tcW w:w="523"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14</w:t>
            </w:r>
          </w:p>
        </w:tc>
        <w:tc>
          <w:tcPr>
            <w:tcW w:w="1875"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08 0 00 00000</w:t>
            </w:r>
          </w:p>
        </w:tc>
        <w:tc>
          <w:tcPr>
            <w:tcW w:w="992"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000</w:t>
            </w:r>
          </w:p>
        </w:tc>
        <w:tc>
          <w:tcPr>
            <w:tcW w:w="1697" w:type="dxa"/>
            <w:tcBorders>
              <w:top w:val="nil"/>
              <w:left w:val="nil"/>
              <w:bottom w:val="single" w:sz="4" w:space="0" w:color="auto"/>
              <w:right w:val="single" w:sz="4" w:space="0" w:color="auto"/>
            </w:tcBorders>
            <w:shd w:val="clear" w:color="auto" w:fill="auto"/>
            <w:noWrap/>
            <w:vAlign w:val="bottom"/>
            <w:hideMark/>
          </w:tcPr>
          <w:p w:rsidR="00F62555" w:rsidRPr="00F62555" w:rsidRDefault="00BD17BB"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50 000,00 </w:t>
            </w:r>
          </w:p>
        </w:tc>
        <w:tc>
          <w:tcPr>
            <w:tcW w:w="1701"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                            -   </w:t>
            </w:r>
          </w:p>
        </w:tc>
        <w:tc>
          <w:tcPr>
            <w:tcW w:w="142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                            -   </w:t>
            </w:r>
          </w:p>
        </w:tc>
      </w:tr>
      <w:tr w:rsidR="00F62555" w:rsidRPr="00F62555" w:rsidTr="00F62555">
        <w:trPr>
          <w:trHeight w:val="345"/>
        </w:trPr>
        <w:tc>
          <w:tcPr>
            <w:tcW w:w="5250" w:type="dxa"/>
            <w:tcBorders>
              <w:top w:val="nil"/>
              <w:left w:val="single" w:sz="4" w:space="0" w:color="auto"/>
              <w:bottom w:val="single" w:sz="4" w:space="0" w:color="auto"/>
              <w:right w:val="single" w:sz="4" w:space="0" w:color="auto"/>
            </w:tcBorders>
            <w:shd w:val="clear" w:color="auto" w:fill="auto"/>
            <w:hideMark/>
          </w:tcPr>
          <w:p w:rsidR="00F62555" w:rsidRPr="00F62555" w:rsidRDefault="00F62555" w:rsidP="00F62555">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Комплексы процессных мероприятий</w:t>
            </w:r>
          </w:p>
        </w:tc>
        <w:tc>
          <w:tcPr>
            <w:tcW w:w="576" w:type="dxa"/>
            <w:tcBorders>
              <w:top w:val="nil"/>
              <w:left w:val="nil"/>
              <w:bottom w:val="single" w:sz="4" w:space="0" w:color="auto"/>
              <w:right w:val="single" w:sz="4" w:space="0" w:color="auto"/>
            </w:tcBorders>
            <w:shd w:val="clear" w:color="auto" w:fill="auto"/>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03</w:t>
            </w:r>
          </w:p>
        </w:tc>
        <w:tc>
          <w:tcPr>
            <w:tcW w:w="523"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14</w:t>
            </w:r>
          </w:p>
        </w:tc>
        <w:tc>
          <w:tcPr>
            <w:tcW w:w="1875"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08 4 00 00000</w:t>
            </w:r>
          </w:p>
        </w:tc>
        <w:tc>
          <w:tcPr>
            <w:tcW w:w="992"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000</w:t>
            </w:r>
          </w:p>
        </w:tc>
        <w:tc>
          <w:tcPr>
            <w:tcW w:w="1697" w:type="dxa"/>
            <w:tcBorders>
              <w:top w:val="nil"/>
              <w:left w:val="nil"/>
              <w:bottom w:val="single" w:sz="4" w:space="0" w:color="auto"/>
              <w:right w:val="single" w:sz="4" w:space="0" w:color="auto"/>
            </w:tcBorders>
            <w:shd w:val="clear" w:color="auto" w:fill="auto"/>
            <w:noWrap/>
            <w:vAlign w:val="bottom"/>
            <w:hideMark/>
          </w:tcPr>
          <w:p w:rsidR="00F62555" w:rsidRPr="00F62555" w:rsidRDefault="00BD17BB"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    50 000,00 </w:t>
            </w:r>
          </w:p>
        </w:tc>
        <w:tc>
          <w:tcPr>
            <w:tcW w:w="1701" w:type="dxa"/>
            <w:tcBorders>
              <w:top w:val="nil"/>
              <w:left w:val="nil"/>
              <w:bottom w:val="single" w:sz="4" w:space="0" w:color="auto"/>
              <w:right w:val="single" w:sz="4" w:space="0" w:color="auto"/>
            </w:tcBorders>
            <w:shd w:val="clear" w:color="auto" w:fill="auto"/>
            <w:noWrap/>
            <w:vAlign w:val="bottom"/>
            <w:hideMark/>
          </w:tcPr>
          <w:p w:rsidR="00F62555" w:rsidRPr="00F62555" w:rsidRDefault="00BD17BB"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   </w:t>
            </w:r>
          </w:p>
        </w:tc>
        <w:tc>
          <w:tcPr>
            <w:tcW w:w="1422" w:type="dxa"/>
            <w:tcBorders>
              <w:top w:val="nil"/>
              <w:left w:val="nil"/>
              <w:bottom w:val="single" w:sz="4" w:space="0" w:color="auto"/>
              <w:right w:val="single" w:sz="4" w:space="0" w:color="auto"/>
            </w:tcBorders>
            <w:shd w:val="clear" w:color="auto" w:fill="auto"/>
            <w:vAlign w:val="bottom"/>
            <w:hideMark/>
          </w:tcPr>
          <w:p w:rsidR="00F62555" w:rsidRPr="00F62555" w:rsidRDefault="00BD17BB"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   </w:t>
            </w:r>
          </w:p>
        </w:tc>
      </w:tr>
      <w:tr w:rsidR="00F62555" w:rsidRPr="00F62555" w:rsidTr="00F62555">
        <w:trPr>
          <w:trHeight w:val="5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Комплекс процессных мероприятий "Финансовое обеспечение общественного порядка и противодействия преступности" </w:t>
            </w:r>
          </w:p>
        </w:tc>
        <w:tc>
          <w:tcPr>
            <w:tcW w:w="576"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03</w:t>
            </w:r>
          </w:p>
        </w:tc>
        <w:tc>
          <w:tcPr>
            <w:tcW w:w="523"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14</w:t>
            </w:r>
          </w:p>
        </w:tc>
        <w:tc>
          <w:tcPr>
            <w:tcW w:w="1875"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08 4 01 00000</w:t>
            </w:r>
          </w:p>
        </w:tc>
        <w:tc>
          <w:tcPr>
            <w:tcW w:w="992"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000</w:t>
            </w:r>
          </w:p>
        </w:tc>
        <w:tc>
          <w:tcPr>
            <w:tcW w:w="1697" w:type="dxa"/>
            <w:tcBorders>
              <w:top w:val="nil"/>
              <w:left w:val="nil"/>
              <w:bottom w:val="single" w:sz="4" w:space="0" w:color="auto"/>
              <w:right w:val="single" w:sz="4" w:space="0" w:color="auto"/>
            </w:tcBorders>
            <w:shd w:val="clear" w:color="auto" w:fill="auto"/>
            <w:noWrap/>
            <w:vAlign w:val="bottom"/>
            <w:hideMark/>
          </w:tcPr>
          <w:p w:rsidR="00F62555" w:rsidRPr="00F62555" w:rsidRDefault="00BD17BB"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50 000,00 </w:t>
            </w:r>
          </w:p>
        </w:tc>
        <w:tc>
          <w:tcPr>
            <w:tcW w:w="1701"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                            -   </w:t>
            </w:r>
          </w:p>
        </w:tc>
        <w:tc>
          <w:tcPr>
            <w:tcW w:w="142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                            -   </w:t>
            </w:r>
          </w:p>
        </w:tc>
      </w:tr>
      <w:tr w:rsidR="00F62555" w:rsidRPr="00F62555" w:rsidTr="00F62555">
        <w:trPr>
          <w:trHeight w:val="5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Прочая закупка товаров, работ и услуг для обеспечения государственных (муниципальных) нужд</w:t>
            </w:r>
          </w:p>
        </w:tc>
        <w:tc>
          <w:tcPr>
            <w:tcW w:w="576"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03</w:t>
            </w:r>
          </w:p>
        </w:tc>
        <w:tc>
          <w:tcPr>
            <w:tcW w:w="523"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14</w:t>
            </w:r>
          </w:p>
        </w:tc>
        <w:tc>
          <w:tcPr>
            <w:tcW w:w="1875"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08 4 01 00190</w:t>
            </w:r>
          </w:p>
        </w:tc>
        <w:tc>
          <w:tcPr>
            <w:tcW w:w="992"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240</w:t>
            </w:r>
          </w:p>
        </w:tc>
        <w:tc>
          <w:tcPr>
            <w:tcW w:w="1697" w:type="dxa"/>
            <w:tcBorders>
              <w:top w:val="nil"/>
              <w:left w:val="nil"/>
              <w:bottom w:val="single" w:sz="4" w:space="0" w:color="auto"/>
              <w:right w:val="single" w:sz="4" w:space="0" w:color="auto"/>
            </w:tcBorders>
            <w:shd w:val="clear" w:color="auto" w:fill="auto"/>
            <w:noWrap/>
            <w:vAlign w:val="bottom"/>
            <w:hideMark/>
          </w:tcPr>
          <w:p w:rsidR="00F62555" w:rsidRPr="00F62555" w:rsidRDefault="00BD17BB"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  50 000,00 </w:t>
            </w:r>
          </w:p>
        </w:tc>
        <w:tc>
          <w:tcPr>
            <w:tcW w:w="1701"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                            -   </w:t>
            </w:r>
          </w:p>
        </w:tc>
        <w:tc>
          <w:tcPr>
            <w:tcW w:w="142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                            -   </w:t>
            </w:r>
          </w:p>
        </w:tc>
      </w:tr>
      <w:tr w:rsidR="00F62555" w:rsidRPr="00F62555" w:rsidTr="00F62555">
        <w:trPr>
          <w:trHeight w:val="383"/>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Национальная экономика</w:t>
            </w:r>
          </w:p>
        </w:tc>
        <w:tc>
          <w:tcPr>
            <w:tcW w:w="576"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04</w:t>
            </w:r>
          </w:p>
        </w:tc>
        <w:tc>
          <w:tcPr>
            <w:tcW w:w="523"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w:t>
            </w:r>
          </w:p>
        </w:tc>
        <w:tc>
          <w:tcPr>
            <w:tcW w:w="1875"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00 0 00 00000</w:t>
            </w:r>
          </w:p>
        </w:tc>
        <w:tc>
          <w:tcPr>
            <w:tcW w:w="992"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000</w:t>
            </w:r>
          </w:p>
        </w:tc>
        <w:tc>
          <w:tcPr>
            <w:tcW w:w="1697"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21 341 143,97 </w:t>
            </w:r>
          </w:p>
        </w:tc>
        <w:tc>
          <w:tcPr>
            <w:tcW w:w="1701" w:type="dxa"/>
            <w:tcBorders>
              <w:top w:val="nil"/>
              <w:left w:val="nil"/>
              <w:bottom w:val="single" w:sz="4" w:space="0" w:color="auto"/>
              <w:right w:val="single" w:sz="4" w:space="0" w:color="auto"/>
            </w:tcBorders>
            <w:shd w:val="clear" w:color="auto" w:fill="auto"/>
            <w:noWrap/>
            <w:vAlign w:val="bottom"/>
            <w:hideMark/>
          </w:tcPr>
          <w:p w:rsidR="00F62555" w:rsidRPr="00F62555" w:rsidRDefault="00BD17BB"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3 488 633,10 </w:t>
            </w:r>
          </w:p>
        </w:tc>
        <w:tc>
          <w:tcPr>
            <w:tcW w:w="1422" w:type="dxa"/>
            <w:tcBorders>
              <w:top w:val="nil"/>
              <w:left w:val="nil"/>
              <w:bottom w:val="single" w:sz="4" w:space="0" w:color="auto"/>
              <w:right w:val="single" w:sz="4" w:space="0" w:color="auto"/>
            </w:tcBorders>
            <w:shd w:val="clear" w:color="auto" w:fill="auto"/>
            <w:vAlign w:val="bottom"/>
            <w:hideMark/>
          </w:tcPr>
          <w:p w:rsidR="00F62555" w:rsidRPr="00F62555" w:rsidRDefault="00BD17BB"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16,35 </w:t>
            </w:r>
          </w:p>
        </w:tc>
      </w:tr>
      <w:tr w:rsidR="00F62555" w:rsidRPr="00F62555" w:rsidTr="00F62555">
        <w:trPr>
          <w:trHeight w:val="23"/>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Прочая закупка товаров, работ и услуг для обеспечения государственных (муниципальных) нужд</w:t>
            </w:r>
          </w:p>
        </w:tc>
        <w:tc>
          <w:tcPr>
            <w:tcW w:w="576"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04</w:t>
            </w:r>
          </w:p>
        </w:tc>
        <w:tc>
          <w:tcPr>
            <w:tcW w:w="523"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05</w:t>
            </w:r>
          </w:p>
        </w:tc>
        <w:tc>
          <w:tcPr>
            <w:tcW w:w="1875"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77 4 00 00240</w:t>
            </w:r>
          </w:p>
        </w:tc>
        <w:tc>
          <w:tcPr>
            <w:tcW w:w="992"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240</w:t>
            </w:r>
          </w:p>
        </w:tc>
        <w:tc>
          <w:tcPr>
            <w:tcW w:w="1697"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                            -   </w:t>
            </w:r>
          </w:p>
        </w:tc>
        <w:tc>
          <w:tcPr>
            <w:tcW w:w="142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p>
        </w:tc>
      </w:tr>
      <w:tr w:rsidR="00F62555" w:rsidRPr="00F62555" w:rsidTr="00F62555">
        <w:trPr>
          <w:trHeight w:val="443"/>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lastRenderedPageBreak/>
              <w:t>Транспорт</w:t>
            </w:r>
          </w:p>
        </w:tc>
        <w:tc>
          <w:tcPr>
            <w:tcW w:w="576"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04</w:t>
            </w:r>
          </w:p>
        </w:tc>
        <w:tc>
          <w:tcPr>
            <w:tcW w:w="523"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08</w:t>
            </w:r>
          </w:p>
        </w:tc>
        <w:tc>
          <w:tcPr>
            <w:tcW w:w="1875"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00 0 00 00000</w:t>
            </w:r>
          </w:p>
        </w:tc>
        <w:tc>
          <w:tcPr>
            <w:tcW w:w="992"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000</w:t>
            </w:r>
          </w:p>
        </w:tc>
        <w:tc>
          <w:tcPr>
            <w:tcW w:w="1697" w:type="dxa"/>
            <w:tcBorders>
              <w:top w:val="nil"/>
              <w:left w:val="nil"/>
              <w:bottom w:val="single" w:sz="4" w:space="0" w:color="auto"/>
              <w:right w:val="single" w:sz="4" w:space="0" w:color="auto"/>
            </w:tcBorders>
            <w:shd w:val="clear" w:color="auto" w:fill="auto"/>
            <w:noWrap/>
            <w:vAlign w:val="bottom"/>
            <w:hideMark/>
          </w:tcPr>
          <w:p w:rsidR="00F62555" w:rsidRPr="00F62555" w:rsidRDefault="00BD17BB"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650 191,50 </w:t>
            </w:r>
          </w:p>
        </w:tc>
        <w:tc>
          <w:tcPr>
            <w:tcW w:w="1701" w:type="dxa"/>
            <w:tcBorders>
              <w:top w:val="nil"/>
              <w:left w:val="nil"/>
              <w:bottom w:val="single" w:sz="4" w:space="0" w:color="auto"/>
              <w:right w:val="single" w:sz="4" w:space="0" w:color="auto"/>
            </w:tcBorders>
            <w:shd w:val="clear" w:color="auto" w:fill="auto"/>
            <w:noWrap/>
            <w:vAlign w:val="bottom"/>
            <w:hideMark/>
          </w:tcPr>
          <w:p w:rsidR="00F62555" w:rsidRPr="00F62555" w:rsidRDefault="00BD17BB"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  650 191,50 </w:t>
            </w:r>
          </w:p>
        </w:tc>
        <w:tc>
          <w:tcPr>
            <w:tcW w:w="142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BD17BB">
            <w:pPr>
              <w:spacing w:after="0" w:line="240" w:lineRule="auto"/>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w:t>
            </w:r>
          </w:p>
        </w:tc>
      </w:tr>
      <w:tr w:rsidR="00F62555" w:rsidRPr="00F62555" w:rsidTr="00F62555">
        <w:trPr>
          <w:trHeight w:val="61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Муниципальная программа «Содержание дорожного фонда  муниципального образования Домбаровский поссовет»</w:t>
            </w:r>
          </w:p>
        </w:tc>
        <w:tc>
          <w:tcPr>
            <w:tcW w:w="576"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04</w:t>
            </w:r>
          </w:p>
        </w:tc>
        <w:tc>
          <w:tcPr>
            <w:tcW w:w="523"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08</w:t>
            </w:r>
          </w:p>
        </w:tc>
        <w:tc>
          <w:tcPr>
            <w:tcW w:w="1875"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02 0 00 00000</w:t>
            </w:r>
          </w:p>
        </w:tc>
        <w:tc>
          <w:tcPr>
            <w:tcW w:w="992"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000</w:t>
            </w:r>
          </w:p>
        </w:tc>
        <w:tc>
          <w:tcPr>
            <w:tcW w:w="1697" w:type="dxa"/>
            <w:tcBorders>
              <w:top w:val="nil"/>
              <w:left w:val="nil"/>
              <w:bottom w:val="single" w:sz="4" w:space="0" w:color="auto"/>
              <w:right w:val="single" w:sz="4" w:space="0" w:color="auto"/>
            </w:tcBorders>
            <w:shd w:val="clear" w:color="auto" w:fill="auto"/>
            <w:noWrap/>
            <w:vAlign w:val="bottom"/>
            <w:hideMark/>
          </w:tcPr>
          <w:p w:rsidR="00F62555" w:rsidRPr="00F62555" w:rsidRDefault="00BD17BB"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 650 191,50 </w:t>
            </w:r>
          </w:p>
        </w:tc>
        <w:tc>
          <w:tcPr>
            <w:tcW w:w="1701" w:type="dxa"/>
            <w:tcBorders>
              <w:top w:val="nil"/>
              <w:left w:val="nil"/>
              <w:bottom w:val="single" w:sz="4" w:space="0" w:color="auto"/>
              <w:right w:val="single" w:sz="4" w:space="0" w:color="auto"/>
            </w:tcBorders>
            <w:shd w:val="clear" w:color="auto" w:fill="auto"/>
            <w:noWrap/>
            <w:vAlign w:val="bottom"/>
            <w:hideMark/>
          </w:tcPr>
          <w:p w:rsidR="00F62555" w:rsidRPr="00F62555" w:rsidRDefault="00BD17BB"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 650 191,50 </w:t>
            </w:r>
          </w:p>
        </w:tc>
        <w:tc>
          <w:tcPr>
            <w:tcW w:w="142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                    100,00 </w:t>
            </w:r>
          </w:p>
        </w:tc>
      </w:tr>
      <w:tr w:rsidR="00F62555" w:rsidRPr="00F62555" w:rsidTr="00F62555">
        <w:trPr>
          <w:trHeight w:val="405"/>
        </w:trPr>
        <w:tc>
          <w:tcPr>
            <w:tcW w:w="5250" w:type="dxa"/>
            <w:tcBorders>
              <w:top w:val="nil"/>
              <w:left w:val="single" w:sz="4" w:space="0" w:color="auto"/>
              <w:bottom w:val="single" w:sz="4" w:space="0" w:color="auto"/>
              <w:right w:val="single" w:sz="4" w:space="0" w:color="auto"/>
            </w:tcBorders>
            <w:shd w:val="clear" w:color="auto" w:fill="auto"/>
            <w:hideMark/>
          </w:tcPr>
          <w:p w:rsidR="00F62555" w:rsidRPr="00F62555" w:rsidRDefault="00F62555" w:rsidP="00F62555">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Комплексы процессных мероприятий</w:t>
            </w:r>
          </w:p>
        </w:tc>
        <w:tc>
          <w:tcPr>
            <w:tcW w:w="576" w:type="dxa"/>
            <w:tcBorders>
              <w:top w:val="nil"/>
              <w:left w:val="nil"/>
              <w:bottom w:val="single" w:sz="4" w:space="0" w:color="auto"/>
              <w:right w:val="single" w:sz="4" w:space="0" w:color="auto"/>
            </w:tcBorders>
            <w:shd w:val="clear" w:color="auto" w:fill="auto"/>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04</w:t>
            </w:r>
          </w:p>
        </w:tc>
        <w:tc>
          <w:tcPr>
            <w:tcW w:w="523"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08</w:t>
            </w:r>
          </w:p>
        </w:tc>
        <w:tc>
          <w:tcPr>
            <w:tcW w:w="1875"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02 4 00 00000</w:t>
            </w:r>
          </w:p>
        </w:tc>
        <w:tc>
          <w:tcPr>
            <w:tcW w:w="992"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000</w:t>
            </w:r>
          </w:p>
        </w:tc>
        <w:tc>
          <w:tcPr>
            <w:tcW w:w="1697" w:type="dxa"/>
            <w:tcBorders>
              <w:top w:val="nil"/>
              <w:left w:val="nil"/>
              <w:bottom w:val="single" w:sz="4" w:space="0" w:color="auto"/>
              <w:right w:val="single" w:sz="4" w:space="0" w:color="auto"/>
            </w:tcBorders>
            <w:shd w:val="clear" w:color="auto" w:fill="auto"/>
            <w:noWrap/>
            <w:vAlign w:val="bottom"/>
            <w:hideMark/>
          </w:tcPr>
          <w:p w:rsidR="00F62555" w:rsidRPr="00F62555" w:rsidRDefault="00BD17BB"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650 191,50 </w:t>
            </w:r>
          </w:p>
        </w:tc>
        <w:tc>
          <w:tcPr>
            <w:tcW w:w="1701" w:type="dxa"/>
            <w:tcBorders>
              <w:top w:val="nil"/>
              <w:left w:val="nil"/>
              <w:bottom w:val="single" w:sz="4" w:space="0" w:color="auto"/>
              <w:right w:val="single" w:sz="4" w:space="0" w:color="auto"/>
            </w:tcBorders>
            <w:shd w:val="clear" w:color="auto" w:fill="auto"/>
            <w:noWrap/>
            <w:vAlign w:val="bottom"/>
            <w:hideMark/>
          </w:tcPr>
          <w:p w:rsidR="00F62555" w:rsidRPr="00F62555" w:rsidRDefault="00BD17BB"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  650 191,50 </w:t>
            </w:r>
          </w:p>
        </w:tc>
        <w:tc>
          <w:tcPr>
            <w:tcW w:w="142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                    100,00 </w:t>
            </w:r>
          </w:p>
        </w:tc>
      </w:tr>
      <w:tr w:rsidR="00F62555" w:rsidRPr="00F62555" w:rsidTr="00F62555">
        <w:trPr>
          <w:trHeight w:val="45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Комплекс процессных мероприятий "Обеспечение доступности услуг общественного пассажирского автомобильного транспорта"</w:t>
            </w:r>
          </w:p>
        </w:tc>
        <w:tc>
          <w:tcPr>
            <w:tcW w:w="576"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04</w:t>
            </w:r>
          </w:p>
        </w:tc>
        <w:tc>
          <w:tcPr>
            <w:tcW w:w="523"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08</w:t>
            </w:r>
          </w:p>
        </w:tc>
        <w:tc>
          <w:tcPr>
            <w:tcW w:w="1875"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02 4 03 00000</w:t>
            </w:r>
          </w:p>
        </w:tc>
        <w:tc>
          <w:tcPr>
            <w:tcW w:w="992"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000</w:t>
            </w:r>
          </w:p>
        </w:tc>
        <w:tc>
          <w:tcPr>
            <w:tcW w:w="1697" w:type="dxa"/>
            <w:tcBorders>
              <w:top w:val="nil"/>
              <w:left w:val="nil"/>
              <w:bottom w:val="single" w:sz="4" w:space="0" w:color="auto"/>
              <w:right w:val="single" w:sz="4" w:space="0" w:color="auto"/>
            </w:tcBorders>
            <w:shd w:val="clear" w:color="auto" w:fill="auto"/>
            <w:noWrap/>
            <w:vAlign w:val="bottom"/>
            <w:hideMark/>
          </w:tcPr>
          <w:p w:rsidR="00F62555" w:rsidRPr="00F62555" w:rsidRDefault="00BD17BB"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 650 191,50 </w:t>
            </w:r>
          </w:p>
        </w:tc>
        <w:tc>
          <w:tcPr>
            <w:tcW w:w="1701" w:type="dxa"/>
            <w:tcBorders>
              <w:top w:val="nil"/>
              <w:left w:val="nil"/>
              <w:bottom w:val="single" w:sz="4" w:space="0" w:color="auto"/>
              <w:right w:val="single" w:sz="4" w:space="0" w:color="auto"/>
            </w:tcBorders>
            <w:shd w:val="clear" w:color="auto" w:fill="auto"/>
            <w:noWrap/>
            <w:vAlign w:val="bottom"/>
            <w:hideMark/>
          </w:tcPr>
          <w:p w:rsidR="00F62555" w:rsidRPr="00F62555" w:rsidRDefault="00BD17BB"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  650 191,50 </w:t>
            </w:r>
          </w:p>
        </w:tc>
        <w:tc>
          <w:tcPr>
            <w:tcW w:w="142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                    100,00 </w:t>
            </w:r>
          </w:p>
        </w:tc>
      </w:tr>
      <w:tr w:rsidR="00F62555" w:rsidRPr="00F62555" w:rsidTr="00F62555">
        <w:trPr>
          <w:trHeight w:val="40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Ремонт и содержание дорог</w:t>
            </w:r>
          </w:p>
        </w:tc>
        <w:tc>
          <w:tcPr>
            <w:tcW w:w="576"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04</w:t>
            </w:r>
          </w:p>
        </w:tc>
        <w:tc>
          <w:tcPr>
            <w:tcW w:w="523"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08</w:t>
            </w:r>
          </w:p>
        </w:tc>
        <w:tc>
          <w:tcPr>
            <w:tcW w:w="1875"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02 4 03 00040</w:t>
            </w:r>
          </w:p>
        </w:tc>
        <w:tc>
          <w:tcPr>
            <w:tcW w:w="992"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000</w:t>
            </w:r>
          </w:p>
        </w:tc>
        <w:tc>
          <w:tcPr>
            <w:tcW w:w="1697" w:type="dxa"/>
            <w:tcBorders>
              <w:top w:val="nil"/>
              <w:left w:val="nil"/>
              <w:bottom w:val="single" w:sz="4" w:space="0" w:color="auto"/>
              <w:right w:val="single" w:sz="4" w:space="0" w:color="auto"/>
            </w:tcBorders>
            <w:shd w:val="clear" w:color="auto" w:fill="auto"/>
            <w:noWrap/>
            <w:vAlign w:val="bottom"/>
            <w:hideMark/>
          </w:tcPr>
          <w:p w:rsidR="00F62555" w:rsidRPr="00F62555" w:rsidRDefault="00BD17BB"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650 191,50 </w:t>
            </w:r>
          </w:p>
        </w:tc>
        <w:tc>
          <w:tcPr>
            <w:tcW w:w="1701" w:type="dxa"/>
            <w:tcBorders>
              <w:top w:val="nil"/>
              <w:left w:val="nil"/>
              <w:bottom w:val="single" w:sz="4" w:space="0" w:color="auto"/>
              <w:right w:val="single" w:sz="4" w:space="0" w:color="auto"/>
            </w:tcBorders>
            <w:shd w:val="clear" w:color="auto" w:fill="auto"/>
            <w:noWrap/>
            <w:vAlign w:val="bottom"/>
            <w:hideMark/>
          </w:tcPr>
          <w:p w:rsidR="00F62555" w:rsidRPr="00F62555" w:rsidRDefault="00BD17BB"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  650 191,50 </w:t>
            </w:r>
          </w:p>
        </w:tc>
        <w:tc>
          <w:tcPr>
            <w:tcW w:w="142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                    100,00 </w:t>
            </w:r>
          </w:p>
        </w:tc>
      </w:tr>
      <w:tr w:rsidR="00F62555" w:rsidRPr="00F62555" w:rsidTr="00F62555">
        <w:trPr>
          <w:trHeight w:val="70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Прочая закупка товаров, работ и услуг для обеспечения государственных (муниципальных) нужд</w:t>
            </w:r>
          </w:p>
        </w:tc>
        <w:tc>
          <w:tcPr>
            <w:tcW w:w="576"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04</w:t>
            </w:r>
          </w:p>
        </w:tc>
        <w:tc>
          <w:tcPr>
            <w:tcW w:w="523"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08</w:t>
            </w:r>
          </w:p>
        </w:tc>
        <w:tc>
          <w:tcPr>
            <w:tcW w:w="1875"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02 4 03 00040</w:t>
            </w:r>
          </w:p>
        </w:tc>
        <w:tc>
          <w:tcPr>
            <w:tcW w:w="992"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240</w:t>
            </w:r>
          </w:p>
        </w:tc>
        <w:tc>
          <w:tcPr>
            <w:tcW w:w="1697" w:type="dxa"/>
            <w:tcBorders>
              <w:top w:val="nil"/>
              <w:left w:val="nil"/>
              <w:bottom w:val="single" w:sz="4" w:space="0" w:color="auto"/>
              <w:right w:val="single" w:sz="4" w:space="0" w:color="auto"/>
            </w:tcBorders>
            <w:shd w:val="clear" w:color="auto" w:fill="auto"/>
            <w:noWrap/>
            <w:vAlign w:val="bottom"/>
            <w:hideMark/>
          </w:tcPr>
          <w:p w:rsidR="00F62555" w:rsidRPr="00F62555" w:rsidRDefault="00BD17BB"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650 191,50 </w:t>
            </w:r>
          </w:p>
        </w:tc>
        <w:tc>
          <w:tcPr>
            <w:tcW w:w="1701" w:type="dxa"/>
            <w:tcBorders>
              <w:top w:val="nil"/>
              <w:left w:val="nil"/>
              <w:bottom w:val="single" w:sz="4" w:space="0" w:color="auto"/>
              <w:right w:val="single" w:sz="4" w:space="0" w:color="auto"/>
            </w:tcBorders>
            <w:shd w:val="clear" w:color="auto" w:fill="auto"/>
            <w:noWrap/>
            <w:vAlign w:val="bottom"/>
            <w:hideMark/>
          </w:tcPr>
          <w:p w:rsidR="00F62555" w:rsidRPr="00F62555" w:rsidRDefault="00BD17BB"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 650 191,50 </w:t>
            </w:r>
          </w:p>
        </w:tc>
        <w:tc>
          <w:tcPr>
            <w:tcW w:w="142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                    100,00 </w:t>
            </w:r>
          </w:p>
        </w:tc>
      </w:tr>
      <w:tr w:rsidR="00F62555" w:rsidRPr="00F62555" w:rsidTr="00F62555">
        <w:trPr>
          <w:trHeight w:val="64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Дорожное хозяйство (дорожные фонды)</w:t>
            </w:r>
          </w:p>
        </w:tc>
        <w:tc>
          <w:tcPr>
            <w:tcW w:w="576"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04</w:t>
            </w:r>
          </w:p>
        </w:tc>
        <w:tc>
          <w:tcPr>
            <w:tcW w:w="523"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09</w:t>
            </w:r>
          </w:p>
        </w:tc>
        <w:tc>
          <w:tcPr>
            <w:tcW w:w="1875"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00 0 00 00000</w:t>
            </w:r>
          </w:p>
        </w:tc>
        <w:tc>
          <w:tcPr>
            <w:tcW w:w="992"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000</w:t>
            </w:r>
          </w:p>
        </w:tc>
        <w:tc>
          <w:tcPr>
            <w:tcW w:w="1697"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BD17BB">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 20 690 952,47 </w:t>
            </w:r>
          </w:p>
        </w:tc>
        <w:tc>
          <w:tcPr>
            <w:tcW w:w="1701" w:type="dxa"/>
            <w:tcBorders>
              <w:top w:val="nil"/>
              <w:left w:val="nil"/>
              <w:bottom w:val="single" w:sz="4" w:space="0" w:color="auto"/>
              <w:right w:val="single" w:sz="4" w:space="0" w:color="auto"/>
            </w:tcBorders>
            <w:shd w:val="clear" w:color="auto" w:fill="auto"/>
            <w:noWrap/>
            <w:vAlign w:val="bottom"/>
            <w:hideMark/>
          </w:tcPr>
          <w:p w:rsidR="00F62555" w:rsidRPr="00F62555" w:rsidRDefault="00BD17BB"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 2 838 441,60 </w:t>
            </w:r>
          </w:p>
        </w:tc>
        <w:tc>
          <w:tcPr>
            <w:tcW w:w="142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w:t>
            </w:r>
          </w:p>
        </w:tc>
      </w:tr>
      <w:tr w:rsidR="00F62555" w:rsidRPr="00F62555" w:rsidTr="00F62555">
        <w:trPr>
          <w:trHeight w:val="61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Муниципальная программа «Содержание дорожного фонда  муниципального образования Домбаровский поссовет»</w:t>
            </w:r>
          </w:p>
        </w:tc>
        <w:tc>
          <w:tcPr>
            <w:tcW w:w="576"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04</w:t>
            </w:r>
          </w:p>
        </w:tc>
        <w:tc>
          <w:tcPr>
            <w:tcW w:w="523"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09</w:t>
            </w:r>
          </w:p>
        </w:tc>
        <w:tc>
          <w:tcPr>
            <w:tcW w:w="1875"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02 0 00 00000</w:t>
            </w:r>
          </w:p>
        </w:tc>
        <w:tc>
          <w:tcPr>
            <w:tcW w:w="992"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000</w:t>
            </w:r>
          </w:p>
        </w:tc>
        <w:tc>
          <w:tcPr>
            <w:tcW w:w="1697"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BD17BB">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 20 690 952,47 </w:t>
            </w:r>
          </w:p>
        </w:tc>
        <w:tc>
          <w:tcPr>
            <w:tcW w:w="1701" w:type="dxa"/>
            <w:tcBorders>
              <w:top w:val="nil"/>
              <w:left w:val="nil"/>
              <w:bottom w:val="single" w:sz="4" w:space="0" w:color="auto"/>
              <w:right w:val="single" w:sz="4" w:space="0" w:color="auto"/>
            </w:tcBorders>
            <w:shd w:val="clear" w:color="auto" w:fill="auto"/>
            <w:noWrap/>
            <w:vAlign w:val="bottom"/>
            <w:hideMark/>
          </w:tcPr>
          <w:p w:rsidR="00F62555" w:rsidRPr="00F62555" w:rsidRDefault="00BD17BB"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  2 838 441,60 </w:t>
            </w:r>
          </w:p>
        </w:tc>
        <w:tc>
          <w:tcPr>
            <w:tcW w:w="142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                      13,72 </w:t>
            </w:r>
          </w:p>
        </w:tc>
      </w:tr>
      <w:tr w:rsidR="00F62555" w:rsidRPr="00F62555" w:rsidTr="00F62555">
        <w:trPr>
          <w:trHeight w:val="405"/>
        </w:trPr>
        <w:tc>
          <w:tcPr>
            <w:tcW w:w="5250" w:type="dxa"/>
            <w:tcBorders>
              <w:top w:val="nil"/>
              <w:left w:val="single" w:sz="4" w:space="0" w:color="auto"/>
              <w:bottom w:val="single" w:sz="4" w:space="0" w:color="auto"/>
              <w:right w:val="single" w:sz="4" w:space="0" w:color="auto"/>
            </w:tcBorders>
            <w:shd w:val="clear" w:color="auto" w:fill="auto"/>
            <w:hideMark/>
          </w:tcPr>
          <w:p w:rsidR="00F62555" w:rsidRPr="00F62555" w:rsidRDefault="00F62555" w:rsidP="00F62555">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Комплексы процессных мероприятий</w:t>
            </w:r>
          </w:p>
        </w:tc>
        <w:tc>
          <w:tcPr>
            <w:tcW w:w="576" w:type="dxa"/>
            <w:tcBorders>
              <w:top w:val="nil"/>
              <w:left w:val="nil"/>
              <w:bottom w:val="single" w:sz="4" w:space="0" w:color="auto"/>
              <w:right w:val="single" w:sz="4" w:space="0" w:color="auto"/>
            </w:tcBorders>
            <w:shd w:val="clear" w:color="auto" w:fill="auto"/>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04</w:t>
            </w:r>
          </w:p>
        </w:tc>
        <w:tc>
          <w:tcPr>
            <w:tcW w:w="523"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09</w:t>
            </w:r>
          </w:p>
        </w:tc>
        <w:tc>
          <w:tcPr>
            <w:tcW w:w="1875"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02 4 00 00000</w:t>
            </w:r>
          </w:p>
        </w:tc>
        <w:tc>
          <w:tcPr>
            <w:tcW w:w="992"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000</w:t>
            </w:r>
          </w:p>
        </w:tc>
        <w:tc>
          <w:tcPr>
            <w:tcW w:w="1697"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20 690 952,47 </w:t>
            </w:r>
          </w:p>
        </w:tc>
        <w:tc>
          <w:tcPr>
            <w:tcW w:w="1701" w:type="dxa"/>
            <w:tcBorders>
              <w:top w:val="nil"/>
              <w:left w:val="nil"/>
              <w:bottom w:val="single" w:sz="4" w:space="0" w:color="auto"/>
              <w:right w:val="single" w:sz="4" w:space="0" w:color="auto"/>
            </w:tcBorders>
            <w:shd w:val="clear" w:color="auto" w:fill="auto"/>
            <w:noWrap/>
            <w:vAlign w:val="bottom"/>
            <w:hideMark/>
          </w:tcPr>
          <w:p w:rsidR="00F62555" w:rsidRPr="00F62555" w:rsidRDefault="00BD17BB"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2 838 441,60 </w:t>
            </w:r>
          </w:p>
        </w:tc>
        <w:tc>
          <w:tcPr>
            <w:tcW w:w="1422" w:type="dxa"/>
            <w:tcBorders>
              <w:top w:val="nil"/>
              <w:left w:val="nil"/>
              <w:bottom w:val="single" w:sz="4" w:space="0" w:color="auto"/>
              <w:right w:val="single" w:sz="4" w:space="0" w:color="auto"/>
            </w:tcBorders>
            <w:shd w:val="clear" w:color="auto" w:fill="auto"/>
            <w:vAlign w:val="bottom"/>
            <w:hideMark/>
          </w:tcPr>
          <w:p w:rsidR="00F62555" w:rsidRPr="00F62555" w:rsidRDefault="00BD17BB"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13,72 </w:t>
            </w:r>
          </w:p>
        </w:tc>
      </w:tr>
      <w:tr w:rsidR="00F62555" w:rsidRPr="00F62555" w:rsidTr="00F62555">
        <w:trPr>
          <w:trHeight w:val="45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Комплекс процессных мероприятий "Содержание и текущий ремонт автомобильных дорог"</w:t>
            </w:r>
          </w:p>
        </w:tc>
        <w:tc>
          <w:tcPr>
            <w:tcW w:w="576"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04</w:t>
            </w:r>
          </w:p>
        </w:tc>
        <w:tc>
          <w:tcPr>
            <w:tcW w:w="523"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09</w:t>
            </w:r>
          </w:p>
        </w:tc>
        <w:tc>
          <w:tcPr>
            <w:tcW w:w="1875"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02 4 01 00000</w:t>
            </w:r>
          </w:p>
        </w:tc>
        <w:tc>
          <w:tcPr>
            <w:tcW w:w="992"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000</w:t>
            </w:r>
          </w:p>
        </w:tc>
        <w:tc>
          <w:tcPr>
            <w:tcW w:w="1697" w:type="dxa"/>
            <w:tcBorders>
              <w:top w:val="nil"/>
              <w:left w:val="nil"/>
              <w:bottom w:val="single" w:sz="4" w:space="0" w:color="auto"/>
              <w:right w:val="single" w:sz="4" w:space="0" w:color="auto"/>
            </w:tcBorders>
            <w:shd w:val="clear" w:color="auto" w:fill="auto"/>
            <w:noWrap/>
            <w:vAlign w:val="bottom"/>
            <w:hideMark/>
          </w:tcPr>
          <w:p w:rsidR="00F62555" w:rsidRPr="00F62555" w:rsidRDefault="00BD17BB"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 6 974 882,47 </w:t>
            </w:r>
          </w:p>
        </w:tc>
        <w:tc>
          <w:tcPr>
            <w:tcW w:w="1701" w:type="dxa"/>
            <w:tcBorders>
              <w:top w:val="nil"/>
              <w:left w:val="nil"/>
              <w:bottom w:val="single" w:sz="4" w:space="0" w:color="auto"/>
              <w:right w:val="single" w:sz="4" w:space="0" w:color="auto"/>
            </w:tcBorders>
            <w:shd w:val="clear" w:color="auto" w:fill="auto"/>
            <w:noWrap/>
            <w:vAlign w:val="bottom"/>
            <w:hideMark/>
          </w:tcPr>
          <w:p w:rsidR="00F62555" w:rsidRPr="00F62555" w:rsidRDefault="00BD17BB"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2 838 441,60 </w:t>
            </w:r>
          </w:p>
        </w:tc>
        <w:tc>
          <w:tcPr>
            <w:tcW w:w="142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                      40,70 </w:t>
            </w:r>
          </w:p>
        </w:tc>
      </w:tr>
      <w:tr w:rsidR="00F62555" w:rsidRPr="00F62555" w:rsidTr="00F62555">
        <w:trPr>
          <w:trHeight w:val="40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Ремонт и содержание дорог</w:t>
            </w:r>
          </w:p>
        </w:tc>
        <w:tc>
          <w:tcPr>
            <w:tcW w:w="576"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04</w:t>
            </w:r>
          </w:p>
        </w:tc>
        <w:tc>
          <w:tcPr>
            <w:tcW w:w="523"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09</w:t>
            </w:r>
          </w:p>
        </w:tc>
        <w:tc>
          <w:tcPr>
            <w:tcW w:w="1875"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02 4 01 9Д030</w:t>
            </w:r>
          </w:p>
        </w:tc>
        <w:tc>
          <w:tcPr>
            <w:tcW w:w="992"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000</w:t>
            </w:r>
          </w:p>
        </w:tc>
        <w:tc>
          <w:tcPr>
            <w:tcW w:w="1697" w:type="dxa"/>
            <w:tcBorders>
              <w:top w:val="nil"/>
              <w:left w:val="nil"/>
              <w:bottom w:val="single" w:sz="4" w:space="0" w:color="auto"/>
              <w:right w:val="single" w:sz="4" w:space="0" w:color="auto"/>
            </w:tcBorders>
            <w:shd w:val="clear" w:color="auto" w:fill="auto"/>
            <w:noWrap/>
            <w:vAlign w:val="bottom"/>
            <w:hideMark/>
          </w:tcPr>
          <w:p w:rsidR="00F62555" w:rsidRPr="00F62555" w:rsidRDefault="00BD17BB"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 6 774 882,47 </w:t>
            </w:r>
          </w:p>
        </w:tc>
        <w:tc>
          <w:tcPr>
            <w:tcW w:w="1701" w:type="dxa"/>
            <w:tcBorders>
              <w:top w:val="nil"/>
              <w:left w:val="nil"/>
              <w:bottom w:val="single" w:sz="4" w:space="0" w:color="auto"/>
              <w:right w:val="single" w:sz="4" w:space="0" w:color="auto"/>
            </w:tcBorders>
            <w:shd w:val="clear" w:color="auto" w:fill="auto"/>
            <w:noWrap/>
            <w:vAlign w:val="bottom"/>
            <w:hideMark/>
          </w:tcPr>
          <w:p w:rsidR="00F62555" w:rsidRPr="00F62555" w:rsidRDefault="00BD17BB"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2 698 903,35 </w:t>
            </w:r>
          </w:p>
        </w:tc>
        <w:tc>
          <w:tcPr>
            <w:tcW w:w="1422" w:type="dxa"/>
            <w:tcBorders>
              <w:top w:val="nil"/>
              <w:left w:val="nil"/>
              <w:bottom w:val="single" w:sz="4" w:space="0" w:color="auto"/>
              <w:right w:val="single" w:sz="4" w:space="0" w:color="auto"/>
            </w:tcBorders>
            <w:shd w:val="clear" w:color="auto" w:fill="auto"/>
            <w:vAlign w:val="bottom"/>
            <w:hideMark/>
          </w:tcPr>
          <w:p w:rsidR="00F62555" w:rsidRPr="00F62555" w:rsidRDefault="00BD17BB"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39,84 </w:t>
            </w:r>
          </w:p>
        </w:tc>
      </w:tr>
      <w:tr w:rsidR="00F62555" w:rsidRPr="00F62555" w:rsidTr="00F62555">
        <w:trPr>
          <w:trHeight w:val="70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Прочая закупка товаров, работ и услуг для обеспечения государственных (муниципальных) нужд</w:t>
            </w:r>
          </w:p>
        </w:tc>
        <w:tc>
          <w:tcPr>
            <w:tcW w:w="576"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04</w:t>
            </w:r>
          </w:p>
        </w:tc>
        <w:tc>
          <w:tcPr>
            <w:tcW w:w="523"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09</w:t>
            </w:r>
          </w:p>
        </w:tc>
        <w:tc>
          <w:tcPr>
            <w:tcW w:w="1875"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02 4 01 9Д030</w:t>
            </w:r>
          </w:p>
        </w:tc>
        <w:tc>
          <w:tcPr>
            <w:tcW w:w="992"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240</w:t>
            </w:r>
          </w:p>
        </w:tc>
        <w:tc>
          <w:tcPr>
            <w:tcW w:w="1697" w:type="dxa"/>
            <w:tcBorders>
              <w:top w:val="nil"/>
              <w:left w:val="nil"/>
              <w:bottom w:val="single" w:sz="4" w:space="0" w:color="auto"/>
              <w:right w:val="single" w:sz="4" w:space="0" w:color="auto"/>
            </w:tcBorders>
            <w:shd w:val="clear" w:color="auto" w:fill="auto"/>
            <w:noWrap/>
            <w:vAlign w:val="bottom"/>
            <w:hideMark/>
          </w:tcPr>
          <w:p w:rsidR="00F62555" w:rsidRPr="00F62555" w:rsidRDefault="00BD17BB"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6 774 882,47 </w:t>
            </w:r>
          </w:p>
        </w:tc>
        <w:tc>
          <w:tcPr>
            <w:tcW w:w="1701" w:type="dxa"/>
            <w:tcBorders>
              <w:top w:val="nil"/>
              <w:left w:val="nil"/>
              <w:bottom w:val="single" w:sz="4" w:space="0" w:color="auto"/>
              <w:right w:val="single" w:sz="4" w:space="0" w:color="auto"/>
            </w:tcBorders>
            <w:shd w:val="clear" w:color="auto" w:fill="auto"/>
            <w:noWrap/>
            <w:vAlign w:val="bottom"/>
            <w:hideMark/>
          </w:tcPr>
          <w:p w:rsidR="00F62555" w:rsidRPr="00F62555" w:rsidRDefault="00BD17BB" w:rsidP="00BD17B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 2 698 903,35 </w:t>
            </w:r>
          </w:p>
        </w:tc>
        <w:tc>
          <w:tcPr>
            <w:tcW w:w="142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                      39,84 </w:t>
            </w:r>
          </w:p>
        </w:tc>
      </w:tr>
      <w:tr w:rsidR="00F62555" w:rsidRPr="00F62555" w:rsidTr="00F62555">
        <w:trPr>
          <w:trHeight w:val="45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Экспертиза сметной документации и оценка дорог</w:t>
            </w:r>
          </w:p>
        </w:tc>
        <w:tc>
          <w:tcPr>
            <w:tcW w:w="576"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04</w:t>
            </w:r>
          </w:p>
        </w:tc>
        <w:tc>
          <w:tcPr>
            <w:tcW w:w="523"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09</w:t>
            </w:r>
          </w:p>
        </w:tc>
        <w:tc>
          <w:tcPr>
            <w:tcW w:w="1875"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02 4 01 9Д020</w:t>
            </w:r>
          </w:p>
        </w:tc>
        <w:tc>
          <w:tcPr>
            <w:tcW w:w="992"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000</w:t>
            </w:r>
          </w:p>
        </w:tc>
        <w:tc>
          <w:tcPr>
            <w:tcW w:w="1697" w:type="dxa"/>
            <w:tcBorders>
              <w:top w:val="nil"/>
              <w:left w:val="nil"/>
              <w:bottom w:val="single" w:sz="4" w:space="0" w:color="auto"/>
              <w:right w:val="single" w:sz="4" w:space="0" w:color="auto"/>
            </w:tcBorders>
            <w:shd w:val="clear" w:color="auto" w:fill="auto"/>
            <w:noWrap/>
            <w:vAlign w:val="bottom"/>
            <w:hideMark/>
          </w:tcPr>
          <w:p w:rsidR="00F62555" w:rsidRPr="00F62555" w:rsidRDefault="00BD17BB"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200 000,00 </w:t>
            </w:r>
          </w:p>
        </w:tc>
        <w:tc>
          <w:tcPr>
            <w:tcW w:w="1701" w:type="dxa"/>
            <w:tcBorders>
              <w:top w:val="nil"/>
              <w:left w:val="nil"/>
              <w:bottom w:val="single" w:sz="4" w:space="0" w:color="auto"/>
              <w:right w:val="single" w:sz="4" w:space="0" w:color="auto"/>
            </w:tcBorders>
            <w:shd w:val="clear" w:color="auto" w:fill="auto"/>
            <w:noWrap/>
            <w:vAlign w:val="bottom"/>
            <w:hideMark/>
          </w:tcPr>
          <w:p w:rsidR="00F62555" w:rsidRPr="00F62555" w:rsidRDefault="00BD17BB"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  139 538,25 </w:t>
            </w:r>
          </w:p>
        </w:tc>
        <w:tc>
          <w:tcPr>
            <w:tcW w:w="142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                      69,77 </w:t>
            </w:r>
          </w:p>
        </w:tc>
      </w:tr>
      <w:tr w:rsidR="00F62555" w:rsidRPr="00F62555" w:rsidTr="00F62555">
        <w:trPr>
          <w:trHeight w:val="51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lastRenderedPageBreak/>
              <w:t>Прочая закупка товаров, работ и услуг для обеспечения государственных (муниципальных) нужд</w:t>
            </w:r>
          </w:p>
        </w:tc>
        <w:tc>
          <w:tcPr>
            <w:tcW w:w="576"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04</w:t>
            </w:r>
          </w:p>
        </w:tc>
        <w:tc>
          <w:tcPr>
            <w:tcW w:w="523"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09</w:t>
            </w:r>
          </w:p>
        </w:tc>
        <w:tc>
          <w:tcPr>
            <w:tcW w:w="1875"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02 4 01 9Д020</w:t>
            </w:r>
          </w:p>
        </w:tc>
        <w:tc>
          <w:tcPr>
            <w:tcW w:w="992"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240</w:t>
            </w:r>
          </w:p>
        </w:tc>
        <w:tc>
          <w:tcPr>
            <w:tcW w:w="1697" w:type="dxa"/>
            <w:tcBorders>
              <w:top w:val="nil"/>
              <w:left w:val="nil"/>
              <w:bottom w:val="single" w:sz="4" w:space="0" w:color="auto"/>
              <w:right w:val="single" w:sz="4" w:space="0" w:color="auto"/>
            </w:tcBorders>
            <w:shd w:val="clear" w:color="auto" w:fill="auto"/>
            <w:noWrap/>
            <w:vAlign w:val="bottom"/>
            <w:hideMark/>
          </w:tcPr>
          <w:p w:rsidR="00F62555" w:rsidRPr="00F62555" w:rsidRDefault="00BD17BB"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   200 000,00 </w:t>
            </w:r>
          </w:p>
        </w:tc>
        <w:tc>
          <w:tcPr>
            <w:tcW w:w="1701" w:type="dxa"/>
            <w:tcBorders>
              <w:top w:val="nil"/>
              <w:left w:val="nil"/>
              <w:bottom w:val="single" w:sz="4" w:space="0" w:color="auto"/>
              <w:right w:val="single" w:sz="4" w:space="0" w:color="auto"/>
            </w:tcBorders>
            <w:shd w:val="clear" w:color="auto" w:fill="auto"/>
            <w:noWrap/>
            <w:vAlign w:val="bottom"/>
            <w:hideMark/>
          </w:tcPr>
          <w:p w:rsidR="00F62555" w:rsidRPr="00F62555" w:rsidRDefault="00BD17BB"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  139 538,25 </w:t>
            </w:r>
          </w:p>
        </w:tc>
        <w:tc>
          <w:tcPr>
            <w:tcW w:w="142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                      69,77 </w:t>
            </w:r>
          </w:p>
        </w:tc>
      </w:tr>
      <w:tr w:rsidR="00F62555" w:rsidRPr="00F62555" w:rsidTr="00F62555">
        <w:trPr>
          <w:trHeight w:val="732"/>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Комплекс процессных мероприятий "Финансовое обеспечение капитального ремонта и ремонта автомобильных дорог общего пользования в населенных пунктах</w:t>
            </w:r>
          </w:p>
        </w:tc>
        <w:tc>
          <w:tcPr>
            <w:tcW w:w="576"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04</w:t>
            </w:r>
          </w:p>
        </w:tc>
        <w:tc>
          <w:tcPr>
            <w:tcW w:w="523"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09</w:t>
            </w:r>
          </w:p>
        </w:tc>
        <w:tc>
          <w:tcPr>
            <w:tcW w:w="1875"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02 4 02 00000</w:t>
            </w:r>
          </w:p>
        </w:tc>
        <w:tc>
          <w:tcPr>
            <w:tcW w:w="992"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000</w:t>
            </w:r>
          </w:p>
        </w:tc>
        <w:tc>
          <w:tcPr>
            <w:tcW w:w="1697"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BD17BB">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 13 716 070,00 </w:t>
            </w:r>
          </w:p>
        </w:tc>
        <w:tc>
          <w:tcPr>
            <w:tcW w:w="1701"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                            -   </w:t>
            </w:r>
          </w:p>
        </w:tc>
        <w:tc>
          <w:tcPr>
            <w:tcW w:w="142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                            -   </w:t>
            </w:r>
          </w:p>
        </w:tc>
      </w:tr>
      <w:tr w:rsidR="00F62555" w:rsidRPr="00F62555" w:rsidTr="00F62555">
        <w:trPr>
          <w:trHeight w:val="5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Капитальный ремонт и ремонт автомобильных дорог общего пользования  населенных пунктов</w:t>
            </w:r>
          </w:p>
        </w:tc>
        <w:tc>
          <w:tcPr>
            <w:tcW w:w="576"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04</w:t>
            </w:r>
          </w:p>
        </w:tc>
        <w:tc>
          <w:tcPr>
            <w:tcW w:w="523"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09</w:t>
            </w:r>
          </w:p>
        </w:tc>
        <w:tc>
          <w:tcPr>
            <w:tcW w:w="1875"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02 4 02 SД840</w:t>
            </w:r>
          </w:p>
        </w:tc>
        <w:tc>
          <w:tcPr>
            <w:tcW w:w="992"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000</w:t>
            </w:r>
          </w:p>
        </w:tc>
        <w:tc>
          <w:tcPr>
            <w:tcW w:w="1697" w:type="dxa"/>
            <w:tcBorders>
              <w:top w:val="nil"/>
              <w:left w:val="nil"/>
              <w:bottom w:val="single" w:sz="4" w:space="0" w:color="auto"/>
              <w:right w:val="single" w:sz="4" w:space="0" w:color="auto"/>
            </w:tcBorders>
            <w:shd w:val="clear" w:color="auto" w:fill="auto"/>
            <w:noWrap/>
            <w:vAlign w:val="bottom"/>
            <w:hideMark/>
          </w:tcPr>
          <w:p w:rsidR="00F62555" w:rsidRPr="00F62555" w:rsidRDefault="00BD17BB"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2 352 761,05 </w:t>
            </w:r>
          </w:p>
        </w:tc>
        <w:tc>
          <w:tcPr>
            <w:tcW w:w="1701"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                            -   </w:t>
            </w:r>
          </w:p>
        </w:tc>
        <w:tc>
          <w:tcPr>
            <w:tcW w:w="142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                            -   </w:t>
            </w:r>
          </w:p>
        </w:tc>
      </w:tr>
      <w:tr w:rsidR="00F62555" w:rsidRPr="00F62555" w:rsidTr="00F62555">
        <w:trPr>
          <w:trHeight w:val="60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Прочая закупка товаров, работ и услуг для обеспечения государственных (муниципальных) нужд</w:t>
            </w:r>
          </w:p>
        </w:tc>
        <w:tc>
          <w:tcPr>
            <w:tcW w:w="576"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04</w:t>
            </w:r>
          </w:p>
        </w:tc>
        <w:tc>
          <w:tcPr>
            <w:tcW w:w="523"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09</w:t>
            </w:r>
          </w:p>
        </w:tc>
        <w:tc>
          <w:tcPr>
            <w:tcW w:w="1875"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02 4 02 SД840</w:t>
            </w:r>
          </w:p>
        </w:tc>
        <w:tc>
          <w:tcPr>
            <w:tcW w:w="992"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240</w:t>
            </w:r>
          </w:p>
        </w:tc>
        <w:tc>
          <w:tcPr>
            <w:tcW w:w="1697" w:type="dxa"/>
            <w:tcBorders>
              <w:top w:val="nil"/>
              <w:left w:val="nil"/>
              <w:bottom w:val="single" w:sz="4" w:space="0" w:color="auto"/>
              <w:right w:val="single" w:sz="4" w:space="0" w:color="auto"/>
            </w:tcBorders>
            <w:shd w:val="clear" w:color="auto" w:fill="auto"/>
            <w:noWrap/>
            <w:vAlign w:val="bottom"/>
            <w:hideMark/>
          </w:tcPr>
          <w:p w:rsidR="00F62555" w:rsidRPr="00F62555" w:rsidRDefault="00BD17BB"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2 352 761,05 </w:t>
            </w:r>
          </w:p>
        </w:tc>
        <w:tc>
          <w:tcPr>
            <w:tcW w:w="1701"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                            -   </w:t>
            </w:r>
          </w:p>
        </w:tc>
        <w:tc>
          <w:tcPr>
            <w:tcW w:w="142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                            -   </w:t>
            </w:r>
          </w:p>
        </w:tc>
      </w:tr>
      <w:tr w:rsidR="00F62555" w:rsidRPr="00F62555" w:rsidTr="00F62555">
        <w:trPr>
          <w:trHeight w:val="48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Капитальный ремонт и ремонт автомобильных дорог общего пользования  населенных пунктов</w:t>
            </w:r>
          </w:p>
        </w:tc>
        <w:tc>
          <w:tcPr>
            <w:tcW w:w="576"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04</w:t>
            </w:r>
          </w:p>
        </w:tc>
        <w:tc>
          <w:tcPr>
            <w:tcW w:w="523"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09</w:t>
            </w:r>
          </w:p>
        </w:tc>
        <w:tc>
          <w:tcPr>
            <w:tcW w:w="1875"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02 4 02 SД850</w:t>
            </w:r>
          </w:p>
        </w:tc>
        <w:tc>
          <w:tcPr>
            <w:tcW w:w="992"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000</w:t>
            </w:r>
          </w:p>
        </w:tc>
        <w:tc>
          <w:tcPr>
            <w:tcW w:w="1697"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11 363 308,95 </w:t>
            </w:r>
          </w:p>
        </w:tc>
        <w:tc>
          <w:tcPr>
            <w:tcW w:w="1701"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                            -   </w:t>
            </w:r>
          </w:p>
        </w:tc>
        <w:tc>
          <w:tcPr>
            <w:tcW w:w="142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                            -   </w:t>
            </w:r>
          </w:p>
        </w:tc>
      </w:tr>
      <w:tr w:rsidR="00F62555" w:rsidRPr="00F62555" w:rsidTr="00F62555">
        <w:trPr>
          <w:trHeight w:val="48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Прочая закупка товаров, работ и услуг для обеспечения государственных (муниципальных) нужд</w:t>
            </w:r>
          </w:p>
        </w:tc>
        <w:tc>
          <w:tcPr>
            <w:tcW w:w="576"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04</w:t>
            </w:r>
          </w:p>
        </w:tc>
        <w:tc>
          <w:tcPr>
            <w:tcW w:w="523"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09</w:t>
            </w:r>
          </w:p>
        </w:tc>
        <w:tc>
          <w:tcPr>
            <w:tcW w:w="1875"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02 4 02 SД850</w:t>
            </w:r>
          </w:p>
        </w:tc>
        <w:tc>
          <w:tcPr>
            <w:tcW w:w="992"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240</w:t>
            </w:r>
          </w:p>
        </w:tc>
        <w:tc>
          <w:tcPr>
            <w:tcW w:w="1697"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BD17BB">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 11 363 308,95 </w:t>
            </w:r>
          </w:p>
        </w:tc>
        <w:tc>
          <w:tcPr>
            <w:tcW w:w="1701"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                            -   </w:t>
            </w:r>
          </w:p>
        </w:tc>
        <w:tc>
          <w:tcPr>
            <w:tcW w:w="142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                            -   </w:t>
            </w:r>
          </w:p>
        </w:tc>
      </w:tr>
      <w:tr w:rsidR="00F62555" w:rsidRPr="00F62555" w:rsidTr="00F62555">
        <w:trPr>
          <w:trHeight w:val="5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Жилищно- коммунальное хозяйство</w:t>
            </w:r>
          </w:p>
        </w:tc>
        <w:tc>
          <w:tcPr>
            <w:tcW w:w="576"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05</w:t>
            </w:r>
          </w:p>
        </w:tc>
        <w:tc>
          <w:tcPr>
            <w:tcW w:w="523"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w:t>
            </w:r>
          </w:p>
        </w:tc>
        <w:tc>
          <w:tcPr>
            <w:tcW w:w="1875"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00 0 00 00000</w:t>
            </w:r>
          </w:p>
        </w:tc>
        <w:tc>
          <w:tcPr>
            <w:tcW w:w="992"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000</w:t>
            </w:r>
          </w:p>
        </w:tc>
        <w:tc>
          <w:tcPr>
            <w:tcW w:w="1697"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  6 268 671,50 </w:t>
            </w:r>
          </w:p>
        </w:tc>
        <w:tc>
          <w:tcPr>
            <w:tcW w:w="1701" w:type="dxa"/>
            <w:tcBorders>
              <w:top w:val="nil"/>
              <w:left w:val="nil"/>
              <w:bottom w:val="single" w:sz="4" w:space="0" w:color="auto"/>
              <w:right w:val="single" w:sz="4" w:space="0" w:color="auto"/>
            </w:tcBorders>
            <w:shd w:val="clear" w:color="auto" w:fill="auto"/>
            <w:noWrap/>
            <w:vAlign w:val="bottom"/>
            <w:hideMark/>
          </w:tcPr>
          <w:p w:rsidR="00F62555" w:rsidRPr="00F62555" w:rsidRDefault="00BD17BB"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5 358 578,91 </w:t>
            </w:r>
          </w:p>
        </w:tc>
        <w:tc>
          <w:tcPr>
            <w:tcW w:w="142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                      85,48 </w:t>
            </w:r>
          </w:p>
        </w:tc>
      </w:tr>
      <w:tr w:rsidR="00F62555" w:rsidRPr="00F62555" w:rsidTr="00F62555">
        <w:trPr>
          <w:trHeight w:val="37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Жилищное хозяйство</w:t>
            </w:r>
          </w:p>
        </w:tc>
        <w:tc>
          <w:tcPr>
            <w:tcW w:w="576"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05</w:t>
            </w:r>
          </w:p>
        </w:tc>
        <w:tc>
          <w:tcPr>
            <w:tcW w:w="523"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w:t>
            </w:r>
          </w:p>
        </w:tc>
        <w:tc>
          <w:tcPr>
            <w:tcW w:w="1875"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00 0 00 00000</w:t>
            </w:r>
          </w:p>
        </w:tc>
        <w:tc>
          <w:tcPr>
            <w:tcW w:w="992"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000</w:t>
            </w:r>
          </w:p>
        </w:tc>
        <w:tc>
          <w:tcPr>
            <w:tcW w:w="1697" w:type="dxa"/>
            <w:tcBorders>
              <w:top w:val="nil"/>
              <w:left w:val="nil"/>
              <w:bottom w:val="single" w:sz="4" w:space="0" w:color="auto"/>
              <w:right w:val="single" w:sz="4" w:space="0" w:color="auto"/>
            </w:tcBorders>
            <w:shd w:val="clear" w:color="auto" w:fill="auto"/>
            <w:noWrap/>
            <w:vAlign w:val="bottom"/>
            <w:hideMark/>
          </w:tcPr>
          <w:p w:rsidR="00F62555" w:rsidRPr="00F62555" w:rsidRDefault="00BD17BB"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208 160,00 </w:t>
            </w:r>
          </w:p>
        </w:tc>
        <w:tc>
          <w:tcPr>
            <w:tcW w:w="1701" w:type="dxa"/>
            <w:tcBorders>
              <w:top w:val="nil"/>
              <w:left w:val="nil"/>
              <w:bottom w:val="single" w:sz="4" w:space="0" w:color="auto"/>
              <w:right w:val="single" w:sz="4" w:space="0" w:color="auto"/>
            </w:tcBorders>
            <w:shd w:val="clear" w:color="auto" w:fill="auto"/>
            <w:noWrap/>
            <w:vAlign w:val="bottom"/>
            <w:hideMark/>
          </w:tcPr>
          <w:p w:rsidR="00F62555" w:rsidRPr="00F62555" w:rsidRDefault="00BD17BB"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  80 345,35 </w:t>
            </w:r>
          </w:p>
        </w:tc>
        <w:tc>
          <w:tcPr>
            <w:tcW w:w="1422" w:type="dxa"/>
            <w:tcBorders>
              <w:top w:val="nil"/>
              <w:left w:val="nil"/>
              <w:bottom w:val="single" w:sz="4" w:space="0" w:color="auto"/>
              <w:right w:val="single" w:sz="4" w:space="0" w:color="auto"/>
            </w:tcBorders>
            <w:shd w:val="clear" w:color="auto" w:fill="auto"/>
            <w:vAlign w:val="bottom"/>
            <w:hideMark/>
          </w:tcPr>
          <w:p w:rsidR="00F62555" w:rsidRPr="00F62555" w:rsidRDefault="00BD17BB"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38,60 </w:t>
            </w:r>
          </w:p>
        </w:tc>
      </w:tr>
      <w:tr w:rsidR="00F62555" w:rsidRPr="00F62555" w:rsidTr="00F62555">
        <w:trPr>
          <w:trHeight w:val="61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Муниципальная программа "Содержание жилищно-коммунального хозяйства на территории муниципального образования Домбаровский поссовет"</w:t>
            </w:r>
          </w:p>
        </w:tc>
        <w:tc>
          <w:tcPr>
            <w:tcW w:w="576"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05</w:t>
            </w:r>
          </w:p>
        </w:tc>
        <w:tc>
          <w:tcPr>
            <w:tcW w:w="523"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w:t>
            </w:r>
          </w:p>
        </w:tc>
        <w:tc>
          <w:tcPr>
            <w:tcW w:w="1875"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03 0 00 00000</w:t>
            </w:r>
          </w:p>
        </w:tc>
        <w:tc>
          <w:tcPr>
            <w:tcW w:w="992"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000</w:t>
            </w:r>
          </w:p>
        </w:tc>
        <w:tc>
          <w:tcPr>
            <w:tcW w:w="1697" w:type="dxa"/>
            <w:tcBorders>
              <w:top w:val="nil"/>
              <w:left w:val="nil"/>
              <w:bottom w:val="single" w:sz="4" w:space="0" w:color="auto"/>
              <w:right w:val="single" w:sz="4" w:space="0" w:color="auto"/>
            </w:tcBorders>
            <w:shd w:val="clear" w:color="auto" w:fill="auto"/>
            <w:noWrap/>
            <w:vAlign w:val="bottom"/>
            <w:hideMark/>
          </w:tcPr>
          <w:p w:rsidR="00F62555" w:rsidRPr="00F62555" w:rsidRDefault="00BD17BB" w:rsidP="00BD17BB">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208 160,00 </w:t>
            </w:r>
          </w:p>
        </w:tc>
        <w:tc>
          <w:tcPr>
            <w:tcW w:w="1701"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 </w:t>
            </w:r>
            <w:r w:rsidR="00BD17BB">
              <w:rPr>
                <w:rFonts w:ascii="Times New Roman" w:eastAsia="Times New Roman" w:hAnsi="Times New Roman" w:cs="Times New Roman"/>
                <w:sz w:val="24"/>
                <w:szCs w:val="24"/>
                <w:lang w:eastAsia="ru-RU"/>
              </w:rPr>
              <w:t xml:space="preserve">    </w:t>
            </w:r>
            <w:r w:rsidRPr="00F62555">
              <w:rPr>
                <w:rFonts w:ascii="Times New Roman" w:eastAsia="Times New Roman" w:hAnsi="Times New Roman" w:cs="Times New Roman"/>
                <w:sz w:val="24"/>
                <w:szCs w:val="24"/>
                <w:lang w:eastAsia="ru-RU"/>
              </w:rPr>
              <w:t xml:space="preserve">   80 345,35 </w:t>
            </w:r>
          </w:p>
        </w:tc>
        <w:tc>
          <w:tcPr>
            <w:tcW w:w="142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                      38,60 </w:t>
            </w:r>
          </w:p>
        </w:tc>
      </w:tr>
      <w:tr w:rsidR="00F62555" w:rsidRPr="00F62555" w:rsidTr="00F62555">
        <w:trPr>
          <w:trHeight w:val="450"/>
        </w:trPr>
        <w:tc>
          <w:tcPr>
            <w:tcW w:w="5250" w:type="dxa"/>
            <w:tcBorders>
              <w:top w:val="nil"/>
              <w:left w:val="single" w:sz="4" w:space="0" w:color="auto"/>
              <w:bottom w:val="single" w:sz="4" w:space="0" w:color="auto"/>
              <w:right w:val="single" w:sz="4" w:space="0" w:color="auto"/>
            </w:tcBorders>
            <w:shd w:val="clear" w:color="auto" w:fill="auto"/>
            <w:hideMark/>
          </w:tcPr>
          <w:p w:rsidR="00F62555" w:rsidRPr="00F62555" w:rsidRDefault="00F62555" w:rsidP="00F62555">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Комплексы процессных мероприятий</w:t>
            </w:r>
          </w:p>
        </w:tc>
        <w:tc>
          <w:tcPr>
            <w:tcW w:w="576"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05</w:t>
            </w:r>
          </w:p>
        </w:tc>
        <w:tc>
          <w:tcPr>
            <w:tcW w:w="523"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w:t>
            </w:r>
          </w:p>
        </w:tc>
        <w:tc>
          <w:tcPr>
            <w:tcW w:w="1875"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03 4 00 00000</w:t>
            </w:r>
          </w:p>
        </w:tc>
        <w:tc>
          <w:tcPr>
            <w:tcW w:w="992"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000</w:t>
            </w:r>
          </w:p>
        </w:tc>
        <w:tc>
          <w:tcPr>
            <w:tcW w:w="1697" w:type="dxa"/>
            <w:tcBorders>
              <w:top w:val="nil"/>
              <w:left w:val="nil"/>
              <w:bottom w:val="single" w:sz="4" w:space="0" w:color="auto"/>
              <w:right w:val="single" w:sz="4" w:space="0" w:color="auto"/>
            </w:tcBorders>
            <w:shd w:val="clear" w:color="auto" w:fill="auto"/>
            <w:noWrap/>
            <w:vAlign w:val="bottom"/>
            <w:hideMark/>
          </w:tcPr>
          <w:p w:rsidR="00F62555" w:rsidRPr="00F62555" w:rsidRDefault="00BD17BB"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208 160,00 </w:t>
            </w:r>
          </w:p>
        </w:tc>
        <w:tc>
          <w:tcPr>
            <w:tcW w:w="1701" w:type="dxa"/>
            <w:tcBorders>
              <w:top w:val="nil"/>
              <w:left w:val="nil"/>
              <w:bottom w:val="single" w:sz="4" w:space="0" w:color="auto"/>
              <w:right w:val="single" w:sz="4" w:space="0" w:color="auto"/>
            </w:tcBorders>
            <w:shd w:val="clear" w:color="auto" w:fill="auto"/>
            <w:noWrap/>
            <w:vAlign w:val="bottom"/>
            <w:hideMark/>
          </w:tcPr>
          <w:p w:rsidR="00F62555" w:rsidRPr="00F62555" w:rsidRDefault="00BD17BB"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80 345,35 </w:t>
            </w:r>
          </w:p>
        </w:tc>
        <w:tc>
          <w:tcPr>
            <w:tcW w:w="142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BD17BB">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38,60 </w:t>
            </w:r>
          </w:p>
        </w:tc>
      </w:tr>
      <w:tr w:rsidR="00F62555" w:rsidRPr="00F62555" w:rsidTr="00F62555">
        <w:trPr>
          <w:trHeight w:val="42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Комплекс процессных мероприятий "Содержание муниципального жилого фонда"</w:t>
            </w:r>
          </w:p>
        </w:tc>
        <w:tc>
          <w:tcPr>
            <w:tcW w:w="576"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05</w:t>
            </w:r>
          </w:p>
        </w:tc>
        <w:tc>
          <w:tcPr>
            <w:tcW w:w="523"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w:t>
            </w:r>
          </w:p>
        </w:tc>
        <w:tc>
          <w:tcPr>
            <w:tcW w:w="1875"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03 4 04 00000</w:t>
            </w:r>
          </w:p>
        </w:tc>
        <w:tc>
          <w:tcPr>
            <w:tcW w:w="992"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000</w:t>
            </w:r>
          </w:p>
        </w:tc>
        <w:tc>
          <w:tcPr>
            <w:tcW w:w="1697" w:type="dxa"/>
            <w:tcBorders>
              <w:top w:val="nil"/>
              <w:left w:val="nil"/>
              <w:bottom w:val="single" w:sz="4" w:space="0" w:color="auto"/>
              <w:right w:val="single" w:sz="4" w:space="0" w:color="auto"/>
            </w:tcBorders>
            <w:shd w:val="clear" w:color="auto" w:fill="auto"/>
            <w:noWrap/>
            <w:vAlign w:val="bottom"/>
            <w:hideMark/>
          </w:tcPr>
          <w:p w:rsidR="00F62555" w:rsidRPr="00F62555" w:rsidRDefault="00BD17BB"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 202 160,00 </w:t>
            </w:r>
          </w:p>
        </w:tc>
        <w:tc>
          <w:tcPr>
            <w:tcW w:w="1701" w:type="dxa"/>
            <w:tcBorders>
              <w:top w:val="nil"/>
              <w:left w:val="nil"/>
              <w:bottom w:val="single" w:sz="4" w:space="0" w:color="auto"/>
              <w:right w:val="single" w:sz="4" w:space="0" w:color="auto"/>
            </w:tcBorders>
            <w:shd w:val="clear" w:color="auto" w:fill="auto"/>
            <w:noWrap/>
            <w:vAlign w:val="bottom"/>
            <w:hideMark/>
          </w:tcPr>
          <w:p w:rsidR="00F62555" w:rsidRPr="00F62555" w:rsidRDefault="00BD17BB"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80 345,35 </w:t>
            </w:r>
          </w:p>
        </w:tc>
        <w:tc>
          <w:tcPr>
            <w:tcW w:w="142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                      39,74 </w:t>
            </w:r>
          </w:p>
        </w:tc>
      </w:tr>
      <w:tr w:rsidR="00F62555" w:rsidRPr="00F62555" w:rsidTr="00F62555">
        <w:trPr>
          <w:trHeight w:val="51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Мероприятия в области жилищного хозяйства</w:t>
            </w:r>
          </w:p>
        </w:tc>
        <w:tc>
          <w:tcPr>
            <w:tcW w:w="576"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05</w:t>
            </w:r>
          </w:p>
        </w:tc>
        <w:tc>
          <w:tcPr>
            <w:tcW w:w="523"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w:t>
            </w:r>
          </w:p>
        </w:tc>
        <w:tc>
          <w:tcPr>
            <w:tcW w:w="1875"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03 4 04 00060</w:t>
            </w:r>
          </w:p>
        </w:tc>
        <w:tc>
          <w:tcPr>
            <w:tcW w:w="992"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000</w:t>
            </w:r>
          </w:p>
        </w:tc>
        <w:tc>
          <w:tcPr>
            <w:tcW w:w="1697" w:type="dxa"/>
            <w:tcBorders>
              <w:top w:val="nil"/>
              <w:left w:val="nil"/>
              <w:bottom w:val="single" w:sz="4" w:space="0" w:color="auto"/>
              <w:right w:val="single" w:sz="4" w:space="0" w:color="auto"/>
            </w:tcBorders>
            <w:shd w:val="clear" w:color="auto" w:fill="auto"/>
            <w:noWrap/>
            <w:vAlign w:val="bottom"/>
            <w:hideMark/>
          </w:tcPr>
          <w:p w:rsidR="00F62555" w:rsidRPr="00F62555" w:rsidRDefault="00BD17BB"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 202 160,00 </w:t>
            </w:r>
          </w:p>
        </w:tc>
        <w:tc>
          <w:tcPr>
            <w:tcW w:w="1701" w:type="dxa"/>
            <w:tcBorders>
              <w:top w:val="nil"/>
              <w:left w:val="nil"/>
              <w:bottom w:val="single" w:sz="4" w:space="0" w:color="auto"/>
              <w:right w:val="single" w:sz="4" w:space="0" w:color="auto"/>
            </w:tcBorders>
            <w:shd w:val="clear" w:color="auto" w:fill="auto"/>
            <w:noWrap/>
            <w:vAlign w:val="bottom"/>
            <w:hideMark/>
          </w:tcPr>
          <w:p w:rsidR="00F62555" w:rsidRPr="00F62555" w:rsidRDefault="00BD17BB"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80 345,35 </w:t>
            </w:r>
          </w:p>
        </w:tc>
        <w:tc>
          <w:tcPr>
            <w:tcW w:w="142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BD17BB">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39,74 </w:t>
            </w:r>
          </w:p>
        </w:tc>
      </w:tr>
      <w:tr w:rsidR="00F62555" w:rsidRPr="00F62555" w:rsidTr="00F62555">
        <w:trPr>
          <w:trHeight w:val="5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Прочая закупка товаров, работ и услуг для обеспечения государственных (муниципальных) нужд</w:t>
            </w:r>
          </w:p>
        </w:tc>
        <w:tc>
          <w:tcPr>
            <w:tcW w:w="576"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05</w:t>
            </w:r>
          </w:p>
        </w:tc>
        <w:tc>
          <w:tcPr>
            <w:tcW w:w="523"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w:t>
            </w:r>
          </w:p>
        </w:tc>
        <w:tc>
          <w:tcPr>
            <w:tcW w:w="1875"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03 4 04 00060</w:t>
            </w:r>
          </w:p>
        </w:tc>
        <w:tc>
          <w:tcPr>
            <w:tcW w:w="992"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240</w:t>
            </w:r>
          </w:p>
        </w:tc>
        <w:tc>
          <w:tcPr>
            <w:tcW w:w="1697" w:type="dxa"/>
            <w:tcBorders>
              <w:top w:val="nil"/>
              <w:left w:val="nil"/>
              <w:bottom w:val="single" w:sz="4" w:space="0" w:color="auto"/>
              <w:right w:val="single" w:sz="4" w:space="0" w:color="auto"/>
            </w:tcBorders>
            <w:shd w:val="clear" w:color="auto" w:fill="auto"/>
            <w:noWrap/>
            <w:vAlign w:val="bottom"/>
            <w:hideMark/>
          </w:tcPr>
          <w:p w:rsidR="00F62555" w:rsidRPr="00F62555" w:rsidRDefault="00BD17BB"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202 160,00 </w:t>
            </w:r>
          </w:p>
        </w:tc>
        <w:tc>
          <w:tcPr>
            <w:tcW w:w="1701" w:type="dxa"/>
            <w:tcBorders>
              <w:top w:val="nil"/>
              <w:left w:val="nil"/>
              <w:bottom w:val="single" w:sz="4" w:space="0" w:color="auto"/>
              <w:right w:val="single" w:sz="4" w:space="0" w:color="auto"/>
            </w:tcBorders>
            <w:shd w:val="clear" w:color="auto" w:fill="auto"/>
            <w:noWrap/>
            <w:vAlign w:val="bottom"/>
            <w:hideMark/>
          </w:tcPr>
          <w:p w:rsidR="00F62555" w:rsidRPr="00F62555" w:rsidRDefault="00BD17BB"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    80 345,35 </w:t>
            </w:r>
          </w:p>
        </w:tc>
        <w:tc>
          <w:tcPr>
            <w:tcW w:w="142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                      39,74 </w:t>
            </w:r>
          </w:p>
        </w:tc>
      </w:tr>
      <w:tr w:rsidR="00F62555" w:rsidRPr="00F62555" w:rsidTr="00F62555">
        <w:trPr>
          <w:trHeight w:val="42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lastRenderedPageBreak/>
              <w:t>Комплекс процессных мероприятий "Содержание муниципального не жилого фонда"</w:t>
            </w:r>
          </w:p>
        </w:tc>
        <w:tc>
          <w:tcPr>
            <w:tcW w:w="576"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05</w:t>
            </w:r>
          </w:p>
        </w:tc>
        <w:tc>
          <w:tcPr>
            <w:tcW w:w="523"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w:t>
            </w:r>
          </w:p>
        </w:tc>
        <w:tc>
          <w:tcPr>
            <w:tcW w:w="1875"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03 4 05 00000</w:t>
            </w:r>
          </w:p>
        </w:tc>
        <w:tc>
          <w:tcPr>
            <w:tcW w:w="992"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000</w:t>
            </w:r>
          </w:p>
        </w:tc>
        <w:tc>
          <w:tcPr>
            <w:tcW w:w="1697" w:type="dxa"/>
            <w:tcBorders>
              <w:top w:val="nil"/>
              <w:left w:val="nil"/>
              <w:bottom w:val="single" w:sz="4" w:space="0" w:color="auto"/>
              <w:right w:val="single" w:sz="4" w:space="0" w:color="auto"/>
            </w:tcBorders>
            <w:shd w:val="clear" w:color="auto" w:fill="auto"/>
            <w:noWrap/>
            <w:vAlign w:val="bottom"/>
            <w:hideMark/>
          </w:tcPr>
          <w:p w:rsidR="00F62555" w:rsidRPr="00F62555" w:rsidRDefault="00BD17BB"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  6 000,00 </w:t>
            </w:r>
          </w:p>
        </w:tc>
        <w:tc>
          <w:tcPr>
            <w:tcW w:w="1701"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                            -   </w:t>
            </w:r>
          </w:p>
        </w:tc>
        <w:tc>
          <w:tcPr>
            <w:tcW w:w="142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                            -   </w:t>
            </w:r>
          </w:p>
        </w:tc>
      </w:tr>
      <w:tr w:rsidR="00F62555" w:rsidRPr="00F62555" w:rsidTr="00F62555">
        <w:trPr>
          <w:trHeight w:val="39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Мероприятия в области жилищного хозяйства</w:t>
            </w:r>
          </w:p>
        </w:tc>
        <w:tc>
          <w:tcPr>
            <w:tcW w:w="576"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05</w:t>
            </w:r>
          </w:p>
        </w:tc>
        <w:tc>
          <w:tcPr>
            <w:tcW w:w="523"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w:t>
            </w:r>
          </w:p>
        </w:tc>
        <w:tc>
          <w:tcPr>
            <w:tcW w:w="1875"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03 4 05 00070</w:t>
            </w:r>
          </w:p>
        </w:tc>
        <w:tc>
          <w:tcPr>
            <w:tcW w:w="992"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000</w:t>
            </w:r>
          </w:p>
        </w:tc>
        <w:tc>
          <w:tcPr>
            <w:tcW w:w="1697" w:type="dxa"/>
            <w:tcBorders>
              <w:top w:val="nil"/>
              <w:left w:val="nil"/>
              <w:bottom w:val="single" w:sz="4" w:space="0" w:color="auto"/>
              <w:right w:val="single" w:sz="4" w:space="0" w:color="auto"/>
            </w:tcBorders>
            <w:shd w:val="clear" w:color="auto" w:fill="auto"/>
            <w:noWrap/>
            <w:vAlign w:val="bottom"/>
            <w:hideMark/>
          </w:tcPr>
          <w:p w:rsidR="00F62555" w:rsidRPr="00F62555" w:rsidRDefault="00BD17BB"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 6 000,00 </w:t>
            </w:r>
          </w:p>
        </w:tc>
        <w:tc>
          <w:tcPr>
            <w:tcW w:w="1701" w:type="dxa"/>
            <w:tcBorders>
              <w:top w:val="nil"/>
              <w:left w:val="nil"/>
              <w:bottom w:val="single" w:sz="4" w:space="0" w:color="auto"/>
              <w:right w:val="single" w:sz="4" w:space="0" w:color="auto"/>
            </w:tcBorders>
            <w:shd w:val="clear" w:color="auto" w:fill="auto"/>
            <w:noWrap/>
            <w:vAlign w:val="bottom"/>
            <w:hideMark/>
          </w:tcPr>
          <w:p w:rsidR="00F62555" w:rsidRPr="00F62555" w:rsidRDefault="00BD17BB" w:rsidP="00BD17BB">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  </w:t>
            </w:r>
          </w:p>
        </w:tc>
        <w:tc>
          <w:tcPr>
            <w:tcW w:w="1422" w:type="dxa"/>
            <w:tcBorders>
              <w:top w:val="nil"/>
              <w:left w:val="nil"/>
              <w:bottom w:val="single" w:sz="4" w:space="0" w:color="auto"/>
              <w:right w:val="single" w:sz="4" w:space="0" w:color="auto"/>
            </w:tcBorders>
            <w:shd w:val="clear" w:color="auto" w:fill="auto"/>
            <w:vAlign w:val="bottom"/>
            <w:hideMark/>
          </w:tcPr>
          <w:p w:rsidR="00F62555" w:rsidRPr="00F62555" w:rsidRDefault="00BD17BB" w:rsidP="00BD17BB">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   </w:t>
            </w:r>
          </w:p>
        </w:tc>
      </w:tr>
      <w:tr w:rsidR="00F62555" w:rsidRPr="00F62555" w:rsidTr="00F62555">
        <w:trPr>
          <w:trHeight w:val="49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Прочая закупка товаров, работ и услуг для обеспечения государственных (муниципальных) нужд</w:t>
            </w:r>
          </w:p>
        </w:tc>
        <w:tc>
          <w:tcPr>
            <w:tcW w:w="576"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05</w:t>
            </w:r>
          </w:p>
        </w:tc>
        <w:tc>
          <w:tcPr>
            <w:tcW w:w="523"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w:t>
            </w:r>
          </w:p>
        </w:tc>
        <w:tc>
          <w:tcPr>
            <w:tcW w:w="1875"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03 4 05 00070</w:t>
            </w:r>
          </w:p>
        </w:tc>
        <w:tc>
          <w:tcPr>
            <w:tcW w:w="992"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240</w:t>
            </w:r>
          </w:p>
        </w:tc>
        <w:tc>
          <w:tcPr>
            <w:tcW w:w="1697" w:type="dxa"/>
            <w:tcBorders>
              <w:top w:val="nil"/>
              <w:left w:val="nil"/>
              <w:bottom w:val="single" w:sz="4" w:space="0" w:color="auto"/>
              <w:right w:val="single" w:sz="4" w:space="0" w:color="auto"/>
            </w:tcBorders>
            <w:shd w:val="clear" w:color="auto" w:fill="auto"/>
            <w:noWrap/>
            <w:vAlign w:val="bottom"/>
            <w:hideMark/>
          </w:tcPr>
          <w:p w:rsidR="00F62555" w:rsidRPr="00F62555" w:rsidRDefault="00BD17BB"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6 000,00 </w:t>
            </w:r>
          </w:p>
        </w:tc>
        <w:tc>
          <w:tcPr>
            <w:tcW w:w="1701"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                            -   </w:t>
            </w:r>
          </w:p>
        </w:tc>
        <w:tc>
          <w:tcPr>
            <w:tcW w:w="142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                            -   </w:t>
            </w:r>
          </w:p>
        </w:tc>
      </w:tr>
      <w:tr w:rsidR="00F62555" w:rsidRPr="00F62555" w:rsidTr="00F62555">
        <w:trPr>
          <w:trHeight w:val="39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Коммунальное хозяйство</w:t>
            </w:r>
          </w:p>
        </w:tc>
        <w:tc>
          <w:tcPr>
            <w:tcW w:w="576"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05</w:t>
            </w:r>
          </w:p>
        </w:tc>
        <w:tc>
          <w:tcPr>
            <w:tcW w:w="523"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02</w:t>
            </w:r>
          </w:p>
        </w:tc>
        <w:tc>
          <w:tcPr>
            <w:tcW w:w="1875"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00 0 00 00000</w:t>
            </w:r>
          </w:p>
        </w:tc>
        <w:tc>
          <w:tcPr>
            <w:tcW w:w="992"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000</w:t>
            </w:r>
          </w:p>
        </w:tc>
        <w:tc>
          <w:tcPr>
            <w:tcW w:w="1697" w:type="dxa"/>
            <w:tcBorders>
              <w:top w:val="nil"/>
              <w:left w:val="nil"/>
              <w:bottom w:val="single" w:sz="4" w:space="0" w:color="auto"/>
              <w:right w:val="single" w:sz="4" w:space="0" w:color="auto"/>
            </w:tcBorders>
            <w:shd w:val="clear" w:color="auto" w:fill="auto"/>
            <w:noWrap/>
            <w:vAlign w:val="bottom"/>
            <w:hideMark/>
          </w:tcPr>
          <w:p w:rsidR="00F62555" w:rsidRPr="00F62555" w:rsidRDefault="00BD17BB"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3 064 843,39 </w:t>
            </w:r>
          </w:p>
        </w:tc>
        <w:tc>
          <w:tcPr>
            <w:tcW w:w="1701"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  2 754 419,08 </w:t>
            </w:r>
          </w:p>
        </w:tc>
        <w:tc>
          <w:tcPr>
            <w:tcW w:w="1422" w:type="dxa"/>
            <w:tcBorders>
              <w:top w:val="nil"/>
              <w:left w:val="nil"/>
              <w:bottom w:val="single" w:sz="4" w:space="0" w:color="auto"/>
              <w:right w:val="single" w:sz="4" w:space="0" w:color="auto"/>
            </w:tcBorders>
            <w:shd w:val="clear" w:color="auto" w:fill="auto"/>
            <w:vAlign w:val="bottom"/>
            <w:hideMark/>
          </w:tcPr>
          <w:p w:rsidR="00F62555" w:rsidRPr="00F62555" w:rsidRDefault="00BD17BB"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89,87 </w:t>
            </w:r>
          </w:p>
        </w:tc>
      </w:tr>
      <w:tr w:rsidR="00BD17BB" w:rsidRPr="00F62555" w:rsidTr="00DD1793">
        <w:trPr>
          <w:trHeight w:val="5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D17BB" w:rsidRPr="00F62555" w:rsidRDefault="00BD17BB" w:rsidP="00BD17BB">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Муниципальная программа "Содержание жилищно-коммунального хозяйства на территории муниципального образования Домбаровский поссовет"</w:t>
            </w:r>
          </w:p>
        </w:tc>
        <w:tc>
          <w:tcPr>
            <w:tcW w:w="576" w:type="dxa"/>
            <w:tcBorders>
              <w:top w:val="nil"/>
              <w:left w:val="nil"/>
              <w:bottom w:val="single" w:sz="4" w:space="0" w:color="auto"/>
              <w:right w:val="single" w:sz="4" w:space="0" w:color="auto"/>
            </w:tcBorders>
            <w:shd w:val="clear" w:color="auto" w:fill="auto"/>
            <w:vAlign w:val="bottom"/>
            <w:hideMark/>
          </w:tcPr>
          <w:p w:rsidR="00BD17BB" w:rsidRPr="00F62555" w:rsidRDefault="00BD17BB" w:rsidP="00BD17BB">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noWrap/>
            <w:vAlign w:val="bottom"/>
            <w:hideMark/>
          </w:tcPr>
          <w:p w:rsidR="00BD17BB" w:rsidRPr="00F62555" w:rsidRDefault="00BD17BB" w:rsidP="00BD17BB">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05</w:t>
            </w:r>
          </w:p>
        </w:tc>
        <w:tc>
          <w:tcPr>
            <w:tcW w:w="523" w:type="dxa"/>
            <w:tcBorders>
              <w:top w:val="nil"/>
              <w:left w:val="nil"/>
              <w:bottom w:val="single" w:sz="4" w:space="0" w:color="auto"/>
              <w:right w:val="single" w:sz="4" w:space="0" w:color="auto"/>
            </w:tcBorders>
            <w:shd w:val="clear" w:color="auto" w:fill="auto"/>
            <w:noWrap/>
            <w:vAlign w:val="bottom"/>
            <w:hideMark/>
          </w:tcPr>
          <w:p w:rsidR="00BD17BB" w:rsidRPr="00F62555" w:rsidRDefault="00BD17BB" w:rsidP="00BD17BB">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02</w:t>
            </w:r>
          </w:p>
        </w:tc>
        <w:tc>
          <w:tcPr>
            <w:tcW w:w="1875" w:type="dxa"/>
            <w:tcBorders>
              <w:top w:val="nil"/>
              <w:left w:val="nil"/>
              <w:bottom w:val="single" w:sz="4" w:space="0" w:color="auto"/>
              <w:right w:val="single" w:sz="4" w:space="0" w:color="auto"/>
            </w:tcBorders>
            <w:shd w:val="clear" w:color="auto" w:fill="auto"/>
            <w:noWrap/>
            <w:vAlign w:val="bottom"/>
            <w:hideMark/>
          </w:tcPr>
          <w:p w:rsidR="00BD17BB" w:rsidRPr="00F62555" w:rsidRDefault="00BD17BB" w:rsidP="00BD17BB">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03 0 00 00000</w:t>
            </w:r>
          </w:p>
        </w:tc>
        <w:tc>
          <w:tcPr>
            <w:tcW w:w="992" w:type="dxa"/>
            <w:tcBorders>
              <w:top w:val="nil"/>
              <w:left w:val="nil"/>
              <w:bottom w:val="single" w:sz="4" w:space="0" w:color="auto"/>
              <w:right w:val="single" w:sz="4" w:space="0" w:color="auto"/>
            </w:tcBorders>
            <w:shd w:val="clear" w:color="auto" w:fill="auto"/>
            <w:noWrap/>
            <w:vAlign w:val="bottom"/>
            <w:hideMark/>
          </w:tcPr>
          <w:p w:rsidR="00BD17BB" w:rsidRPr="00F62555" w:rsidRDefault="00BD17BB" w:rsidP="00BD17BB">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000</w:t>
            </w:r>
          </w:p>
        </w:tc>
        <w:tc>
          <w:tcPr>
            <w:tcW w:w="1697" w:type="dxa"/>
            <w:tcBorders>
              <w:top w:val="nil"/>
              <w:left w:val="nil"/>
              <w:bottom w:val="single" w:sz="4" w:space="0" w:color="auto"/>
              <w:right w:val="single" w:sz="4" w:space="0" w:color="auto"/>
            </w:tcBorders>
            <w:shd w:val="clear" w:color="auto" w:fill="auto"/>
            <w:noWrap/>
            <w:vAlign w:val="bottom"/>
            <w:hideMark/>
          </w:tcPr>
          <w:p w:rsidR="00BD17BB" w:rsidRPr="00F62555" w:rsidRDefault="00BD17BB" w:rsidP="00BD17BB">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F62555">
              <w:rPr>
                <w:rFonts w:ascii="Times New Roman" w:eastAsia="Times New Roman" w:hAnsi="Times New Roman" w:cs="Times New Roman"/>
                <w:sz w:val="24"/>
                <w:szCs w:val="24"/>
                <w:lang w:eastAsia="ru-RU"/>
              </w:rPr>
              <w:t xml:space="preserve"> 3 064 843,39 </w:t>
            </w:r>
          </w:p>
        </w:tc>
        <w:tc>
          <w:tcPr>
            <w:tcW w:w="1701" w:type="dxa"/>
            <w:tcBorders>
              <w:top w:val="nil"/>
              <w:left w:val="nil"/>
              <w:bottom w:val="single" w:sz="4" w:space="0" w:color="auto"/>
              <w:right w:val="single" w:sz="4" w:space="0" w:color="auto"/>
            </w:tcBorders>
            <w:shd w:val="clear" w:color="auto" w:fill="auto"/>
            <w:noWrap/>
            <w:hideMark/>
          </w:tcPr>
          <w:p w:rsidR="00BD17BB" w:rsidRDefault="00BD17BB" w:rsidP="00BD17BB">
            <w:r w:rsidRPr="00EA2B34">
              <w:rPr>
                <w:rFonts w:ascii="Times New Roman" w:eastAsia="Times New Roman" w:hAnsi="Times New Roman" w:cs="Times New Roman"/>
                <w:sz w:val="24"/>
                <w:szCs w:val="24"/>
                <w:lang w:eastAsia="ru-RU"/>
              </w:rPr>
              <w:t xml:space="preserve">  2 754 419,08 </w:t>
            </w:r>
          </w:p>
        </w:tc>
        <w:tc>
          <w:tcPr>
            <w:tcW w:w="1422" w:type="dxa"/>
            <w:tcBorders>
              <w:top w:val="nil"/>
              <w:left w:val="nil"/>
              <w:bottom w:val="single" w:sz="4" w:space="0" w:color="auto"/>
              <w:right w:val="single" w:sz="4" w:space="0" w:color="auto"/>
            </w:tcBorders>
            <w:shd w:val="clear" w:color="auto" w:fill="auto"/>
            <w:vAlign w:val="bottom"/>
            <w:hideMark/>
          </w:tcPr>
          <w:p w:rsidR="00BD17BB" w:rsidRPr="00F62555" w:rsidRDefault="00BD17BB" w:rsidP="00BD17BB">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F62555">
              <w:rPr>
                <w:rFonts w:ascii="Times New Roman" w:eastAsia="Times New Roman" w:hAnsi="Times New Roman" w:cs="Times New Roman"/>
                <w:sz w:val="24"/>
                <w:szCs w:val="24"/>
                <w:lang w:eastAsia="ru-RU"/>
              </w:rPr>
              <w:t xml:space="preserve">89,87 </w:t>
            </w:r>
          </w:p>
        </w:tc>
      </w:tr>
      <w:tr w:rsidR="00BD17BB" w:rsidRPr="00F62555" w:rsidTr="00DD1793">
        <w:trPr>
          <w:trHeight w:val="525"/>
        </w:trPr>
        <w:tc>
          <w:tcPr>
            <w:tcW w:w="5250" w:type="dxa"/>
            <w:tcBorders>
              <w:top w:val="nil"/>
              <w:left w:val="single" w:sz="4" w:space="0" w:color="auto"/>
              <w:bottom w:val="single" w:sz="4" w:space="0" w:color="auto"/>
              <w:right w:val="single" w:sz="4" w:space="0" w:color="auto"/>
            </w:tcBorders>
            <w:shd w:val="clear" w:color="auto" w:fill="auto"/>
            <w:hideMark/>
          </w:tcPr>
          <w:p w:rsidR="00BD17BB" w:rsidRPr="00F62555" w:rsidRDefault="00BD17BB" w:rsidP="00BD17BB">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Комплексы процессных мероприятий</w:t>
            </w:r>
          </w:p>
        </w:tc>
        <w:tc>
          <w:tcPr>
            <w:tcW w:w="576" w:type="dxa"/>
            <w:tcBorders>
              <w:top w:val="nil"/>
              <w:left w:val="nil"/>
              <w:bottom w:val="single" w:sz="4" w:space="0" w:color="auto"/>
              <w:right w:val="single" w:sz="4" w:space="0" w:color="auto"/>
            </w:tcBorders>
            <w:shd w:val="clear" w:color="auto" w:fill="auto"/>
            <w:vAlign w:val="bottom"/>
            <w:hideMark/>
          </w:tcPr>
          <w:p w:rsidR="00BD17BB" w:rsidRPr="00F62555" w:rsidRDefault="00BD17BB" w:rsidP="00BD17BB">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noWrap/>
            <w:vAlign w:val="bottom"/>
            <w:hideMark/>
          </w:tcPr>
          <w:p w:rsidR="00BD17BB" w:rsidRPr="00F62555" w:rsidRDefault="00BD17BB" w:rsidP="00BD17BB">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05</w:t>
            </w:r>
          </w:p>
        </w:tc>
        <w:tc>
          <w:tcPr>
            <w:tcW w:w="523" w:type="dxa"/>
            <w:tcBorders>
              <w:top w:val="nil"/>
              <w:left w:val="nil"/>
              <w:bottom w:val="single" w:sz="4" w:space="0" w:color="auto"/>
              <w:right w:val="single" w:sz="4" w:space="0" w:color="auto"/>
            </w:tcBorders>
            <w:shd w:val="clear" w:color="auto" w:fill="auto"/>
            <w:noWrap/>
            <w:vAlign w:val="bottom"/>
            <w:hideMark/>
          </w:tcPr>
          <w:p w:rsidR="00BD17BB" w:rsidRPr="00F62555" w:rsidRDefault="00BD17BB" w:rsidP="00BD17BB">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02</w:t>
            </w:r>
          </w:p>
        </w:tc>
        <w:tc>
          <w:tcPr>
            <w:tcW w:w="1875" w:type="dxa"/>
            <w:tcBorders>
              <w:top w:val="nil"/>
              <w:left w:val="nil"/>
              <w:bottom w:val="single" w:sz="4" w:space="0" w:color="auto"/>
              <w:right w:val="single" w:sz="4" w:space="0" w:color="auto"/>
            </w:tcBorders>
            <w:shd w:val="clear" w:color="auto" w:fill="auto"/>
            <w:noWrap/>
            <w:vAlign w:val="bottom"/>
            <w:hideMark/>
          </w:tcPr>
          <w:p w:rsidR="00BD17BB" w:rsidRPr="00F62555" w:rsidRDefault="00BD17BB" w:rsidP="00BD17BB">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03 4 00 00000</w:t>
            </w:r>
          </w:p>
        </w:tc>
        <w:tc>
          <w:tcPr>
            <w:tcW w:w="992" w:type="dxa"/>
            <w:tcBorders>
              <w:top w:val="nil"/>
              <w:left w:val="nil"/>
              <w:bottom w:val="single" w:sz="4" w:space="0" w:color="auto"/>
              <w:right w:val="single" w:sz="4" w:space="0" w:color="auto"/>
            </w:tcBorders>
            <w:shd w:val="clear" w:color="auto" w:fill="auto"/>
            <w:noWrap/>
            <w:vAlign w:val="bottom"/>
            <w:hideMark/>
          </w:tcPr>
          <w:p w:rsidR="00BD17BB" w:rsidRPr="00F62555" w:rsidRDefault="00BD17BB" w:rsidP="00BD17BB">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000</w:t>
            </w:r>
          </w:p>
        </w:tc>
        <w:tc>
          <w:tcPr>
            <w:tcW w:w="1697" w:type="dxa"/>
            <w:tcBorders>
              <w:top w:val="nil"/>
              <w:left w:val="nil"/>
              <w:bottom w:val="single" w:sz="4" w:space="0" w:color="auto"/>
              <w:right w:val="single" w:sz="4" w:space="0" w:color="auto"/>
            </w:tcBorders>
            <w:shd w:val="clear" w:color="auto" w:fill="auto"/>
            <w:noWrap/>
            <w:hideMark/>
          </w:tcPr>
          <w:p w:rsidR="00BD17BB" w:rsidRDefault="00BD17BB" w:rsidP="00BD17BB">
            <w:r w:rsidRPr="00341FB9">
              <w:rPr>
                <w:rFonts w:ascii="Times New Roman" w:eastAsia="Times New Roman" w:hAnsi="Times New Roman" w:cs="Times New Roman"/>
                <w:sz w:val="24"/>
                <w:szCs w:val="24"/>
                <w:lang w:eastAsia="ru-RU"/>
              </w:rPr>
              <w:t xml:space="preserve">  3 064 843,39 </w:t>
            </w:r>
          </w:p>
        </w:tc>
        <w:tc>
          <w:tcPr>
            <w:tcW w:w="1701" w:type="dxa"/>
            <w:tcBorders>
              <w:top w:val="nil"/>
              <w:left w:val="nil"/>
              <w:bottom w:val="single" w:sz="4" w:space="0" w:color="auto"/>
              <w:right w:val="single" w:sz="4" w:space="0" w:color="auto"/>
            </w:tcBorders>
            <w:shd w:val="clear" w:color="auto" w:fill="auto"/>
            <w:noWrap/>
            <w:hideMark/>
          </w:tcPr>
          <w:p w:rsidR="00BD17BB" w:rsidRDefault="00BD17BB" w:rsidP="00BD17BB">
            <w:r w:rsidRPr="00EA2B34">
              <w:rPr>
                <w:rFonts w:ascii="Times New Roman" w:eastAsia="Times New Roman" w:hAnsi="Times New Roman" w:cs="Times New Roman"/>
                <w:sz w:val="24"/>
                <w:szCs w:val="24"/>
                <w:lang w:eastAsia="ru-RU"/>
              </w:rPr>
              <w:t xml:space="preserve">  2 754 419,08 </w:t>
            </w:r>
          </w:p>
        </w:tc>
        <w:tc>
          <w:tcPr>
            <w:tcW w:w="1422" w:type="dxa"/>
            <w:tcBorders>
              <w:top w:val="nil"/>
              <w:left w:val="nil"/>
              <w:bottom w:val="single" w:sz="4" w:space="0" w:color="auto"/>
              <w:right w:val="single" w:sz="4" w:space="0" w:color="auto"/>
            </w:tcBorders>
            <w:shd w:val="clear" w:color="auto" w:fill="auto"/>
            <w:vAlign w:val="bottom"/>
            <w:hideMark/>
          </w:tcPr>
          <w:p w:rsidR="00BD17BB" w:rsidRPr="00F62555" w:rsidRDefault="00BD17BB" w:rsidP="00BD17BB">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                      89,87 </w:t>
            </w:r>
          </w:p>
        </w:tc>
      </w:tr>
      <w:tr w:rsidR="00BD17BB" w:rsidRPr="00F62555" w:rsidTr="00DD1793">
        <w:trPr>
          <w:trHeight w:val="5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D17BB" w:rsidRPr="00F62555" w:rsidRDefault="00BD17BB" w:rsidP="00BD17BB">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Комплекс процессных мероприятий "Содержание объектов </w:t>
            </w:r>
            <w:proofErr w:type="spellStart"/>
            <w:r w:rsidRPr="00F62555">
              <w:rPr>
                <w:rFonts w:ascii="Times New Roman" w:eastAsia="Times New Roman" w:hAnsi="Times New Roman" w:cs="Times New Roman"/>
                <w:sz w:val="24"/>
                <w:szCs w:val="24"/>
                <w:lang w:eastAsia="ru-RU"/>
              </w:rPr>
              <w:t>водо</w:t>
            </w:r>
            <w:proofErr w:type="spellEnd"/>
            <w:r w:rsidRPr="00F62555">
              <w:rPr>
                <w:rFonts w:ascii="Times New Roman" w:eastAsia="Times New Roman" w:hAnsi="Times New Roman" w:cs="Times New Roman"/>
                <w:sz w:val="24"/>
                <w:szCs w:val="24"/>
                <w:lang w:eastAsia="ru-RU"/>
              </w:rPr>
              <w:t xml:space="preserve"> и </w:t>
            </w:r>
            <w:proofErr w:type="spellStart"/>
            <w:r w:rsidRPr="00F62555">
              <w:rPr>
                <w:rFonts w:ascii="Times New Roman" w:eastAsia="Times New Roman" w:hAnsi="Times New Roman" w:cs="Times New Roman"/>
                <w:sz w:val="24"/>
                <w:szCs w:val="24"/>
                <w:lang w:eastAsia="ru-RU"/>
              </w:rPr>
              <w:t>газо</w:t>
            </w:r>
            <w:proofErr w:type="spellEnd"/>
            <w:r w:rsidRPr="00F62555">
              <w:rPr>
                <w:rFonts w:ascii="Times New Roman" w:eastAsia="Times New Roman" w:hAnsi="Times New Roman" w:cs="Times New Roman"/>
                <w:sz w:val="24"/>
                <w:szCs w:val="24"/>
                <w:lang w:eastAsia="ru-RU"/>
              </w:rPr>
              <w:t xml:space="preserve"> снабжения"</w:t>
            </w:r>
          </w:p>
        </w:tc>
        <w:tc>
          <w:tcPr>
            <w:tcW w:w="576" w:type="dxa"/>
            <w:tcBorders>
              <w:top w:val="nil"/>
              <w:left w:val="nil"/>
              <w:bottom w:val="single" w:sz="4" w:space="0" w:color="auto"/>
              <w:right w:val="single" w:sz="4" w:space="0" w:color="auto"/>
            </w:tcBorders>
            <w:shd w:val="clear" w:color="auto" w:fill="auto"/>
            <w:vAlign w:val="bottom"/>
            <w:hideMark/>
          </w:tcPr>
          <w:p w:rsidR="00BD17BB" w:rsidRPr="00F62555" w:rsidRDefault="00BD17BB" w:rsidP="00BD17BB">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noWrap/>
            <w:vAlign w:val="bottom"/>
            <w:hideMark/>
          </w:tcPr>
          <w:p w:rsidR="00BD17BB" w:rsidRPr="00F62555" w:rsidRDefault="00BD17BB" w:rsidP="00BD17BB">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05</w:t>
            </w:r>
          </w:p>
        </w:tc>
        <w:tc>
          <w:tcPr>
            <w:tcW w:w="523" w:type="dxa"/>
            <w:tcBorders>
              <w:top w:val="nil"/>
              <w:left w:val="nil"/>
              <w:bottom w:val="single" w:sz="4" w:space="0" w:color="auto"/>
              <w:right w:val="single" w:sz="4" w:space="0" w:color="auto"/>
            </w:tcBorders>
            <w:shd w:val="clear" w:color="auto" w:fill="auto"/>
            <w:noWrap/>
            <w:vAlign w:val="bottom"/>
            <w:hideMark/>
          </w:tcPr>
          <w:p w:rsidR="00BD17BB" w:rsidRPr="00F62555" w:rsidRDefault="00BD17BB" w:rsidP="00BD17BB">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02</w:t>
            </w:r>
          </w:p>
        </w:tc>
        <w:tc>
          <w:tcPr>
            <w:tcW w:w="1875" w:type="dxa"/>
            <w:tcBorders>
              <w:top w:val="nil"/>
              <w:left w:val="nil"/>
              <w:bottom w:val="single" w:sz="4" w:space="0" w:color="auto"/>
              <w:right w:val="single" w:sz="4" w:space="0" w:color="auto"/>
            </w:tcBorders>
            <w:shd w:val="clear" w:color="auto" w:fill="auto"/>
            <w:noWrap/>
            <w:vAlign w:val="bottom"/>
            <w:hideMark/>
          </w:tcPr>
          <w:p w:rsidR="00BD17BB" w:rsidRPr="00F62555" w:rsidRDefault="00BD17BB" w:rsidP="00BD17BB">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03 4 01 00000</w:t>
            </w:r>
          </w:p>
        </w:tc>
        <w:tc>
          <w:tcPr>
            <w:tcW w:w="992" w:type="dxa"/>
            <w:tcBorders>
              <w:top w:val="nil"/>
              <w:left w:val="nil"/>
              <w:bottom w:val="single" w:sz="4" w:space="0" w:color="auto"/>
              <w:right w:val="single" w:sz="4" w:space="0" w:color="auto"/>
            </w:tcBorders>
            <w:shd w:val="clear" w:color="auto" w:fill="auto"/>
            <w:noWrap/>
            <w:vAlign w:val="bottom"/>
            <w:hideMark/>
          </w:tcPr>
          <w:p w:rsidR="00BD17BB" w:rsidRPr="00F62555" w:rsidRDefault="00BD17BB" w:rsidP="00BD17BB">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000</w:t>
            </w:r>
          </w:p>
        </w:tc>
        <w:tc>
          <w:tcPr>
            <w:tcW w:w="1697" w:type="dxa"/>
            <w:tcBorders>
              <w:top w:val="nil"/>
              <w:left w:val="nil"/>
              <w:bottom w:val="single" w:sz="4" w:space="0" w:color="auto"/>
              <w:right w:val="single" w:sz="4" w:space="0" w:color="auto"/>
            </w:tcBorders>
            <w:shd w:val="clear" w:color="auto" w:fill="auto"/>
            <w:noWrap/>
            <w:hideMark/>
          </w:tcPr>
          <w:p w:rsidR="00BD17BB" w:rsidRDefault="00BD17BB" w:rsidP="00BD17BB">
            <w:r w:rsidRPr="00341FB9">
              <w:rPr>
                <w:rFonts w:ascii="Times New Roman" w:eastAsia="Times New Roman" w:hAnsi="Times New Roman" w:cs="Times New Roman"/>
                <w:sz w:val="24"/>
                <w:szCs w:val="24"/>
                <w:lang w:eastAsia="ru-RU"/>
              </w:rPr>
              <w:t xml:space="preserve">  3 064 843,39 </w:t>
            </w:r>
          </w:p>
        </w:tc>
        <w:tc>
          <w:tcPr>
            <w:tcW w:w="1701" w:type="dxa"/>
            <w:tcBorders>
              <w:top w:val="nil"/>
              <w:left w:val="nil"/>
              <w:bottom w:val="single" w:sz="4" w:space="0" w:color="auto"/>
              <w:right w:val="single" w:sz="4" w:space="0" w:color="auto"/>
            </w:tcBorders>
            <w:shd w:val="clear" w:color="auto" w:fill="auto"/>
            <w:noWrap/>
            <w:hideMark/>
          </w:tcPr>
          <w:p w:rsidR="00BD17BB" w:rsidRDefault="00BD17BB" w:rsidP="00BD17BB">
            <w:r w:rsidRPr="00EA2B34">
              <w:rPr>
                <w:rFonts w:ascii="Times New Roman" w:eastAsia="Times New Roman" w:hAnsi="Times New Roman" w:cs="Times New Roman"/>
                <w:sz w:val="24"/>
                <w:szCs w:val="24"/>
                <w:lang w:eastAsia="ru-RU"/>
              </w:rPr>
              <w:t xml:space="preserve">  2 754 419,08 </w:t>
            </w:r>
          </w:p>
        </w:tc>
        <w:tc>
          <w:tcPr>
            <w:tcW w:w="1422" w:type="dxa"/>
            <w:tcBorders>
              <w:top w:val="nil"/>
              <w:left w:val="nil"/>
              <w:bottom w:val="single" w:sz="4" w:space="0" w:color="auto"/>
              <w:right w:val="single" w:sz="4" w:space="0" w:color="auto"/>
            </w:tcBorders>
            <w:shd w:val="clear" w:color="auto" w:fill="auto"/>
            <w:vAlign w:val="bottom"/>
            <w:hideMark/>
          </w:tcPr>
          <w:p w:rsidR="00BD17BB" w:rsidRPr="00F62555" w:rsidRDefault="00BD17BB" w:rsidP="00BD17BB">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                      89,87 </w:t>
            </w:r>
          </w:p>
        </w:tc>
      </w:tr>
      <w:tr w:rsidR="00BD17BB" w:rsidRPr="00F62555" w:rsidTr="00DD1793">
        <w:trPr>
          <w:trHeight w:val="5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D17BB" w:rsidRPr="00F62555" w:rsidRDefault="00BD17BB" w:rsidP="00BD17BB">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Мероприятия в области коммунального хозяйства</w:t>
            </w:r>
          </w:p>
        </w:tc>
        <w:tc>
          <w:tcPr>
            <w:tcW w:w="576" w:type="dxa"/>
            <w:tcBorders>
              <w:top w:val="nil"/>
              <w:left w:val="nil"/>
              <w:bottom w:val="single" w:sz="4" w:space="0" w:color="auto"/>
              <w:right w:val="single" w:sz="4" w:space="0" w:color="auto"/>
            </w:tcBorders>
            <w:shd w:val="clear" w:color="auto" w:fill="auto"/>
            <w:vAlign w:val="bottom"/>
            <w:hideMark/>
          </w:tcPr>
          <w:p w:rsidR="00BD17BB" w:rsidRPr="00F62555" w:rsidRDefault="00BD17BB" w:rsidP="00BD17BB">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noWrap/>
            <w:vAlign w:val="bottom"/>
            <w:hideMark/>
          </w:tcPr>
          <w:p w:rsidR="00BD17BB" w:rsidRPr="00F62555" w:rsidRDefault="00BD17BB" w:rsidP="00BD17BB">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05</w:t>
            </w:r>
          </w:p>
        </w:tc>
        <w:tc>
          <w:tcPr>
            <w:tcW w:w="523" w:type="dxa"/>
            <w:tcBorders>
              <w:top w:val="nil"/>
              <w:left w:val="nil"/>
              <w:bottom w:val="single" w:sz="4" w:space="0" w:color="auto"/>
              <w:right w:val="single" w:sz="4" w:space="0" w:color="auto"/>
            </w:tcBorders>
            <w:shd w:val="clear" w:color="auto" w:fill="auto"/>
            <w:noWrap/>
            <w:vAlign w:val="bottom"/>
            <w:hideMark/>
          </w:tcPr>
          <w:p w:rsidR="00BD17BB" w:rsidRPr="00F62555" w:rsidRDefault="00BD17BB" w:rsidP="00BD17BB">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02</w:t>
            </w:r>
          </w:p>
        </w:tc>
        <w:tc>
          <w:tcPr>
            <w:tcW w:w="1875" w:type="dxa"/>
            <w:tcBorders>
              <w:top w:val="nil"/>
              <w:left w:val="nil"/>
              <w:bottom w:val="single" w:sz="4" w:space="0" w:color="auto"/>
              <w:right w:val="single" w:sz="4" w:space="0" w:color="auto"/>
            </w:tcBorders>
            <w:shd w:val="clear" w:color="auto" w:fill="auto"/>
            <w:noWrap/>
            <w:vAlign w:val="bottom"/>
            <w:hideMark/>
          </w:tcPr>
          <w:p w:rsidR="00BD17BB" w:rsidRPr="00F62555" w:rsidRDefault="00BD17BB" w:rsidP="00BD17BB">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03 4 01 00050</w:t>
            </w:r>
          </w:p>
        </w:tc>
        <w:tc>
          <w:tcPr>
            <w:tcW w:w="992" w:type="dxa"/>
            <w:tcBorders>
              <w:top w:val="nil"/>
              <w:left w:val="nil"/>
              <w:bottom w:val="single" w:sz="4" w:space="0" w:color="auto"/>
              <w:right w:val="single" w:sz="4" w:space="0" w:color="auto"/>
            </w:tcBorders>
            <w:shd w:val="clear" w:color="auto" w:fill="auto"/>
            <w:noWrap/>
            <w:vAlign w:val="bottom"/>
            <w:hideMark/>
          </w:tcPr>
          <w:p w:rsidR="00BD17BB" w:rsidRPr="00F62555" w:rsidRDefault="00BD17BB" w:rsidP="00BD17BB">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000</w:t>
            </w:r>
          </w:p>
        </w:tc>
        <w:tc>
          <w:tcPr>
            <w:tcW w:w="1697" w:type="dxa"/>
            <w:tcBorders>
              <w:top w:val="nil"/>
              <w:left w:val="nil"/>
              <w:bottom w:val="single" w:sz="4" w:space="0" w:color="auto"/>
              <w:right w:val="single" w:sz="4" w:space="0" w:color="auto"/>
            </w:tcBorders>
            <w:shd w:val="clear" w:color="auto" w:fill="auto"/>
            <w:noWrap/>
            <w:hideMark/>
          </w:tcPr>
          <w:p w:rsidR="00BD17BB" w:rsidRDefault="00BD17BB" w:rsidP="00BD17BB">
            <w:r w:rsidRPr="00341FB9">
              <w:rPr>
                <w:rFonts w:ascii="Times New Roman" w:eastAsia="Times New Roman" w:hAnsi="Times New Roman" w:cs="Times New Roman"/>
                <w:sz w:val="24"/>
                <w:szCs w:val="24"/>
                <w:lang w:eastAsia="ru-RU"/>
              </w:rPr>
              <w:t xml:space="preserve">  3 064 843,39 </w:t>
            </w:r>
          </w:p>
        </w:tc>
        <w:tc>
          <w:tcPr>
            <w:tcW w:w="1701" w:type="dxa"/>
            <w:tcBorders>
              <w:top w:val="nil"/>
              <w:left w:val="nil"/>
              <w:bottom w:val="single" w:sz="4" w:space="0" w:color="auto"/>
              <w:right w:val="single" w:sz="4" w:space="0" w:color="auto"/>
            </w:tcBorders>
            <w:shd w:val="clear" w:color="auto" w:fill="auto"/>
            <w:noWrap/>
            <w:hideMark/>
          </w:tcPr>
          <w:p w:rsidR="00BD17BB" w:rsidRDefault="00BD17BB" w:rsidP="00BD17BB">
            <w:r w:rsidRPr="00EA2B34">
              <w:rPr>
                <w:rFonts w:ascii="Times New Roman" w:eastAsia="Times New Roman" w:hAnsi="Times New Roman" w:cs="Times New Roman"/>
                <w:sz w:val="24"/>
                <w:szCs w:val="24"/>
                <w:lang w:eastAsia="ru-RU"/>
              </w:rPr>
              <w:t xml:space="preserve">  2 754 419,08 </w:t>
            </w:r>
          </w:p>
        </w:tc>
        <w:tc>
          <w:tcPr>
            <w:tcW w:w="1422" w:type="dxa"/>
            <w:tcBorders>
              <w:top w:val="nil"/>
              <w:left w:val="nil"/>
              <w:bottom w:val="single" w:sz="4" w:space="0" w:color="auto"/>
              <w:right w:val="single" w:sz="4" w:space="0" w:color="auto"/>
            </w:tcBorders>
            <w:shd w:val="clear" w:color="auto" w:fill="auto"/>
            <w:vAlign w:val="bottom"/>
            <w:hideMark/>
          </w:tcPr>
          <w:p w:rsidR="00BD17BB" w:rsidRPr="00F62555" w:rsidRDefault="00BD17BB" w:rsidP="00BD17BB">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                      89,87 </w:t>
            </w:r>
          </w:p>
        </w:tc>
      </w:tr>
      <w:tr w:rsidR="00BD17BB" w:rsidRPr="00F62555" w:rsidTr="00DD1793">
        <w:trPr>
          <w:trHeight w:val="42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D17BB" w:rsidRPr="00F62555" w:rsidRDefault="00BD17BB" w:rsidP="00BD17BB">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Прочая закупка товаров, работ и услуг для обеспечения государственных (муниципальных) нужд</w:t>
            </w:r>
          </w:p>
        </w:tc>
        <w:tc>
          <w:tcPr>
            <w:tcW w:w="576" w:type="dxa"/>
            <w:tcBorders>
              <w:top w:val="nil"/>
              <w:left w:val="nil"/>
              <w:bottom w:val="single" w:sz="4" w:space="0" w:color="auto"/>
              <w:right w:val="single" w:sz="4" w:space="0" w:color="auto"/>
            </w:tcBorders>
            <w:shd w:val="clear" w:color="auto" w:fill="auto"/>
            <w:vAlign w:val="bottom"/>
            <w:hideMark/>
          </w:tcPr>
          <w:p w:rsidR="00BD17BB" w:rsidRPr="00F62555" w:rsidRDefault="00BD17BB" w:rsidP="00BD17BB">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noWrap/>
            <w:vAlign w:val="bottom"/>
            <w:hideMark/>
          </w:tcPr>
          <w:p w:rsidR="00BD17BB" w:rsidRPr="00F62555" w:rsidRDefault="00BD17BB" w:rsidP="00BD17BB">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05</w:t>
            </w:r>
          </w:p>
        </w:tc>
        <w:tc>
          <w:tcPr>
            <w:tcW w:w="523" w:type="dxa"/>
            <w:tcBorders>
              <w:top w:val="nil"/>
              <w:left w:val="nil"/>
              <w:bottom w:val="single" w:sz="4" w:space="0" w:color="auto"/>
              <w:right w:val="single" w:sz="4" w:space="0" w:color="auto"/>
            </w:tcBorders>
            <w:shd w:val="clear" w:color="auto" w:fill="auto"/>
            <w:noWrap/>
            <w:vAlign w:val="bottom"/>
            <w:hideMark/>
          </w:tcPr>
          <w:p w:rsidR="00BD17BB" w:rsidRPr="00F62555" w:rsidRDefault="00BD17BB" w:rsidP="00BD17BB">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02</w:t>
            </w:r>
          </w:p>
        </w:tc>
        <w:tc>
          <w:tcPr>
            <w:tcW w:w="1875" w:type="dxa"/>
            <w:tcBorders>
              <w:top w:val="nil"/>
              <w:left w:val="nil"/>
              <w:bottom w:val="single" w:sz="4" w:space="0" w:color="auto"/>
              <w:right w:val="single" w:sz="4" w:space="0" w:color="auto"/>
            </w:tcBorders>
            <w:shd w:val="clear" w:color="auto" w:fill="auto"/>
            <w:noWrap/>
            <w:vAlign w:val="bottom"/>
            <w:hideMark/>
          </w:tcPr>
          <w:p w:rsidR="00BD17BB" w:rsidRPr="00F62555" w:rsidRDefault="00BD17BB" w:rsidP="00BD17BB">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03 4 01 00050</w:t>
            </w:r>
          </w:p>
        </w:tc>
        <w:tc>
          <w:tcPr>
            <w:tcW w:w="992" w:type="dxa"/>
            <w:tcBorders>
              <w:top w:val="nil"/>
              <w:left w:val="nil"/>
              <w:bottom w:val="single" w:sz="4" w:space="0" w:color="auto"/>
              <w:right w:val="single" w:sz="4" w:space="0" w:color="auto"/>
            </w:tcBorders>
            <w:shd w:val="clear" w:color="auto" w:fill="auto"/>
            <w:noWrap/>
            <w:vAlign w:val="bottom"/>
            <w:hideMark/>
          </w:tcPr>
          <w:p w:rsidR="00BD17BB" w:rsidRPr="00F62555" w:rsidRDefault="00BD17BB" w:rsidP="00BD17BB">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240</w:t>
            </w:r>
          </w:p>
        </w:tc>
        <w:tc>
          <w:tcPr>
            <w:tcW w:w="1697" w:type="dxa"/>
            <w:tcBorders>
              <w:top w:val="nil"/>
              <w:left w:val="nil"/>
              <w:bottom w:val="single" w:sz="4" w:space="0" w:color="auto"/>
              <w:right w:val="single" w:sz="4" w:space="0" w:color="auto"/>
            </w:tcBorders>
            <w:shd w:val="clear" w:color="auto" w:fill="auto"/>
            <w:noWrap/>
            <w:hideMark/>
          </w:tcPr>
          <w:p w:rsidR="00BD17BB" w:rsidRDefault="00BD17BB" w:rsidP="00BD17BB">
            <w:r w:rsidRPr="00341FB9">
              <w:rPr>
                <w:rFonts w:ascii="Times New Roman" w:eastAsia="Times New Roman" w:hAnsi="Times New Roman" w:cs="Times New Roman"/>
                <w:sz w:val="24"/>
                <w:szCs w:val="24"/>
                <w:lang w:eastAsia="ru-RU"/>
              </w:rPr>
              <w:t xml:space="preserve">  3 064 843,39 </w:t>
            </w:r>
          </w:p>
        </w:tc>
        <w:tc>
          <w:tcPr>
            <w:tcW w:w="1701" w:type="dxa"/>
            <w:tcBorders>
              <w:top w:val="nil"/>
              <w:left w:val="nil"/>
              <w:bottom w:val="single" w:sz="4" w:space="0" w:color="auto"/>
              <w:right w:val="single" w:sz="4" w:space="0" w:color="auto"/>
            </w:tcBorders>
            <w:shd w:val="clear" w:color="auto" w:fill="auto"/>
            <w:noWrap/>
            <w:hideMark/>
          </w:tcPr>
          <w:p w:rsidR="00BD17BB" w:rsidRDefault="00BD17BB" w:rsidP="00BD17BB">
            <w:r w:rsidRPr="00EA2B34">
              <w:rPr>
                <w:rFonts w:ascii="Times New Roman" w:eastAsia="Times New Roman" w:hAnsi="Times New Roman" w:cs="Times New Roman"/>
                <w:sz w:val="24"/>
                <w:szCs w:val="24"/>
                <w:lang w:eastAsia="ru-RU"/>
              </w:rPr>
              <w:t xml:space="preserve">  2 754 419,08 </w:t>
            </w:r>
          </w:p>
        </w:tc>
        <w:tc>
          <w:tcPr>
            <w:tcW w:w="1422" w:type="dxa"/>
            <w:tcBorders>
              <w:top w:val="nil"/>
              <w:left w:val="nil"/>
              <w:bottom w:val="single" w:sz="4" w:space="0" w:color="auto"/>
              <w:right w:val="single" w:sz="4" w:space="0" w:color="auto"/>
            </w:tcBorders>
            <w:shd w:val="clear" w:color="auto" w:fill="auto"/>
            <w:vAlign w:val="bottom"/>
            <w:hideMark/>
          </w:tcPr>
          <w:p w:rsidR="00BD17BB" w:rsidRPr="00F62555" w:rsidRDefault="00BD17BB" w:rsidP="00BD17BB">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                      89,87 </w:t>
            </w:r>
          </w:p>
        </w:tc>
      </w:tr>
      <w:tr w:rsidR="00F62555" w:rsidRPr="00F62555" w:rsidTr="00F62555">
        <w:trPr>
          <w:trHeight w:val="51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Благоустройство</w:t>
            </w:r>
          </w:p>
        </w:tc>
        <w:tc>
          <w:tcPr>
            <w:tcW w:w="576"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05</w:t>
            </w:r>
          </w:p>
        </w:tc>
        <w:tc>
          <w:tcPr>
            <w:tcW w:w="523"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03</w:t>
            </w:r>
          </w:p>
        </w:tc>
        <w:tc>
          <w:tcPr>
            <w:tcW w:w="1875"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00 0 00 00000</w:t>
            </w:r>
          </w:p>
        </w:tc>
        <w:tc>
          <w:tcPr>
            <w:tcW w:w="992"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000</w:t>
            </w:r>
          </w:p>
        </w:tc>
        <w:tc>
          <w:tcPr>
            <w:tcW w:w="1697" w:type="dxa"/>
            <w:tcBorders>
              <w:top w:val="nil"/>
              <w:left w:val="nil"/>
              <w:bottom w:val="single" w:sz="4" w:space="0" w:color="auto"/>
              <w:right w:val="single" w:sz="4" w:space="0" w:color="auto"/>
            </w:tcBorders>
            <w:shd w:val="clear" w:color="auto" w:fill="auto"/>
            <w:noWrap/>
            <w:vAlign w:val="bottom"/>
            <w:hideMark/>
          </w:tcPr>
          <w:p w:rsidR="00F62555" w:rsidRPr="00F62555" w:rsidRDefault="00BD17BB"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2 995 668,11 </w:t>
            </w:r>
          </w:p>
        </w:tc>
        <w:tc>
          <w:tcPr>
            <w:tcW w:w="1701" w:type="dxa"/>
            <w:tcBorders>
              <w:top w:val="nil"/>
              <w:left w:val="nil"/>
              <w:bottom w:val="single" w:sz="4" w:space="0" w:color="auto"/>
              <w:right w:val="single" w:sz="4" w:space="0" w:color="auto"/>
            </w:tcBorders>
            <w:shd w:val="clear" w:color="auto" w:fill="auto"/>
            <w:noWrap/>
            <w:vAlign w:val="bottom"/>
            <w:hideMark/>
          </w:tcPr>
          <w:p w:rsidR="00F62555" w:rsidRPr="00F62555" w:rsidRDefault="00BD17BB"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 2 523 814,48 </w:t>
            </w:r>
          </w:p>
        </w:tc>
        <w:tc>
          <w:tcPr>
            <w:tcW w:w="1422" w:type="dxa"/>
            <w:tcBorders>
              <w:top w:val="nil"/>
              <w:left w:val="nil"/>
              <w:bottom w:val="single" w:sz="4" w:space="0" w:color="auto"/>
              <w:right w:val="single" w:sz="4" w:space="0" w:color="auto"/>
            </w:tcBorders>
            <w:shd w:val="clear" w:color="auto" w:fill="auto"/>
            <w:vAlign w:val="bottom"/>
            <w:hideMark/>
          </w:tcPr>
          <w:p w:rsidR="00F62555" w:rsidRPr="00F62555" w:rsidRDefault="00BD17BB"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84,25 </w:t>
            </w:r>
          </w:p>
        </w:tc>
      </w:tr>
      <w:tr w:rsidR="00F62555" w:rsidRPr="00F62555" w:rsidTr="00F62555">
        <w:trPr>
          <w:trHeight w:val="51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Муниципальная программа "Благоустройство территории муниципального образования Домбаровский поссовет"</w:t>
            </w:r>
          </w:p>
        </w:tc>
        <w:tc>
          <w:tcPr>
            <w:tcW w:w="576"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05</w:t>
            </w:r>
          </w:p>
        </w:tc>
        <w:tc>
          <w:tcPr>
            <w:tcW w:w="523"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03</w:t>
            </w:r>
          </w:p>
        </w:tc>
        <w:tc>
          <w:tcPr>
            <w:tcW w:w="1875"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04 0 00 00000</w:t>
            </w:r>
          </w:p>
        </w:tc>
        <w:tc>
          <w:tcPr>
            <w:tcW w:w="992"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000</w:t>
            </w:r>
          </w:p>
        </w:tc>
        <w:tc>
          <w:tcPr>
            <w:tcW w:w="1697"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  2 995 668,11 </w:t>
            </w:r>
          </w:p>
        </w:tc>
        <w:tc>
          <w:tcPr>
            <w:tcW w:w="1701" w:type="dxa"/>
            <w:tcBorders>
              <w:top w:val="nil"/>
              <w:left w:val="nil"/>
              <w:bottom w:val="single" w:sz="4" w:space="0" w:color="auto"/>
              <w:right w:val="single" w:sz="4" w:space="0" w:color="auto"/>
            </w:tcBorders>
            <w:shd w:val="clear" w:color="auto" w:fill="auto"/>
            <w:noWrap/>
            <w:vAlign w:val="bottom"/>
            <w:hideMark/>
          </w:tcPr>
          <w:p w:rsidR="00F62555" w:rsidRPr="00F62555" w:rsidRDefault="00BD17BB"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2 523 814,48 </w:t>
            </w:r>
          </w:p>
        </w:tc>
        <w:tc>
          <w:tcPr>
            <w:tcW w:w="142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                      84,25 </w:t>
            </w:r>
          </w:p>
        </w:tc>
      </w:tr>
      <w:tr w:rsidR="00F62555" w:rsidRPr="00F62555" w:rsidTr="00F62555">
        <w:trPr>
          <w:trHeight w:val="360"/>
        </w:trPr>
        <w:tc>
          <w:tcPr>
            <w:tcW w:w="5250" w:type="dxa"/>
            <w:tcBorders>
              <w:top w:val="nil"/>
              <w:left w:val="single" w:sz="4" w:space="0" w:color="auto"/>
              <w:bottom w:val="single" w:sz="4" w:space="0" w:color="auto"/>
              <w:right w:val="single" w:sz="4" w:space="0" w:color="auto"/>
            </w:tcBorders>
            <w:shd w:val="clear" w:color="auto" w:fill="auto"/>
            <w:hideMark/>
          </w:tcPr>
          <w:p w:rsidR="00F62555" w:rsidRPr="00F62555" w:rsidRDefault="00F62555" w:rsidP="00F62555">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Комплексы процессных мероприятий</w:t>
            </w:r>
          </w:p>
        </w:tc>
        <w:tc>
          <w:tcPr>
            <w:tcW w:w="576"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05</w:t>
            </w:r>
          </w:p>
        </w:tc>
        <w:tc>
          <w:tcPr>
            <w:tcW w:w="523"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03</w:t>
            </w:r>
          </w:p>
        </w:tc>
        <w:tc>
          <w:tcPr>
            <w:tcW w:w="1875"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04 4 00 00000</w:t>
            </w:r>
          </w:p>
        </w:tc>
        <w:tc>
          <w:tcPr>
            <w:tcW w:w="992"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000</w:t>
            </w:r>
          </w:p>
        </w:tc>
        <w:tc>
          <w:tcPr>
            <w:tcW w:w="1697" w:type="dxa"/>
            <w:tcBorders>
              <w:top w:val="nil"/>
              <w:left w:val="nil"/>
              <w:bottom w:val="single" w:sz="4" w:space="0" w:color="auto"/>
              <w:right w:val="single" w:sz="4" w:space="0" w:color="auto"/>
            </w:tcBorders>
            <w:shd w:val="clear" w:color="auto" w:fill="auto"/>
            <w:noWrap/>
            <w:vAlign w:val="bottom"/>
            <w:hideMark/>
          </w:tcPr>
          <w:p w:rsidR="00F62555" w:rsidRPr="00F62555" w:rsidRDefault="00BD17BB"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2 995 668,11 </w:t>
            </w:r>
          </w:p>
        </w:tc>
        <w:tc>
          <w:tcPr>
            <w:tcW w:w="1701" w:type="dxa"/>
            <w:tcBorders>
              <w:top w:val="nil"/>
              <w:left w:val="nil"/>
              <w:bottom w:val="single" w:sz="4" w:space="0" w:color="auto"/>
              <w:right w:val="single" w:sz="4" w:space="0" w:color="auto"/>
            </w:tcBorders>
            <w:shd w:val="clear" w:color="auto" w:fill="auto"/>
            <w:noWrap/>
            <w:vAlign w:val="bottom"/>
            <w:hideMark/>
          </w:tcPr>
          <w:p w:rsidR="00F62555" w:rsidRPr="00F62555" w:rsidRDefault="00BD17BB"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2 523 814,48 </w:t>
            </w:r>
          </w:p>
        </w:tc>
        <w:tc>
          <w:tcPr>
            <w:tcW w:w="142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                      84,25 </w:t>
            </w:r>
          </w:p>
        </w:tc>
      </w:tr>
      <w:tr w:rsidR="00F62555" w:rsidRPr="00F62555" w:rsidTr="00F62555">
        <w:trPr>
          <w:trHeight w:val="49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Комплекс процессных мероприятий "Содержание уличного освещения"</w:t>
            </w:r>
          </w:p>
        </w:tc>
        <w:tc>
          <w:tcPr>
            <w:tcW w:w="576"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05</w:t>
            </w:r>
          </w:p>
        </w:tc>
        <w:tc>
          <w:tcPr>
            <w:tcW w:w="523"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03</w:t>
            </w:r>
          </w:p>
        </w:tc>
        <w:tc>
          <w:tcPr>
            <w:tcW w:w="1875"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04 4 01 00000</w:t>
            </w:r>
          </w:p>
        </w:tc>
        <w:tc>
          <w:tcPr>
            <w:tcW w:w="992"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000</w:t>
            </w:r>
          </w:p>
        </w:tc>
        <w:tc>
          <w:tcPr>
            <w:tcW w:w="1697" w:type="dxa"/>
            <w:tcBorders>
              <w:top w:val="nil"/>
              <w:left w:val="nil"/>
              <w:bottom w:val="single" w:sz="4" w:space="0" w:color="auto"/>
              <w:right w:val="single" w:sz="4" w:space="0" w:color="auto"/>
            </w:tcBorders>
            <w:shd w:val="clear" w:color="auto" w:fill="auto"/>
            <w:noWrap/>
            <w:vAlign w:val="bottom"/>
            <w:hideMark/>
          </w:tcPr>
          <w:p w:rsidR="00F62555" w:rsidRPr="00F62555" w:rsidRDefault="00BD17BB"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2 430 035,00 </w:t>
            </w:r>
          </w:p>
        </w:tc>
        <w:tc>
          <w:tcPr>
            <w:tcW w:w="1701"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  2 429 928,81 </w:t>
            </w:r>
          </w:p>
        </w:tc>
        <w:tc>
          <w:tcPr>
            <w:tcW w:w="142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                    100,00 </w:t>
            </w:r>
          </w:p>
        </w:tc>
      </w:tr>
      <w:tr w:rsidR="00F62555" w:rsidRPr="00F62555" w:rsidTr="00F62555">
        <w:trPr>
          <w:trHeight w:val="45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Мероприятия по содержанию уличного освещения</w:t>
            </w:r>
          </w:p>
        </w:tc>
        <w:tc>
          <w:tcPr>
            <w:tcW w:w="576"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05</w:t>
            </w:r>
          </w:p>
        </w:tc>
        <w:tc>
          <w:tcPr>
            <w:tcW w:w="523"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03</w:t>
            </w:r>
          </w:p>
        </w:tc>
        <w:tc>
          <w:tcPr>
            <w:tcW w:w="1875"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04 4 01 00080</w:t>
            </w:r>
          </w:p>
        </w:tc>
        <w:tc>
          <w:tcPr>
            <w:tcW w:w="992"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000</w:t>
            </w:r>
          </w:p>
        </w:tc>
        <w:tc>
          <w:tcPr>
            <w:tcW w:w="1697"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 2 430 035,00 </w:t>
            </w:r>
          </w:p>
        </w:tc>
        <w:tc>
          <w:tcPr>
            <w:tcW w:w="1701" w:type="dxa"/>
            <w:tcBorders>
              <w:top w:val="nil"/>
              <w:left w:val="nil"/>
              <w:bottom w:val="single" w:sz="4" w:space="0" w:color="auto"/>
              <w:right w:val="single" w:sz="4" w:space="0" w:color="auto"/>
            </w:tcBorders>
            <w:shd w:val="clear" w:color="auto" w:fill="auto"/>
            <w:noWrap/>
            <w:vAlign w:val="bottom"/>
            <w:hideMark/>
          </w:tcPr>
          <w:p w:rsidR="00F62555" w:rsidRPr="00F62555" w:rsidRDefault="00BD17BB"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 2 429 928,81 </w:t>
            </w:r>
          </w:p>
        </w:tc>
        <w:tc>
          <w:tcPr>
            <w:tcW w:w="142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                    100,00 </w:t>
            </w:r>
          </w:p>
        </w:tc>
      </w:tr>
      <w:tr w:rsidR="00F62555" w:rsidRPr="00F62555" w:rsidTr="00F62555">
        <w:trPr>
          <w:trHeight w:val="5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lastRenderedPageBreak/>
              <w:t>Прочая закупка товаров, работ и услуг для обеспечения государственных (муниципальных) нужд</w:t>
            </w:r>
          </w:p>
        </w:tc>
        <w:tc>
          <w:tcPr>
            <w:tcW w:w="576"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05</w:t>
            </w:r>
          </w:p>
        </w:tc>
        <w:tc>
          <w:tcPr>
            <w:tcW w:w="523"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03</w:t>
            </w:r>
          </w:p>
        </w:tc>
        <w:tc>
          <w:tcPr>
            <w:tcW w:w="1875"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04 4 01 00080</w:t>
            </w:r>
          </w:p>
        </w:tc>
        <w:tc>
          <w:tcPr>
            <w:tcW w:w="992"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240</w:t>
            </w:r>
          </w:p>
        </w:tc>
        <w:tc>
          <w:tcPr>
            <w:tcW w:w="1697" w:type="dxa"/>
            <w:tcBorders>
              <w:top w:val="nil"/>
              <w:left w:val="nil"/>
              <w:bottom w:val="single" w:sz="4" w:space="0" w:color="auto"/>
              <w:right w:val="single" w:sz="4" w:space="0" w:color="auto"/>
            </w:tcBorders>
            <w:shd w:val="clear" w:color="auto" w:fill="auto"/>
            <w:noWrap/>
            <w:vAlign w:val="bottom"/>
            <w:hideMark/>
          </w:tcPr>
          <w:p w:rsidR="00F62555" w:rsidRPr="00F62555" w:rsidRDefault="00BD17BB"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2 430 035,00 </w:t>
            </w:r>
          </w:p>
        </w:tc>
        <w:tc>
          <w:tcPr>
            <w:tcW w:w="1701" w:type="dxa"/>
            <w:tcBorders>
              <w:top w:val="nil"/>
              <w:left w:val="nil"/>
              <w:bottom w:val="single" w:sz="4" w:space="0" w:color="auto"/>
              <w:right w:val="single" w:sz="4" w:space="0" w:color="auto"/>
            </w:tcBorders>
            <w:shd w:val="clear" w:color="auto" w:fill="auto"/>
            <w:noWrap/>
            <w:vAlign w:val="bottom"/>
            <w:hideMark/>
          </w:tcPr>
          <w:p w:rsidR="00F62555" w:rsidRPr="00F62555" w:rsidRDefault="00BD17BB"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  2 429 928,81 </w:t>
            </w:r>
          </w:p>
        </w:tc>
        <w:tc>
          <w:tcPr>
            <w:tcW w:w="142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                    100,00 </w:t>
            </w:r>
          </w:p>
        </w:tc>
      </w:tr>
      <w:tr w:rsidR="00F62555" w:rsidRPr="00F62555" w:rsidTr="00F62555">
        <w:trPr>
          <w:trHeight w:val="383"/>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Комплекс процессных мероприятий "Содержание мест захоронения"</w:t>
            </w:r>
          </w:p>
        </w:tc>
        <w:tc>
          <w:tcPr>
            <w:tcW w:w="576"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05</w:t>
            </w:r>
          </w:p>
        </w:tc>
        <w:tc>
          <w:tcPr>
            <w:tcW w:w="523"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03</w:t>
            </w:r>
          </w:p>
        </w:tc>
        <w:tc>
          <w:tcPr>
            <w:tcW w:w="1875"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04 4 03 00000</w:t>
            </w:r>
          </w:p>
        </w:tc>
        <w:tc>
          <w:tcPr>
            <w:tcW w:w="992"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000</w:t>
            </w:r>
          </w:p>
        </w:tc>
        <w:tc>
          <w:tcPr>
            <w:tcW w:w="1697" w:type="dxa"/>
            <w:tcBorders>
              <w:top w:val="nil"/>
              <w:left w:val="nil"/>
              <w:bottom w:val="single" w:sz="4" w:space="0" w:color="auto"/>
              <w:right w:val="single" w:sz="4" w:space="0" w:color="auto"/>
            </w:tcBorders>
            <w:shd w:val="clear" w:color="auto" w:fill="auto"/>
            <w:noWrap/>
            <w:vAlign w:val="bottom"/>
            <w:hideMark/>
          </w:tcPr>
          <w:p w:rsidR="00F62555" w:rsidRPr="00F62555" w:rsidRDefault="00BD17BB"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 24 642,07 </w:t>
            </w:r>
          </w:p>
        </w:tc>
        <w:tc>
          <w:tcPr>
            <w:tcW w:w="1701"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                            -   </w:t>
            </w:r>
          </w:p>
        </w:tc>
        <w:tc>
          <w:tcPr>
            <w:tcW w:w="142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                            -   </w:t>
            </w:r>
          </w:p>
        </w:tc>
      </w:tr>
      <w:tr w:rsidR="00F62555" w:rsidRPr="00F62555" w:rsidTr="00F62555">
        <w:trPr>
          <w:trHeight w:val="338"/>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Мероприятия по захоронению и содержанию мест захоронения</w:t>
            </w:r>
          </w:p>
        </w:tc>
        <w:tc>
          <w:tcPr>
            <w:tcW w:w="576"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05</w:t>
            </w:r>
          </w:p>
        </w:tc>
        <w:tc>
          <w:tcPr>
            <w:tcW w:w="523"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03</w:t>
            </w:r>
          </w:p>
        </w:tc>
        <w:tc>
          <w:tcPr>
            <w:tcW w:w="1875"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04 4 03 00100</w:t>
            </w:r>
          </w:p>
        </w:tc>
        <w:tc>
          <w:tcPr>
            <w:tcW w:w="992"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000</w:t>
            </w:r>
          </w:p>
        </w:tc>
        <w:tc>
          <w:tcPr>
            <w:tcW w:w="1697" w:type="dxa"/>
            <w:tcBorders>
              <w:top w:val="nil"/>
              <w:left w:val="nil"/>
              <w:bottom w:val="single" w:sz="4" w:space="0" w:color="auto"/>
              <w:right w:val="single" w:sz="4" w:space="0" w:color="auto"/>
            </w:tcBorders>
            <w:shd w:val="clear" w:color="auto" w:fill="auto"/>
            <w:noWrap/>
            <w:vAlign w:val="bottom"/>
            <w:hideMark/>
          </w:tcPr>
          <w:p w:rsidR="00F62555" w:rsidRPr="00F62555" w:rsidRDefault="00BD17BB"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24 642,07 </w:t>
            </w:r>
          </w:p>
        </w:tc>
        <w:tc>
          <w:tcPr>
            <w:tcW w:w="1701"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                            -   </w:t>
            </w:r>
          </w:p>
        </w:tc>
        <w:tc>
          <w:tcPr>
            <w:tcW w:w="142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                            -   </w:t>
            </w:r>
          </w:p>
        </w:tc>
      </w:tr>
      <w:tr w:rsidR="00F62555" w:rsidRPr="00F62555" w:rsidTr="00F62555">
        <w:trPr>
          <w:trHeight w:val="443"/>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Прочая закупка товаров, работ и услуг для обеспечения государственных (муниципальных) нужд</w:t>
            </w:r>
          </w:p>
        </w:tc>
        <w:tc>
          <w:tcPr>
            <w:tcW w:w="576"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05</w:t>
            </w:r>
          </w:p>
        </w:tc>
        <w:tc>
          <w:tcPr>
            <w:tcW w:w="523"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03</w:t>
            </w:r>
          </w:p>
        </w:tc>
        <w:tc>
          <w:tcPr>
            <w:tcW w:w="1875"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04 4 03 00100</w:t>
            </w:r>
          </w:p>
        </w:tc>
        <w:tc>
          <w:tcPr>
            <w:tcW w:w="992"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240</w:t>
            </w:r>
          </w:p>
        </w:tc>
        <w:tc>
          <w:tcPr>
            <w:tcW w:w="1697" w:type="dxa"/>
            <w:tcBorders>
              <w:top w:val="nil"/>
              <w:left w:val="nil"/>
              <w:bottom w:val="single" w:sz="4" w:space="0" w:color="auto"/>
              <w:right w:val="single" w:sz="4" w:space="0" w:color="auto"/>
            </w:tcBorders>
            <w:shd w:val="clear" w:color="auto" w:fill="auto"/>
            <w:noWrap/>
            <w:vAlign w:val="bottom"/>
            <w:hideMark/>
          </w:tcPr>
          <w:p w:rsidR="00F62555" w:rsidRPr="00F62555" w:rsidRDefault="00BD17BB"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24 642,07 </w:t>
            </w:r>
          </w:p>
        </w:tc>
        <w:tc>
          <w:tcPr>
            <w:tcW w:w="1701"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                            -   </w:t>
            </w:r>
          </w:p>
        </w:tc>
        <w:tc>
          <w:tcPr>
            <w:tcW w:w="142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                            -   </w:t>
            </w:r>
          </w:p>
        </w:tc>
      </w:tr>
      <w:tr w:rsidR="00F62555" w:rsidRPr="00F62555" w:rsidTr="00F62555">
        <w:trPr>
          <w:trHeight w:val="5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Комплекс процессных мероприятий " Прочее благоустройство территории муниципального образования"</w:t>
            </w:r>
          </w:p>
        </w:tc>
        <w:tc>
          <w:tcPr>
            <w:tcW w:w="576"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w:t>
            </w:r>
          </w:p>
        </w:tc>
        <w:tc>
          <w:tcPr>
            <w:tcW w:w="560"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05</w:t>
            </w:r>
          </w:p>
        </w:tc>
        <w:tc>
          <w:tcPr>
            <w:tcW w:w="523"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03</w:t>
            </w:r>
          </w:p>
        </w:tc>
        <w:tc>
          <w:tcPr>
            <w:tcW w:w="1875"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04 4 04 00000</w:t>
            </w:r>
          </w:p>
        </w:tc>
        <w:tc>
          <w:tcPr>
            <w:tcW w:w="992"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000</w:t>
            </w:r>
          </w:p>
        </w:tc>
        <w:tc>
          <w:tcPr>
            <w:tcW w:w="1697" w:type="dxa"/>
            <w:tcBorders>
              <w:top w:val="nil"/>
              <w:left w:val="nil"/>
              <w:bottom w:val="single" w:sz="4" w:space="0" w:color="auto"/>
              <w:right w:val="single" w:sz="4" w:space="0" w:color="auto"/>
            </w:tcBorders>
            <w:shd w:val="clear" w:color="auto" w:fill="auto"/>
            <w:noWrap/>
            <w:vAlign w:val="bottom"/>
            <w:hideMark/>
          </w:tcPr>
          <w:p w:rsidR="00F62555" w:rsidRPr="00F62555" w:rsidRDefault="00BD17BB"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 540 991,04 </w:t>
            </w:r>
          </w:p>
        </w:tc>
        <w:tc>
          <w:tcPr>
            <w:tcW w:w="1701" w:type="dxa"/>
            <w:tcBorders>
              <w:top w:val="nil"/>
              <w:left w:val="nil"/>
              <w:bottom w:val="single" w:sz="4" w:space="0" w:color="auto"/>
              <w:right w:val="single" w:sz="4" w:space="0" w:color="auto"/>
            </w:tcBorders>
            <w:shd w:val="clear" w:color="auto" w:fill="auto"/>
            <w:noWrap/>
            <w:vAlign w:val="bottom"/>
            <w:hideMark/>
          </w:tcPr>
          <w:p w:rsidR="00F62555" w:rsidRPr="00F62555" w:rsidRDefault="00BD17BB"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  93 885,67 </w:t>
            </w:r>
          </w:p>
        </w:tc>
        <w:tc>
          <w:tcPr>
            <w:tcW w:w="142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                      17,35 </w:t>
            </w:r>
          </w:p>
        </w:tc>
      </w:tr>
      <w:tr w:rsidR="00F62555" w:rsidRPr="00F62555" w:rsidTr="00F62555">
        <w:trPr>
          <w:trHeight w:val="48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 Мероприятия по прочему благоустройству</w:t>
            </w:r>
          </w:p>
        </w:tc>
        <w:tc>
          <w:tcPr>
            <w:tcW w:w="576"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05</w:t>
            </w:r>
          </w:p>
        </w:tc>
        <w:tc>
          <w:tcPr>
            <w:tcW w:w="523"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03</w:t>
            </w:r>
          </w:p>
        </w:tc>
        <w:tc>
          <w:tcPr>
            <w:tcW w:w="1875"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04 4 04 00110</w:t>
            </w:r>
          </w:p>
        </w:tc>
        <w:tc>
          <w:tcPr>
            <w:tcW w:w="992"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000</w:t>
            </w:r>
          </w:p>
        </w:tc>
        <w:tc>
          <w:tcPr>
            <w:tcW w:w="1697" w:type="dxa"/>
            <w:tcBorders>
              <w:top w:val="nil"/>
              <w:left w:val="nil"/>
              <w:bottom w:val="single" w:sz="4" w:space="0" w:color="auto"/>
              <w:right w:val="single" w:sz="4" w:space="0" w:color="auto"/>
            </w:tcBorders>
            <w:shd w:val="clear" w:color="auto" w:fill="auto"/>
            <w:noWrap/>
            <w:vAlign w:val="bottom"/>
            <w:hideMark/>
          </w:tcPr>
          <w:p w:rsidR="00F62555" w:rsidRPr="00F62555" w:rsidRDefault="00BD17BB"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285 361,04 </w:t>
            </w:r>
          </w:p>
        </w:tc>
        <w:tc>
          <w:tcPr>
            <w:tcW w:w="1701" w:type="dxa"/>
            <w:tcBorders>
              <w:top w:val="nil"/>
              <w:left w:val="nil"/>
              <w:bottom w:val="single" w:sz="4" w:space="0" w:color="auto"/>
              <w:right w:val="single" w:sz="4" w:space="0" w:color="auto"/>
            </w:tcBorders>
            <w:shd w:val="clear" w:color="auto" w:fill="auto"/>
            <w:noWrap/>
            <w:vAlign w:val="bottom"/>
            <w:hideMark/>
          </w:tcPr>
          <w:p w:rsidR="00F62555" w:rsidRPr="00F62555" w:rsidRDefault="00BD17BB"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93 885,67 </w:t>
            </w:r>
          </w:p>
        </w:tc>
        <w:tc>
          <w:tcPr>
            <w:tcW w:w="1422" w:type="dxa"/>
            <w:tcBorders>
              <w:top w:val="nil"/>
              <w:left w:val="nil"/>
              <w:bottom w:val="single" w:sz="4" w:space="0" w:color="auto"/>
              <w:right w:val="single" w:sz="4" w:space="0" w:color="auto"/>
            </w:tcBorders>
            <w:shd w:val="clear" w:color="auto" w:fill="auto"/>
            <w:vAlign w:val="bottom"/>
            <w:hideMark/>
          </w:tcPr>
          <w:p w:rsidR="00F62555" w:rsidRPr="00F62555" w:rsidRDefault="00BD17BB"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32,90 </w:t>
            </w:r>
          </w:p>
        </w:tc>
      </w:tr>
      <w:tr w:rsidR="00F62555" w:rsidRPr="00F62555" w:rsidTr="00F62555">
        <w:trPr>
          <w:trHeight w:val="43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Прочая закупка товаров, работ и услуг для обеспечения государственных (муниципальных) нужд</w:t>
            </w:r>
          </w:p>
        </w:tc>
        <w:tc>
          <w:tcPr>
            <w:tcW w:w="576"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05</w:t>
            </w:r>
          </w:p>
        </w:tc>
        <w:tc>
          <w:tcPr>
            <w:tcW w:w="523"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03</w:t>
            </w:r>
          </w:p>
        </w:tc>
        <w:tc>
          <w:tcPr>
            <w:tcW w:w="1875"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04 4 04 00110</w:t>
            </w:r>
          </w:p>
        </w:tc>
        <w:tc>
          <w:tcPr>
            <w:tcW w:w="992"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240</w:t>
            </w:r>
          </w:p>
        </w:tc>
        <w:tc>
          <w:tcPr>
            <w:tcW w:w="1697"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   </w:t>
            </w:r>
            <w:r w:rsidR="00BD17BB">
              <w:rPr>
                <w:rFonts w:ascii="Times New Roman" w:eastAsia="Times New Roman" w:hAnsi="Times New Roman" w:cs="Times New Roman"/>
                <w:sz w:val="24"/>
                <w:szCs w:val="24"/>
                <w:lang w:eastAsia="ru-RU"/>
              </w:rPr>
              <w:t xml:space="preserve"> </w:t>
            </w:r>
            <w:r w:rsidRPr="00F62555">
              <w:rPr>
                <w:rFonts w:ascii="Times New Roman" w:eastAsia="Times New Roman" w:hAnsi="Times New Roman" w:cs="Times New Roman"/>
                <w:sz w:val="24"/>
                <w:szCs w:val="24"/>
                <w:lang w:eastAsia="ru-RU"/>
              </w:rPr>
              <w:t xml:space="preserve"> 285 361,04 </w:t>
            </w:r>
          </w:p>
        </w:tc>
        <w:tc>
          <w:tcPr>
            <w:tcW w:w="1701" w:type="dxa"/>
            <w:tcBorders>
              <w:top w:val="nil"/>
              <w:left w:val="nil"/>
              <w:bottom w:val="single" w:sz="4" w:space="0" w:color="auto"/>
              <w:right w:val="single" w:sz="4" w:space="0" w:color="auto"/>
            </w:tcBorders>
            <w:shd w:val="clear" w:color="auto" w:fill="auto"/>
            <w:noWrap/>
            <w:vAlign w:val="bottom"/>
            <w:hideMark/>
          </w:tcPr>
          <w:p w:rsidR="00F62555" w:rsidRPr="00F62555" w:rsidRDefault="00BD17BB"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  93 885,67 </w:t>
            </w:r>
          </w:p>
        </w:tc>
        <w:tc>
          <w:tcPr>
            <w:tcW w:w="142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                      32,90 </w:t>
            </w:r>
          </w:p>
        </w:tc>
      </w:tr>
      <w:tr w:rsidR="00F62555" w:rsidRPr="00F62555" w:rsidTr="00F62555">
        <w:trPr>
          <w:trHeight w:val="37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Ликвидация несанкционированных свалок</w:t>
            </w:r>
          </w:p>
        </w:tc>
        <w:tc>
          <w:tcPr>
            <w:tcW w:w="576"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05</w:t>
            </w:r>
          </w:p>
        </w:tc>
        <w:tc>
          <w:tcPr>
            <w:tcW w:w="523"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03</w:t>
            </w:r>
          </w:p>
        </w:tc>
        <w:tc>
          <w:tcPr>
            <w:tcW w:w="1875"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04 4 04 00120</w:t>
            </w:r>
          </w:p>
        </w:tc>
        <w:tc>
          <w:tcPr>
            <w:tcW w:w="992"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000</w:t>
            </w:r>
          </w:p>
        </w:tc>
        <w:tc>
          <w:tcPr>
            <w:tcW w:w="1697" w:type="dxa"/>
            <w:tcBorders>
              <w:top w:val="nil"/>
              <w:left w:val="nil"/>
              <w:bottom w:val="single" w:sz="4" w:space="0" w:color="auto"/>
              <w:right w:val="single" w:sz="4" w:space="0" w:color="auto"/>
            </w:tcBorders>
            <w:shd w:val="clear" w:color="auto" w:fill="auto"/>
            <w:noWrap/>
            <w:vAlign w:val="bottom"/>
            <w:hideMark/>
          </w:tcPr>
          <w:p w:rsidR="00F62555" w:rsidRPr="00F62555" w:rsidRDefault="00BD17BB"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255 630,00 </w:t>
            </w:r>
          </w:p>
        </w:tc>
        <w:tc>
          <w:tcPr>
            <w:tcW w:w="1701"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p>
        </w:tc>
        <w:tc>
          <w:tcPr>
            <w:tcW w:w="142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p>
        </w:tc>
      </w:tr>
      <w:tr w:rsidR="00F62555" w:rsidRPr="00F62555" w:rsidTr="00F62555">
        <w:trPr>
          <w:trHeight w:val="612"/>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Прочая закупка товаров, работ и услуг для обеспечения государственных (муниципальных) нужд</w:t>
            </w:r>
          </w:p>
        </w:tc>
        <w:tc>
          <w:tcPr>
            <w:tcW w:w="576"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05</w:t>
            </w:r>
          </w:p>
        </w:tc>
        <w:tc>
          <w:tcPr>
            <w:tcW w:w="523"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03</w:t>
            </w:r>
          </w:p>
        </w:tc>
        <w:tc>
          <w:tcPr>
            <w:tcW w:w="1875"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04 4 04 00120</w:t>
            </w:r>
          </w:p>
        </w:tc>
        <w:tc>
          <w:tcPr>
            <w:tcW w:w="992"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240</w:t>
            </w:r>
          </w:p>
        </w:tc>
        <w:tc>
          <w:tcPr>
            <w:tcW w:w="1697" w:type="dxa"/>
            <w:tcBorders>
              <w:top w:val="nil"/>
              <w:left w:val="nil"/>
              <w:bottom w:val="single" w:sz="4" w:space="0" w:color="auto"/>
              <w:right w:val="single" w:sz="4" w:space="0" w:color="auto"/>
            </w:tcBorders>
            <w:shd w:val="clear" w:color="auto" w:fill="auto"/>
            <w:noWrap/>
            <w:vAlign w:val="bottom"/>
            <w:hideMark/>
          </w:tcPr>
          <w:p w:rsidR="00F62555" w:rsidRPr="00F62555" w:rsidRDefault="00BD17BB"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255 630,00 </w:t>
            </w:r>
          </w:p>
        </w:tc>
        <w:tc>
          <w:tcPr>
            <w:tcW w:w="1701"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p>
        </w:tc>
        <w:tc>
          <w:tcPr>
            <w:tcW w:w="142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p>
        </w:tc>
      </w:tr>
      <w:tr w:rsidR="00F62555" w:rsidRPr="00F62555" w:rsidTr="00F62555">
        <w:trPr>
          <w:trHeight w:val="1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Приоритетный проект "Вовлечение жителей муниципальных образований Оренбургской области в процесс выбора и реализации проектов развития общественной инфраструктуры, основанных на местных инициативах</w:t>
            </w:r>
          </w:p>
        </w:tc>
        <w:tc>
          <w:tcPr>
            <w:tcW w:w="576"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05</w:t>
            </w:r>
          </w:p>
        </w:tc>
        <w:tc>
          <w:tcPr>
            <w:tcW w:w="523"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03</w:t>
            </w:r>
          </w:p>
        </w:tc>
        <w:tc>
          <w:tcPr>
            <w:tcW w:w="1875"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04 4 П5 00000</w:t>
            </w:r>
          </w:p>
        </w:tc>
        <w:tc>
          <w:tcPr>
            <w:tcW w:w="992"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000</w:t>
            </w:r>
          </w:p>
        </w:tc>
        <w:tc>
          <w:tcPr>
            <w:tcW w:w="1697"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                            -   </w:t>
            </w:r>
          </w:p>
        </w:tc>
        <w:tc>
          <w:tcPr>
            <w:tcW w:w="142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p>
        </w:tc>
      </w:tr>
      <w:tr w:rsidR="00F62555" w:rsidRPr="00F62555" w:rsidTr="00F62555">
        <w:trPr>
          <w:trHeight w:val="40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Культура,</w:t>
            </w:r>
            <w:r>
              <w:rPr>
                <w:rFonts w:ascii="Times New Roman" w:eastAsia="Times New Roman" w:hAnsi="Times New Roman" w:cs="Times New Roman"/>
                <w:sz w:val="24"/>
                <w:szCs w:val="24"/>
                <w:lang w:eastAsia="ru-RU"/>
              </w:rPr>
              <w:t xml:space="preserve"> </w:t>
            </w:r>
            <w:r w:rsidRPr="00F62555">
              <w:rPr>
                <w:rFonts w:ascii="Times New Roman" w:eastAsia="Times New Roman" w:hAnsi="Times New Roman" w:cs="Times New Roman"/>
                <w:sz w:val="24"/>
                <w:szCs w:val="24"/>
                <w:lang w:eastAsia="ru-RU"/>
              </w:rPr>
              <w:t>кинематография</w:t>
            </w:r>
          </w:p>
        </w:tc>
        <w:tc>
          <w:tcPr>
            <w:tcW w:w="576"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08</w:t>
            </w:r>
          </w:p>
        </w:tc>
        <w:tc>
          <w:tcPr>
            <w:tcW w:w="523"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w:t>
            </w:r>
          </w:p>
        </w:tc>
        <w:tc>
          <w:tcPr>
            <w:tcW w:w="1875"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00 0 00 00000</w:t>
            </w:r>
          </w:p>
        </w:tc>
        <w:tc>
          <w:tcPr>
            <w:tcW w:w="992"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000</w:t>
            </w:r>
          </w:p>
        </w:tc>
        <w:tc>
          <w:tcPr>
            <w:tcW w:w="1697"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41 170 170,00 </w:t>
            </w:r>
          </w:p>
        </w:tc>
        <w:tc>
          <w:tcPr>
            <w:tcW w:w="1701"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19 981 910,00 </w:t>
            </w:r>
          </w:p>
        </w:tc>
        <w:tc>
          <w:tcPr>
            <w:tcW w:w="1422" w:type="dxa"/>
            <w:tcBorders>
              <w:top w:val="nil"/>
              <w:left w:val="nil"/>
              <w:bottom w:val="single" w:sz="4" w:space="0" w:color="auto"/>
              <w:right w:val="single" w:sz="4" w:space="0" w:color="auto"/>
            </w:tcBorders>
            <w:shd w:val="clear" w:color="auto" w:fill="auto"/>
            <w:vAlign w:val="bottom"/>
            <w:hideMark/>
          </w:tcPr>
          <w:p w:rsidR="00F62555" w:rsidRPr="00F62555" w:rsidRDefault="00BD17BB"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48,53 </w:t>
            </w:r>
          </w:p>
        </w:tc>
      </w:tr>
      <w:tr w:rsidR="00F62555" w:rsidRPr="00F62555" w:rsidTr="00F62555">
        <w:trPr>
          <w:trHeight w:val="40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Культура</w:t>
            </w:r>
          </w:p>
        </w:tc>
        <w:tc>
          <w:tcPr>
            <w:tcW w:w="576"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08</w:t>
            </w:r>
          </w:p>
        </w:tc>
        <w:tc>
          <w:tcPr>
            <w:tcW w:w="523"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w:t>
            </w:r>
          </w:p>
        </w:tc>
        <w:tc>
          <w:tcPr>
            <w:tcW w:w="1875"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00 0 00 00000</w:t>
            </w:r>
          </w:p>
        </w:tc>
        <w:tc>
          <w:tcPr>
            <w:tcW w:w="992"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000</w:t>
            </w:r>
          </w:p>
        </w:tc>
        <w:tc>
          <w:tcPr>
            <w:tcW w:w="1697"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30 772 990,00 </w:t>
            </w:r>
          </w:p>
        </w:tc>
        <w:tc>
          <w:tcPr>
            <w:tcW w:w="1701"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13 772 490,00 </w:t>
            </w:r>
          </w:p>
        </w:tc>
        <w:tc>
          <w:tcPr>
            <w:tcW w:w="1422" w:type="dxa"/>
            <w:tcBorders>
              <w:top w:val="nil"/>
              <w:left w:val="nil"/>
              <w:bottom w:val="single" w:sz="4" w:space="0" w:color="auto"/>
              <w:right w:val="single" w:sz="4" w:space="0" w:color="auto"/>
            </w:tcBorders>
            <w:shd w:val="clear" w:color="auto" w:fill="auto"/>
            <w:vAlign w:val="bottom"/>
            <w:hideMark/>
          </w:tcPr>
          <w:p w:rsidR="00F62555" w:rsidRPr="00F62555" w:rsidRDefault="00BD17BB"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44,76 </w:t>
            </w:r>
          </w:p>
        </w:tc>
      </w:tr>
      <w:tr w:rsidR="00F62555" w:rsidRPr="00F62555" w:rsidTr="00F62555">
        <w:trPr>
          <w:trHeight w:val="60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Муниципальная программа "Основные направления социальной поддержки населения </w:t>
            </w:r>
            <w:r w:rsidRPr="00F62555">
              <w:rPr>
                <w:rFonts w:ascii="Times New Roman" w:eastAsia="Times New Roman" w:hAnsi="Times New Roman" w:cs="Times New Roman"/>
                <w:sz w:val="24"/>
                <w:szCs w:val="24"/>
                <w:lang w:eastAsia="ru-RU"/>
              </w:rPr>
              <w:lastRenderedPageBreak/>
              <w:t>муниципального образования Домбаровский поссовет"</w:t>
            </w:r>
          </w:p>
        </w:tc>
        <w:tc>
          <w:tcPr>
            <w:tcW w:w="576"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lastRenderedPageBreak/>
              <w:t>019</w:t>
            </w:r>
          </w:p>
        </w:tc>
        <w:tc>
          <w:tcPr>
            <w:tcW w:w="560"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08</w:t>
            </w:r>
          </w:p>
        </w:tc>
        <w:tc>
          <w:tcPr>
            <w:tcW w:w="523"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w:t>
            </w:r>
          </w:p>
        </w:tc>
        <w:tc>
          <w:tcPr>
            <w:tcW w:w="1875"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05 0 00 00000</w:t>
            </w:r>
          </w:p>
        </w:tc>
        <w:tc>
          <w:tcPr>
            <w:tcW w:w="992"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000</w:t>
            </w:r>
          </w:p>
        </w:tc>
        <w:tc>
          <w:tcPr>
            <w:tcW w:w="1697"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30 772 990,00 </w:t>
            </w:r>
          </w:p>
        </w:tc>
        <w:tc>
          <w:tcPr>
            <w:tcW w:w="1701" w:type="dxa"/>
            <w:tcBorders>
              <w:top w:val="nil"/>
              <w:left w:val="nil"/>
              <w:bottom w:val="single" w:sz="4" w:space="0" w:color="auto"/>
              <w:right w:val="single" w:sz="4" w:space="0" w:color="auto"/>
            </w:tcBorders>
            <w:shd w:val="clear" w:color="auto" w:fill="auto"/>
            <w:noWrap/>
            <w:vAlign w:val="bottom"/>
            <w:hideMark/>
          </w:tcPr>
          <w:p w:rsidR="00F62555" w:rsidRPr="00F62555" w:rsidRDefault="00BD17BB"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13 772 490,00 </w:t>
            </w:r>
          </w:p>
        </w:tc>
        <w:tc>
          <w:tcPr>
            <w:tcW w:w="142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                      44,76 </w:t>
            </w:r>
          </w:p>
        </w:tc>
      </w:tr>
      <w:tr w:rsidR="00F62555" w:rsidRPr="00F62555" w:rsidTr="00F62555">
        <w:trPr>
          <w:trHeight w:val="405"/>
        </w:trPr>
        <w:tc>
          <w:tcPr>
            <w:tcW w:w="5250" w:type="dxa"/>
            <w:tcBorders>
              <w:top w:val="nil"/>
              <w:left w:val="single" w:sz="4" w:space="0" w:color="auto"/>
              <w:bottom w:val="single" w:sz="4" w:space="0" w:color="auto"/>
              <w:right w:val="single" w:sz="4" w:space="0" w:color="auto"/>
            </w:tcBorders>
            <w:shd w:val="clear" w:color="auto" w:fill="auto"/>
            <w:hideMark/>
          </w:tcPr>
          <w:p w:rsidR="00F62555" w:rsidRPr="00F62555" w:rsidRDefault="00F62555" w:rsidP="00F62555">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lastRenderedPageBreak/>
              <w:t>Комплексы процессных мероприятий</w:t>
            </w:r>
          </w:p>
        </w:tc>
        <w:tc>
          <w:tcPr>
            <w:tcW w:w="576"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08</w:t>
            </w:r>
          </w:p>
        </w:tc>
        <w:tc>
          <w:tcPr>
            <w:tcW w:w="523"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w:t>
            </w:r>
          </w:p>
        </w:tc>
        <w:tc>
          <w:tcPr>
            <w:tcW w:w="1875"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05 4 00 00000</w:t>
            </w:r>
          </w:p>
        </w:tc>
        <w:tc>
          <w:tcPr>
            <w:tcW w:w="992"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000</w:t>
            </w:r>
          </w:p>
        </w:tc>
        <w:tc>
          <w:tcPr>
            <w:tcW w:w="1697"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30 772 990,00 </w:t>
            </w:r>
          </w:p>
        </w:tc>
        <w:tc>
          <w:tcPr>
            <w:tcW w:w="1701"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BD17BB">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 13 772 490,00 </w:t>
            </w:r>
          </w:p>
        </w:tc>
        <w:tc>
          <w:tcPr>
            <w:tcW w:w="1422" w:type="dxa"/>
            <w:tcBorders>
              <w:top w:val="nil"/>
              <w:left w:val="nil"/>
              <w:bottom w:val="single" w:sz="4" w:space="0" w:color="auto"/>
              <w:right w:val="single" w:sz="4" w:space="0" w:color="auto"/>
            </w:tcBorders>
            <w:shd w:val="clear" w:color="auto" w:fill="auto"/>
            <w:vAlign w:val="bottom"/>
            <w:hideMark/>
          </w:tcPr>
          <w:p w:rsidR="00F62555" w:rsidRPr="00F62555" w:rsidRDefault="00BD17BB"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44,76 </w:t>
            </w:r>
          </w:p>
        </w:tc>
      </w:tr>
      <w:tr w:rsidR="00F62555" w:rsidRPr="00F62555" w:rsidTr="00F62555">
        <w:trPr>
          <w:trHeight w:val="70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Комплекс процессных мероприятий "Финансовое обеспечение создания условий для организации досуга и обеспечения жителей поселения услугами организации культуры"</w:t>
            </w:r>
          </w:p>
        </w:tc>
        <w:tc>
          <w:tcPr>
            <w:tcW w:w="576"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08</w:t>
            </w:r>
          </w:p>
        </w:tc>
        <w:tc>
          <w:tcPr>
            <w:tcW w:w="523"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w:t>
            </w:r>
          </w:p>
        </w:tc>
        <w:tc>
          <w:tcPr>
            <w:tcW w:w="1875"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05 4 02 0000</w:t>
            </w:r>
          </w:p>
        </w:tc>
        <w:tc>
          <w:tcPr>
            <w:tcW w:w="992"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000</w:t>
            </w:r>
          </w:p>
        </w:tc>
        <w:tc>
          <w:tcPr>
            <w:tcW w:w="1697"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16 967 980,00 </w:t>
            </w:r>
          </w:p>
        </w:tc>
        <w:tc>
          <w:tcPr>
            <w:tcW w:w="1701" w:type="dxa"/>
            <w:tcBorders>
              <w:top w:val="nil"/>
              <w:left w:val="nil"/>
              <w:bottom w:val="single" w:sz="4" w:space="0" w:color="auto"/>
              <w:right w:val="single" w:sz="4" w:space="0" w:color="auto"/>
            </w:tcBorders>
            <w:shd w:val="clear" w:color="auto" w:fill="auto"/>
            <w:noWrap/>
            <w:vAlign w:val="bottom"/>
            <w:hideMark/>
          </w:tcPr>
          <w:p w:rsidR="00F62555" w:rsidRPr="00F62555" w:rsidRDefault="00BD17BB"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7 606 840,00 </w:t>
            </w:r>
          </w:p>
        </w:tc>
        <w:tc>
          <w:tcPr>
            <w:tcW w:w="142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                      44,83 </w:t>
            </w:r>
          </w:p>
        </w:tc>
      </w:tr>
      <w:tr w:rsidR="00BD17BB" w:rsidRPr="00F62555" w:rsidTr="00DD1793">
        <w:trPr>
          <w:trHeight w:val="78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D17BB" w:rsidRPr="00F62555" w:rsidRDefault="00BD17BB" w:rsidP="00BD17BB">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создание условий для организации досуга и обеспечения жителей поселения услугами организаций культуры</w:t>
            </w:r>
          </w:p>
        </w:tc>
        <w:tc>
          <w:tcPr>
            <w:tcW w:w="576" w:type="dxa"/>
            <w:tcBorders>
              <w:top w:val="nil"/>
              <w:left w:val="nil"/>
              <w:bottom w:val="single" w:sz="4" w:space="0" w:color="auto"/>
              <w:right w:val="single" w:sz="4" w:space="0" w:color="auto"/>
            </w:tcBorders>
            <w:shd w:val="clear" w:color="auto" w:fill="auto"/>
            <w:vAlign w:val="bottom"/>
            <w:hideMark/>
          </w:tcPr>
          <w:p w:rsidR="00BD17BB" w:rsidRPr="00F62555" w:rsidRDefault="00BD17BB" w:rsidP="00BD17BB">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noWrap/>
            <w:vAlign w:val="bottom"/>
            <w:hideMark/>
          </w:tcPr>
          <w:p w:rsidR="00BD17BB" w:rsidRPr="00F62555" w:rsidRDefault="00BD17BB" w:rsidP="00BD17BB">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08</w:t>
            </w:r>
          </w:p>
        </w:tc>
        <w:tc>
          <w:tcPr>
            <w:tcW w:w="523" w:type="dxa"/>
            <w:tcBorders>
              <w:top w:val="nil"/>
              <w:left w:val="nil"/>
              <w:bottom w:val="single" w:sz="4" w:space="0" w:color="auto"/>
              <w:right w:val="single" w:sz="4" w:space="0" w:color="auto"/>
            </w:tcBorders>
            <w:shd w:val="clear" w:color="auto" w:fill="auto"/>
            <w:noWrap/>
            <w:vAlign w:val="bottom"/>
            <w:hideMark/>
          </w:tcPr>
          <w:p w:rsidR="00BD17BB" w:rsidRPr="00F62555" w:rsidRDefault="00BD17BB" w:rsidP="00BD17BB">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w:t>
            </w:r>
          </w:p>
        </w:tc>
        <w:tc>
          <w:tcPr>
            <w:tcW w:w="1875" w:type="dxa"/>
            <w:tcBorders>
              <w:top w:val="nil"/>
              <w:left w:val="nil"/>
              <w:bottom w:val="single" w:sz="4" w:space="0" w:color="auto"/>
              <w:right w:val="single" w:sz="4" w:space="0" w:color="auto"/>
            </w:tcBorders>
            <w:shd w:val="clear" w:color="auto" w:fill="auto"/>
            <w:noWrap/>
            <w:vAlign w:val="bottom"/>
            <w:hideMark/>
          </w:tcPr>
          <w:p w:rsidR="00BD17BB" w:rsidRPr="00F62555" w:rsidRDefault="00BD17BB" w:rsidP="00BD17BB">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05 4 02 0140</w:t>
            </w:r>
          </w:p>
        </w:tc>
        <w:tc>
          <w:tcPr>
            <w:tcW w:w="992" w:type="dxa"/>
            <w:tcBorders>
              <w:top w:val="nil"/>
              <w:left w:val="nil"/>
              <w:bottom w:val="single" w:sz="4" w:space="0" w:color="auto"/>
              <w:right w:val="single" w:sz="4" w:space="0" w:color="auto"/>
            </w:tcBorders>
            <w:shd w:val="clear" w:color="auto" w:fill="auto"/>
            <w:noWrap/>
            <w:vAlign w:val="bottom"/>
            <w:hideMark/>
          </w:tcPr>
          <w:p w:rsidR="00BD17BB" w:rsidRPr="00F62555" w:rsidRDefault="00BD17BB" w:rsidP="00BD17BB">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000</w:t>
            </w:r>
          </w:p>
        </w:tc>
        <w:tc>
          <w:tcPr>
            <w:tcW w:w="1697" w:type="dxa"/>
            <w:tcBorders>
              <w:top w:val="nil"/>
              <w:left w:val="nil"/>
              <w:bottom w:val="single" w:sz="4" w:space="0" w:color="auto"/>
              <w:right w:val="single" w:sz="4" w:space="0" w:color="auto"/>
            </w:tcBorders>
            <w:shd w:val="clear" w:color="auto" w:fill="auto"/>
            <w:noWrap/>
            <w:hideMark/>
          </w:tcPr>
          <w:p w:rsidR="00BD17BB" w:rsidRDefault="00BD17BB" w:rsidP="00BD17BB">
            <w:r w:rsidRPr="00355567">
              <w:rPr>
                <w:rFonts w:ascii="Times New Roman" w:eastAsia="Times New Roman" w:hAnsi="Times New Roman" w:cs="Times New Roman"/>
                <w:sz w:val="24"/>
                <w:szCs w:val="24"/>
                <w:lang w:eastAsia="ru-RU"/>
              </w:rPr>
              <w:t xml:space="preserve">16 967 980,00 </w:t>
            </w:r>
          </w:p>
        </w:tc>
        <w:tc>
          <w:tcPr>
            <w:tcW w:w="1701" w:type="dxa"/>
            <w:tcBorders>
              <w:top w:val="nil"/>
              <w:left w:val="nil"/>
              <w:bottom w:val="single" w:sz="4" w:space="0" w:color="auto"/>
              <w:right w:val="single" w:sz="4" w:space="0" w:color="auto"/>
            </w:tcBorders>
            <w:shd w:val="clear" w:color="auto" w:fill="auto"/>
            <w:noWrap/>
            <w:hideMark/>
          </w:tcPr>
          <w:p w:rsidR="00BD17BB" w:rsidRDefault="00BD17BB" w:rsidP="00BD17BB">
            <w:r w:rsidRPr="00AF32D1">
              <w:rPr>
                <w:rFonts w:ascii="Times New Roman" w:eastAsia="Times New Roman" w:hAnsi="Times New Roman" w:cs="Times New Roman"/>
                <w:sz w:val="24"/>
                <w:szCs w:val="24"/>
                <w:lang w:eastAsia="ru-RU"/>
              </w:rPr>
              <w:t xml:space="preserve">7 606 840,00 </w:t>
            </w:r>
          </w:p>
        </w:tc>
        <w:tc>
          <w:tcPr>
            <w:tcW w:w="1422" w:type="dxa"/>
            <w:tcBorders>
              <w:top w:val="nil"/>
              <w:left w:val="nil"/>
              <w:bottom w:val="single" w:sz="4" w:space="0" w:color="auto"/>
              <w:right w:val="single" w:sz="4" w:space="0" w:color="auto"/>
            </w:tcBorders>
            <w:shd w:val="clear" w:color="auto" w:fill="auto"/>
            <w:vAlign w:val="bottom"/>
            <w:hideMark/>
          </w:tcPr>
          <w:p w:rsidR="00BD17BB" w:rsidRPr="00F62555" w:rsidRDefault="00BD17BB" w:rsidP="00BD17BB">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F62555">
              <w:rPr>
                <w:rFonts w:ascii="Times New Roman" w:eastAsia="Times New Roman" w:hAnsi="Times New Roman" w:cs="Times New Roman"/>
                <w:sz w:val="24"/>
                <w:szCs w:val="24"/>
                <w:lang w:eastAsia="ru-RU"/>
              </w:rPr>
              <w:t xml:space="preserve">44,83 </w:t>
            </w:r>
          </w:p>
        </w:tc>
      </w:tr>
      <w:tr w:rsidR="00BD17BB" w:rsidRPr="00F62555" w:rsidTr="00DD1793">
        <w:trPr>
          <w:trHeight w:val="42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D17BB" w:rsidRPr="00F62555" w:rsidRDefault="00BD17BB" w:rsidP="00BD17BB">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Иные межбюджетные трансферты</w:t>
            </w:r>
          </w:p>
        </w:tc>
        <w:tc>
          <w:tcPr>
            <w:tcW w:w="576" w:type="dxa"/>
            <w:tcBorders>
              <w:top w:val="nil"/>
              <w:left w:val="nil"/>
              <w:bottom w:val="single" w:sz="4" w:space="0" w:color="auto"/>
              <w:right w:val="single" w:sz="4" w:space="0" w:color="auto"/>
            </w:tcBorders>
            <w:shd w:val="clear" w:color="auto" w:fill="auto"/>
            <w:vAlign w:val="bottom"/>
            <w:hideMark/>
          </w:tcPr>
          <w:p w:rsidR="00BD17BB" w:rsidRPr="00F62555" w:rsidRDefault="00BD17BB" w:rsidP="00BD17BB">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noWrap/>
            <w:vAlign w:val="bottom"/>
            <w:hideMark/>
          </w:tcPr>
          <w:p w:rsidR="00BD17BB" w:rsidRPr="00F62555" w:rsidRDefault="00BD17BB" w:rsidP="00BD17BB">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08</w:t>
            </w:r>
          </w:p>
        </w:tc>
        <w:tc>
          <w:tcPr>
            <w:tcW w:w="523" w:type="dxa"/>
            <w:tcBorders>
              <w:top w:val="nil"/>
              <w:left w:val="nil"/>
              <w:bottom w:val="single" w:sz="4" w:space="0" w:color="auto"/>
              <w:right w:val="single" w:sz="4" w:space="0" w:color="auto"/>
            </w:tcBorders>
            <w:shd w:val="clear" w:color="auto" w:fill="auto"/>
            <w:noWrap/>
            <w:vAlign w:val="bottom"/>
            <w:hideMark/>
          </w:tcPr>
          <w:p w:rsidR="00BD17BB" w:rsidRPr="00F62555" w:rsidRDefault="00BD17BB" w:rsidP="00BD17BB">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w:t>
            </w:r>
          </w:p>
        </w:tc>
        <w:tc>
          <w:tcPr>
            <w:tcW w:w="1875" w:type="dxa"/>
            <w:tcBorders>
              <w:top w:val="nil"/>
              <w:left w:val="nil"/>
              <w:bottom w:val="single" w:sz="4" w:space="0" w:color="auto"/>
              <w:right w:val="single" w:sz="4" w:space="0" w:color="auto"/>
            </w:tcBorders>
            <w:shd w:val="clear" w:color="auto" w:fill="auto"/>
            <w:noWrap/>
            <w:vAlign w:val="bottom"/>
            <w:hideMark/>
          </w:tcPr>
          <w:p w:rsidR="00BD17BB" w:rsidRPr="00F62555" w:rsidRDefault="00BD17BB" w:rsidP="00BD17BB">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05 4 02 0140</w:t>
            </w:r>
          </w:p>
        </w:tc>
        <w:tc>
          <w:tcPr>
            <w:tcW w:w="992" w:type="dxa"/>
            <w:tcBorders>
              <w:top w:val="nil"/>
              <w:left w:val="nil"/>
              <w:bottom w:val="single" w:sz="4" w:space="0" w:color="auto"/>
              <w:right w:val="single" w:sz="4" w:space="0" w:color="auto"/>
            </w:tcBorders>
            <w:shd w:val="clear" w:color="auto" w:fill="auto"/>
            <w:noWrap/>
            <w:vAlign w:val="bottom"/>
            <w:hideMark/>
          </w:tcPr>
          <w:p w:rsidR="00BD17BB" w:rsidRPr="00F62555" w:rsidRDefault="00BD17BB" w:rsidP="00BD17BB">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540</w:t>
            </w:r>
          </w:p>
        </w:tc>
        <w:tc>
          <w:tcPr>
            <w:tcW w:w="1697" w:type="dxa"/>
            <w:tcBorders>
              <w:top w:val="nil"/>
              <w:left w:val="nil"/>
              <w:bottom w:val="single" w:sz="4" w:space="0" w:color="auto"/>
              <w:right w:val="single" w:sz="4" w:space="0" w:color="auto"/>
            </w:tcBorders>
            <w:shd w:val="clear" w:color="auto" w:fill="auto"/>
            <w:noWrap/>
            <w:hideMark/>
          </w:tcPr>
          <w:p w:rsidR="00BD17BB" w:rsidRDefault="00BD17BB" w:rsidP="00BD17BB">
            <w:r w:rsidRPr="00355567">
              <w:rPr>
                <w:rFonts w:ascii="Times New Roman" w:eastAsia="Times New Roman" w:hAnsi="Times New Roman" w:cs="Times New Roman"/>
                <w:sz w:val="24"/>
                <w:szCs w:val="24"/>
                <w:lang w:eastAsia="ru-RU"/>
              </w:rPr>
              <w:t xml:space="preserve">16 967 980,00 </w:t>
            </w:r>
          </w:p>
        </w:tc>
        <w:tc>
          <w:tcPr>
            <w:tcW w:w="1701" w:type="dxa"/>
            <w:tcBorders>
              <w:top w:val="nil"/>
              <w:left w:val="nil"/>
              <w:bottom w:val="single" w:sz="4" w:space="0" w:color="auto"/>
              <w:right w:val="single" w:sz="4" w:space="0" w:color="auto"/>
            </w:tcBorders>
            <w:shd w:val="clear" w:color="auto" w:fill="auto"/>
            <w:noWrap/>
            <w:hideMark/>
          </w:tcPr>
          <w:p w:rsidR="00BD17BB" w:rsidRDefault="00BD17BB" w:rsidP="00BD17BB">
            <w:r w:rsidRPr="00AF32D1">
              <w:rPr>
                <w:rFonts w:ascii="Times New Roman" w:eastAsia="Times New Roman" w:hAnsi="Times New Roman" w:cs="Times New Roman"/>
                <w:sz w:val="24"/>
                <w:szCs w:val="24"/>
                <w:lang w:eastAsia="ru-RU"/>
              </w:rPr>
              <w:t xml:space="preserve">7 606 840,00 </w:t>
            </w:r>
          </w:p>
        </w:tc>
        <w:tc>
          <w:tcPr>
            <w:tcW w:w="1422" w:type="dxa"/>
            <w:tcBorders>
              <w:top w:val="nil"/>
              <w:left w:val="nil"/>
              <w:bottom w:val="single" w:sz="4" w:space="0" w:color="auto"/>
              <w:right w:val="single" w:sz="4" w:space="0" w:color="auto"/>
            </w:tcBorders>
            <w:shd w:val="clear" w:color="auto" w:fill="auto"/>
            <w:vAlign w:val="bottom"/>
            <w:hideMark/>
          </w:tcPr>
          <w:p w:rsidR="00BD17BB" w:rsidRPr="00F62555" w:rsidRDefault="00BD17BB" w:rsidP="00BD17BB">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44,83 </w:t>
            </w:r>
          </w:p>
        </w:tc>
      </w:tr>
      <w:tr w:rsidR="00F62555" w:rsidRPr="00F62555" w:rsidTr="00F62555">
        <w:trPr>
          <w:trHeight w:val="78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Комплекс процессных мероприятий "Финансовое обеспечение библиотечного обслуживания населения, комплектование и обеспечение сохранности библиотечных фондов библиотек поселения"</w:t>
            </w:r>
          </w:p>
        </w:tc>
        <w:tc>
          <w:tcPr>
            <w:tcW w:w="576"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08</w:t>
            </w:r>
          </w:p>
        </w:tc>
        <w:tc>
          <w:tcPr>
            <w:tcW w:w="523"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w:t>
            </w:r>
          </w:p>
        </w:tc>
        <w:tc>
          <w:tcPr>
            <w:tcW w:w="1875"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05 4 0300000</w:t>
            </w:r>
          </w:p>
        </w:tc>
        <w:tc>
          <w:tcPr>
            <w:tcW w:w="992"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000</w:t>
            </w:r>
          </w:p>
        </w:tc>
        <w:tc>
          <w:tcPr>
            <w:tcW w:w="1697"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13 805 010,00 </w:t>
            </w:r>
          </w:p>
        </w:tc>
        <w:tc>
          <w:tcPr>
            <w:tcW w:w="1701" w:type="dxa"/>
            <w:tcBorders>
              <w:top w:val="nil"/>
              <w:left w:val="nil"/>
              <w:bottom w:val="single" w:sz="4" w:space="0" w:color="auto"/>
              <w:right w:val="single" w:sz="4" w:space="0" w:color="auto"/>
            </w:tcBorders>
            <w:shd w:val="clear" w:color="auto" w:fill="auto"/>
            <w:noWrap/>
            <w:vAlign w:val="bottom"/>
            <w:hideMark/>
          </w:tcPr>
          <w:p w:rsidR="00F62555" w:rsidRPr="00F62555" w:rsidRDefault="00BD17BB"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 6 165 650,00 </w:t>
            </w:r>
          </w:p>
        </w:tc>
        <w:tc>
          <w:tcPr>
            <w:tcW w:w="142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                      44,66 </w:t>
            </w:r>
          </w:p>
        </w:tc>
      </w:tr>
      <w:tr w:rsidR="00F62555" w:rsidRPr="00F62555" w:rsidTr="00F62555">
        <w:trPr>
          <w:trHeight w:val="78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Организация библиотечного обслуживания населения,</w:t>
            </w:r>
            <w:r>
              <w:rPr>
                <w:rFonts w:ascii="Times New Roman" w:eastAsia="Times New Roman" w:hAnsi="Times New Roman" w:cs="Times New Roman"/>
                <w:sz w:val="24"/>
                <w:szCs w:val="24"/>
                <w:lang w:eastAsia="ru-RU"/>
              </w:rPr>
              <w:t xml:space="preserve"> </w:t>
            </w:r>
            <w:r w:rsidRPr="00F62555">
              <w:rPr>
                <w:rFonts w:ascii="Times New Roman" w:eastAsia="Times New Roman" w:hAnsi="Times New Roman" w:cs="Times New Roman"/>
                <w:sz w:val="24"/>
                <w:szCs w:val="24"/>
                <w:lang w:eastAsia="ru-RU"/>
              </w:rPr>
              <w:t>комплектование и обеспечение сохранности библиотечных фондов библиотек поселения</w:t>
            </w:r>
          </w:p>
        </w:tc>
        <w:tc>
          <w:tcPr>
            <w:tcW w:w="576"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08</w:t>
            </w:r>
          </w:p>
        </w:tc>
        <w:tc>
          <w:tcPr>
            <w:tcW w:w="523"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w:t>
            </w:r>
          </w:p>
        </w:tc>
        <w:tc>
          <w:tcPr>
            <w:tcW w:w="1875"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05 4 03 00160</w:t>
            </w:r>
          </w:p>
        </w:tc>
        <w:tc>
          <w:tcPr>
            <w:tcW w:w="992"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000</w:t>
            </w:r>
          </w:p>
        </w:tc>
        <w:tc>
          <w:tcPr>
            <w:tcW w:w="1697"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13 805 010,00 </w:t>
            </w:r>
          </w:p>
        </w:tc>
        <w:tc>
          <w:tcPr>
            <w:tcW w:w="1701" w:type="dxa"/>
            <w:tcBorders>
              <w:top w:val="nil"/>
              <w:left w:val="nil"/>
              <w:bottom w:val="single" w:sz="4" w:space="0" w:color="auto"/>
              <w:right w:val="single" w:sz="4" w:space="0" w:color="auto"/>
            </w:tcBorders>
            <w:shd w:val="clear" w:color="auto" w:fill="auto"/>
            <w:noWrap/>
            <w:vAlign w:val="bottom"/>
            <w:hideMark/>
          </w:tcPr>
          <w:p w:rsidR="00F62555" w:rsidRPr="00F62555" w:rsidRDefault="00BD17BB"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 6 165 650,00 </w:t>
            </w:r>
          </w:p>
        </w:tc>
        <w:tc>
          <w:tcPr>
            <w:tcW w:w="142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                      44,66 </w:t>
            </w:r>
          </w:p>
        </w:tc>
      </w:tr>
      <w:tr w:rsidR="00F62555" w:rsidRPr="00F62555" w:rsidTr="00F62555">
        <w:trPr>
          <w:trHeight w:val="46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Иные межбюджетные трансферты</w:t>
            </w:r>
          </w:p>
        </w:tc>
        <w:tc>
          <w:tcPr>
            <w:tcW w:w="576"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08</w:t>
            </w:r>
          </w:p>
        </w:tc>
        <w:tc>
          <w:tcPr>
            <w:tcW w:w="523"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w:t>
            </w:r>
          </w:p>
        </w:tc>
        <w:tc>
          <w:tcPr>
            <w:tcW w:w="1875"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05 4 03 00160</w:t>
            </w:r>
          </w:p>
        </w:tc>
        <w:tc>
          <w:tcPr>
            <w:tcW w:w="992"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540</w:t>
            </w:r>
          </w:p>
        </w:tc>
        <w:tc>
          <w:tcPr>
            <w:tcW w:w="1697"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13 805 010,00 </w:t>
            </w:r>
          </w:p>
        </w:tc>
        <w:tc>
          <w:tcPr>
            <w:tcW w:w="1701" w:type="dxa"/>
            <w:tcBorders>
              <w:top w:val="nil"/>
              <w:left w:val="nil"/>
              <w:bottom w:val="single" w:sz="4" w:space="0" w:color="auto"/>
              <w:right w:val="single" w:sz="4" w:space="0" w:color="auto"/>
            </w:tcBorders>
            <w:shd w:val="clear" w:color="auto" w:fill="auto"/>
            <w:noWrap/>
            <w:vAlign w:val="bottom"/>
            <w:hideMark/>
          </w:tcPr>
          <w:p w:rsidR="00F62555" w:rsidRPr="00F62555" w:rsidRDefault="00BD17BB"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6 165 650,00 </w:t>
            </w:r>
          </w:p>
        </w:tc>
        <w:tc>
          <w:tcPr>
            <w:tcW w:w="1422" w:type="dxa"/>
            <w:tcBorders>
              <w:top w:val="nil"/>
              <w:left w:val="nil"/>
              <w:bottom w:val="single" w:sz="4" w:space="0" w:color="auto"/>
              <w:right w:val="single" w:sz="4" w:space="0" w:color="auto"/>
            </w:tcBorders>
            <w:shd w:val="clear" w:color="auto" w:fill="auto"/>
            <w:vAlign w:val="bottom"/>
            <w:hideMark/>
          </w:tcPr>
          <w:p w:rsidR="00F62555" w:rsidRPr="00F62555" w:rsidRDefault="00BD17BB"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44,66 </w:t>
            </w:r>
          </w:p>
        </w:tc>
      </w:tr>
      <w:tr w:rsidR="00855121" w:rsidRPr="00F62555" w:rsidTr="00DD1793">
        <w:trPr>
          <w:trHeight w:val="57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855121" w:rsidRPr="00F62555" w:rsidRDefault="00855121" w:rsidP="00855121">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Комплекс процессных мероприятий "Другие вопросы в области культуры и кинематографии"</w:t>
            </w:r>
          </w:p>
        </w:tc>
        <w:tc>
          <w:tcPr>
            <w:tcW w:w="576" w:type="dxa"/>
            <w:tcBorders>
              <w:top w:val="nil"/>
              <w:left w:val="nil"/>
              <w:bottom w:val="single" w:sz="4" w:space="0" w:color="auto"/>
              <w:right w:val="single" w:sz="4" w:space="0" w:color="auto"/>
            </w:tcBorders>
            <w:shd w:val="clear" w:color="auto" w:fill="auto"/>
            <w:vAlign w:val="bottom"/>
            <w:hideMark/>
          </w:tcPr>
          <w:p w:rsidR="00855121" w:rsidRPr="00F62555" w:rsidRDefault="00855121" w:rsidP="00855121">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noWrap/>
            <w:vAlign w:val="bottom"/>
            <w:hideMark/>
          </w:tcPr>
          <w:p w:rsidR="00855121" w:rsidRPr="00F62555" w:rsidRDefault="00855121" w:rsidP="00855121">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08</w:t>
            </w:r>
          </w:p>
        </w:tc>
        <w:tc>
          <w:tcPr>
            <w:tcW w:w="523" w:type="dxa"/>
            <w:tcBorders>
              <w:top w:val="nil"/>
              <w:left w:val="nil"/>
              <w:bottom w:val="single" w:sz="4" w:space="0" w:color="auto"/>
              <w:right w:val="single" w:sz="4" w:space="0" w:color="auto"/>
            </w:tcBorders>
            <w:shd w:val="clear" w:color="auto" w:fill="auto"/>
            <w:noWrap/>
            <w:vAlign w:val="bottom"/>
            <w:hideMark/>
          </w:tcPr>
          <w:p w:rsidR="00855121" w:rsidRPr="00F62555" w:rsidRDefault="00855121" w:rsidP="00855121">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04</w:t>
            </w:r>
          </w:p>
        </w:tc>
        <w:tc>
          <w:tcPr>
            <w:tcW w:w="1875" w:type="dxa"/>
            <w:tcBorders>
              <w:top w:val="nil"/>
              <w:left w:val="nil"/>
              <w:bottom w:val="single" w:sz="4" w:space="0" w:color="auto"/>
              <w:right w:val="single" w:sz="4" w:space="0" w:color="auto"/>
            </w:tcBorders>
            <w:shd w:val="clear" w:color="auto" w:fill="auto"/>
            <w:noWrap/>
            <w:vAlign w:val="bottom"/>
            <w:hideMark/>
          </w:tcPr>
          <w:p w:rsidR="00855121" w:rsidRPr="00F62555" w:rsidRDefault="00855121" w:rsidP="00855121">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05 4 02 00000</w:t>
            </w:r>
          </w:p>
        </w:tc>
        <w:tc>
          <w:tcPr>
            <w:tcW w:w="992" w:type="dxa"/>
            <w:tcBorders>
              <w:top w:val="nil"/>
              <w:left w:val="nil"/>
              <w:bottom w:val="single" w:sz="4" w:space="0" w:color="auto"/>
              <w:right w:val="single" w:sz="4" w:space="0" w:color="auto"/>
            </w:tcBorders>
            <w:shd w:val="clear" w:color="auto" w:fill="auto"/>
            <w:noWrap/>
            <w:vAlign w:val="bottom"/>
            <w:hideMark/>
          </w:tcPr>
          <w:p w:rsidR="00855121" w:rsidRPr="00F62555" w:rsidRDefault="00855121" w:rsidP="00855121">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000</w:t>
            </w:r>
          </w:p>
        </w:tc>
        <w:tc>
          <w:tcPr>
            <w:tcW w:w="1697" w:type="dxa"/>
            <w:tcBorders>
              <w:top w:val="nil"/>
              <w:left w:val="nil"/>
              <w:bottom w:val="single" w:sz="4" w:space="0" w:color="auto"/>
              <w:right w:val="single" w:sz="4" w:space="0" w:color="auto"/>
            </w:tcBorders>
            <w:shd w:val="clear" w:color="auto" w:fill="auto"/>
            <w:noWrap/>
            <w:hideMark/>
          </w:tcPr>
          <w:p w:rsidR="00855121" w:rsidRDefault="00855121" w:rsidP="00855121">
            <w:r w:rsidRPr="00497D06">
              <w:rPr>
                <w:rFonts w:ascii="Times New Roman" w:eastAsia="Times New Roman" w:hAnsi="Times New Roman" w:cs="Times New Roman"/>
                <w:sz w:val="24"/>
                <w:szCs w:val="24"/>
                <w:lang w:eastAsia="ru-RU"/>
              </w:rPr>
              <w:t xml:space="preserve">10 397 180,00 </w:t>
            </w:r>
          </w:p>
        </w:tc>
        <w:tc>
          <w:tcPr>
            <w:tcW w:w="1701" w:type="dxa"/>
            <w:tcBorders>
              <w:top w:val="nil"/>
              <w:left w:val="nil"/>
              <w:bottom w:val="single" w:sz="4" w:space="0" w:color="auto"/>
              <w:right w:val="single" w:sz="4" w:space="0" w:color="auto"/>
            </w:tcBorders>
            <w:shd w:val="clear" w:color="auto" w:fill="auto"/>
            <w:noWrap/>
            <w:hideMark/>
          </w:tcPr>
          <w:p w:rsidR="00855121" w:rsidRDefault="00855121" w:rsidP="00855121">
            <w:r w:rsidRPr="00755C5F">
              <w:rPr>
                <w:rFonts w:ascii="Times New Roman" w:eastAsia="Times New Roman" w:hAnsi="Times New Roman" w:cs="Times New Roman"/>
                <w:sz w:val="24"/>
                <w:szCs w:val="24"/>
                <w:lang w:eastAsia="ru-RU"/>
              </w:rPr>
              <w:t xml:space="preserve">  6 209 420,00 </w:t>
            </w:r>
          </w:p>
        </w:tc>
        <w:tc>
          <w:tcPr>
            <w:tcW w:w="1422" w:type="dxa"/>
            <w:tcBorders>
              <w:top w:val="nil"/>
              <w:left w:val="nil"/>
              <w:bottom w:val="single" w:sz="4" w:space="0" w:color="auto"/>
              <w:right w:val="single" w:sz="4" w:space="0" w:color="auto"/>
            </w:tcBorders>
            <w:shd w:val="clear" w:color="auto" w:fill="auto"/>
            <w:vAlign w:val="bottom"/>
            <w:hideMark/>
          </w:tcPr>
          <w:p w:rsidR="00855121" w:rsidRPr="00F62555" w:rsidRDefault="00855121" w:rsidP="00855121">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                      59,72 </w:t>
            </w:r>
          </w:p>
        </w:tc>
      </w:tr>
      <w:tr w:rsidR="00855121" w:rsidRPr="00F62555" w:rsidTr="00DD1793">
        <w:trPr>
          <w:trHeight w:val="64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855121" w:rsidRPr="00F62555" w:rsidRDefault="00855121" w:rsidP="00855121">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Учебно-методические кабинеты, централизованные бухгалтерии, группы хозяйственного обслуживания</w:t>
            </w:r>
          </w:p>
        </w:tc>
        <w:tc>
          <w:tcPr>
            <w:tcW w:w="576" w:type="dxa"/>
            <w:tcBorders>
              <w:top w:val="nil"/>
              <w:left w:val="nil"/>
              <w:bottom w:val="single" w:sz="4" w:space="0" w:color="auto"/>
              <w:right w:val="single" w:sz="4" w:space="0" w:color="auto"/>
            </w:tcBorders>
            <w:shd w:val="clear" w:color="auto" w:fill="auto"/>
            <w:vAlign w:val="bottom"/>
            <w:hideMark/>
          </w:tcPr>
          <w:p w:rsidR="00855121" w:rsidRPr="00F62555" w:rsidRDefault="00855121" w:rsidP="00855121">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noWrap/>
            <w:vAlign w:val="bottom"/>
            <w:hideMark/>
          </w:tcPr>
          <w:p w:rsidR="00855121" w:rsidRPr="00F62555" w:rsidRDefault="00855121" w:rsidP="00855121">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08</w:t>
            </w:r>
          </w:p>
        </w:tc>
        <w:tc>
          <w:tcPr>
            <w:tcW w:w="523" w:type="dxa"/>
            <w:tcBorders>
              <w:top w:val="nil"/>
              <w:left w:val="nil"/>
              <w:bottom w:val="single" w:sz="4" w:space="0" w:color="auto"/>
              <w:right w:val="single" w:sz="4" w:space="0" w:color="auto"/>
            </w:tcBorders>
            <w:shd w:val="clear" w:color="auto" w:fill="auto"/>
            <w:noWrap/>
            <w:vAlign w:val="bottom"/>
            <w:hideMark/>
          </w:tcPr>
          <w:p w:rsidR="00855121" w:rsidRPr="00F62555" w:rsidRDefault="00855121" w:rsidP="00855121">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04</w:t>
            </w:r>
          </w:p>
        </w:tc>
        <w:tc>
          <w:tcPr>
            <w:tcW w:w="1875" w:type="dxa"/>
            <w:tcBorders>
              <w:top w:val="nil"/>
              <w:left w:val="nil"/>
              <w:bottom w:val="single" w:sz="4" w:space="0" w:color="auto"/>
              <w:right w:val="single" w:sz="4" w:space="0" w:color="auto"/>
            </w:tcBorders>
            <w:shd w:val="clear" w:color="auto" w:fill="auto"/>
            <w:noWrap/>
            <w:vAlign w:val="bottom"/>
            <w:hideMark/>
          </w:tcPr>
          <w:p w:rsidR="00855121" w:rsidRPr="00F62555" w:rsidRDefault="00855121" w:rsidP="00855121">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05 4 02 00150</w:t>
            </w:r>
          </w:p>
        </w:tc>
        <w:tc>
          <w:tcPr>
            <w:tcW w:w="992" w:type="dxa"/>
            <w:tcBorders>
              <w:top w:val="nil"/>
              <w:left w:val="nil"/>
              <w:bottom w:val="single" w:sz="4" w:space="0" w:color="auto"/>
              <w:right w:val="single" w:sz="4" w:space="0" w:color="auto"/>
            </w:tcBorders>
            <w:shd w:val="clear" w:color="auto" w:fill="auto"/>
            <w:noWrap/>
            <w:vAlign w:val="bottom"/>
            <w:hideMark/>
          </w:tcPr>
          <w:p w:rsidR="00855121" w:rsidRPr="00F62555" w:rsidRDefault="00855121" w:rsidP="00855121">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000</w:t>
            </w:r>
          </w:p>
        </w:tc>
        <w:tc>
          <w:tcPr>
            <w:tcW w:w="1697" w:type="dxa"/>
            <w:tcBorders>
              <w:top w:val="nil"/>
              <w:left w:val="nil"/>
              <w:bottom w:val="single" w:sz="4" w:space="0" w:color="auto"/>
              <w:right w:val="single" w:sz="4" w:space="0" w:color="auto"/>
            </w:tcBorders>
            <w:shd w:val="clear" w:color="auto" w:fill="auto"/>
            <w:noWrap/>
            <w:hideMark/>
          </w:tcPr>
          <w:p w:rsidR="00855121" w:rsidRDefault="00855121" w:rsidP="00855121">
            <w:r w:rsidRPr="00497D06">
              <w:rPr>
                <w:rFonts w:ascii="Times New Roman" w:eastAsia="Times New Roman" w:hAnsi="Times New Roman" w:cs="Times New Roman"/>
                <w:sz w:val="24"/>
                <w:szCs w:val="24"/>
                <w:lang w:eastAsia="ru-RU"/>
              </w:rPr>
              <w:t xml:space="preserve">10 397 180,00 </w:t>
            </w:r>
          </w:p>
        </w:tc>
        <w:tc>
          <w:tcPr>
            <w:tcW w:w="1701" w:type="dxa"/>
            <w:tcBorders>
              <w:top w:val="nil"/>
              <w:left w:val="nil"/>
              <w:bottom w:val="single" w:sz="4" w:space="0" w:color="auto"/>
              <w:right w:val="single" w:sz="4" w:space="0" w:color="auto"/>
            </w:tcBorders>
            <w:shd w:val="clear" w:color="auto" w:fill="auto"/>
            <w:noWrap/>
            <w:hideMark/>
          </w:tcPr>
          <w:p w:rsidR="00855121" w:rsidRDefault="00855121" w:rsidP="00855121">
            <w:r w:rsidRPr="00755C5F">
              <w:rPr>
                <w:rFonts w:ascii="Times New Roman" w:eastAsia="Times New Roman" w:hAnsi="Times New Roman" w:cs="Times New Roman"/>
                <w:sz w:val="24"/>
                <w:szCs w:val="24"/>
                <w:lang w:eastAsia="ru-RU"/>
              </w:rPr>
              <w:t xml:space="preserve">  6 209 420,00 </w:t>
            </w:r>
          </w:p>
        </w:tc>
        <w:tc>
          <w:tcPr>
            <w:tcW w:w="1422" w:type="dxa"/>
            <w:tcBorders>
              <w:top w:val="nil"/>
              <w:left w:val="nil"/>
              <w:bottom w:val="single" w:sz="4" w:space="0" w:color="auto"/>
              <w:right w:val="single" w:sz="4" w:space="0" w:color="auto"/>
            </w:tcBorders>
            <w:shd w:val="clear" w:color="auto" w:fill="auto"/>
            <w:vAlign w:val="bottom"/>
            <w:hideMark/>
          </w:tcPr>
          <w:p w:rsidR="00855121" w:rsidRPr="00F62555" w:rsidRDefault="00855121" w:rsidP="00855121">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                      59,72 </w:t>
            </w:r>
          </w:p>
        </w:tc>
      </w:tr>
      <w:tr w:rsidR="00F62555" w:rsidRPr="00F62555" w:rsidTr="00F62555">
        <w:trPr>
          <w:trHeight w:val="46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Иные межбюджетные трансферты</w:t>
            </w:r>
          </w:p>
        </w:tc>
        <w:tc>
          <w:tcPr>
            <w:tcW w:w="576"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08</w:t>
            </w:r>
          </w:p>
        </w:tc>
        <w:tc>
          <w:tcPr>
            <w:tcW w:w="523"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04</w:t>
            </w:r>
          </w:p>
        </w:tc>
        <w:tc>
          <w:tcPr>
            <w:tcW w:w="1875"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05 4 02 00150</w:t>
            </w:r>
          </w:p>
        </w:tc>
        <w:tc>
          <w:tcPr>
            <w:tcW w:w="992"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540</w:t>
            </w:r>
          </w:p>
        </w:tc>
        <w:tc>
          <w:tcPr>
            <w:tcW w:w="1697"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10 397 180,00 </w:t>
            </w:r>
          </w:p>
        </w:tc>
        <w:tc>
          <w:tcPr>
            <w:tcW w:w="1701" w:type="dxa"/>
            <w:tcBorders>
              <w:top w:val="nil"/>
              <w:left w:val="nil"/>
              <w:bottom w:val="single" w:sz="4" w:space="0" w:color="auto"/>
              <w:right w:val="single" w:sz="4" w:space="0" w:color="auto"/>
            </w:tcBorders>
            <w:shd w:val="clear" w:color="auto" w:fill="auto"/>
            <w:noWrap/>
            <w:vAlign w:val="bottom"/>
            <w:hideMark/>
          </w:tcPr>
          <w:p w:rsidR="00F62555" w:rsidRPr="00F62555" w:rsidRDefault="00855121"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6 209 420,00 </w:t>
            </w:r>
          </w:p>
        </w:tc>
        <w:tc>
          <w:tcPr>
            <w:tcW w:w="1422" w:type="dxa"/>
            <w:tcBorders>
              <w:top w:val="nil"/>
              <w:left w:val="nil"/>
              <w:bottom w:val="single" w:sz="4" w:space="0" w:color="auto"/>
              <w:right w:val="single" w:sz="4" w:space="0" w:color="auto"/>
            </w:tcBorders>
            <w:shd w:val="clear" w:color="auto" w:fill="auto"/>
            <w:vAlign w:val="bottom"/>
            <w:hideMark/>
          </w:tcPr>
          <w:p w:rsidR="00F62555" w:rsidRPr="00F62555" w:rsidRDefault="00BD17BB"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59,72 </w:t>
            </w:r>
          </w:p>
        </w:tc>
      </w:tr>
      <w:tr w:rsidR="00855121" w:rsidRPr="00F62555" w:rsidTr="00DD1793">
        <w:trPr>
          <w:trHeight w:val="34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855121" w:rsidRPr="00F62555" w:rsidRDefault="00855121" w:rsidP="00855121">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Физическая культура и спорт</w:t>
            </w:r>
          </w:p>
        </w:tc>
        <w:tc>
          <w:tcPr>
            <w:tcW w:w="576" w:type="dxa"/>
            <w:tcBorders>
              <w:top w:val="nil"/>
              <w:left w:val="nil"/>
              <w:bottom w:val="single" w:sz="4" w:space="0" w:color="auto"/>
              <w:right w:val="single" w:sz="4" w:space="0" w:color="auto"/>
            </w:tcBorders>
            <w:shd w:val="clear" w:color="auto" w:fill="auto"/>
            <w:vAlign w:val="bottom"/>
            <w:hideMark/>
          </w:tcPr>
          <w:p w:rsidR="00855121" w:rsidRPr="00F62555" w:rsidRDefault="00855121" w:rsidP="00855121">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noWrap/>
            <w:vAlign w:val="bottom"/>
            <w:hideMark/>
          </w:tcPr>
          <w:p w:rsidR="00855121" w:rsidRPr="00F62555" w:rsidRDefault="00855121" w:rsidP="00855121">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11</w:t>
            </w:r>
          </w:p>
        </w:tc>
        <w:tc>
          <w:tcPr>
            <w:tcW w:w="523" w:type="dxa"/>
            <w:tcBorders>
              <w:top w:val="nil"/>
              <w:left w:val="nil"/>
              <w:bottom w:val="single" w:sz="4" w:space="0" w:color="auto"/>
              <w:right w:val="single" w:sz="4" w:space="0" w:color="auto"/>
            </w:tcBorders>
            <w:shd w:val="clear" w:color="auto" w:fill="auto"/>
            <w:noWrap/>
            <w:vAlign w:val="bottom"/>
            <w:hideMark/>
          </w:tcPr>
          <w:p w:rsidR="00855121" w:rsidRPr="00F62555" w:rsidRDefault="00855121" w:rsidP="00855121">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w:t>
            </w:r>
          </w:p>
        </w:tc>
        <w:tc>
          <w:tcPr>
            <w:tcW w:w="1875" w:type="dxa"/>
            <w:tcBorders>
              <w:top w:val="nil"/>
              <w:left w:val="nil"/>
              <w:bottom w:val="single" w:sz="4" w:space="0" w:color="auto"/>
              <w:right w:val="single" w:sz="4" w:space="0" w:color="auto"/>
            </w:tcBorders>
            <w:shd w:val="clear" w:color="auto" w:fill="auto"/>
            <w:noWrap/>
            <w:vAlign w:val="bottom"/>
            <w:hideMark/>
          </w:tcPr>
          <w:p w:rsidR="00855121" w:rsidRPr="00F62555" w:rsidRDefault="00855121" w:rsidP="00855121">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00 0 00 00000</w:t>
            </w:r>
          </w:p>
        </w:tc>
        <w:tc>
          <w:tcPr>
            <w:tcW w:w="992" w:type="dxa"/>
            <w:tcBorders>
              <w:top w:val="nil"/>
              <w:left w:val="nil"/>
              <w:bottom w:val="single" w:sz="4" w:space="0" w:color="auto"/>
              <w:right w:val="single" w:sz="4" w:space="0" w:color="auto"/>
            </w:tcBorders>
            <w:shd w:val="clear" w:color="auto" w:fill="auto"/>
            <w:noWrap/>
            <w:vAlign w:val="bottom"/>
            <w:hideMark/>
          </w:tcPr>
          <w:p w:rsidR="00855121" w:rsidRPr="00F62555" w:rsidRDefault="00855121" w:rsidP="00855121">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000</w:t>
            </w:r>
          </w:p>
        </w:tc>
        <w:tc>
          <w:tcPr>
            <w:tcW w:w="1697" w:type="dxa"/>
            <w:tcBorders>
              <w:top w:val="nil"/>
              <w:left w:val="nil"/>
              <w:bottom w:val="single" w:sz="4" w:space="0" w:color="auto"/>
              <w:right w:val="single" w:sz="4" w:space="0" w:color="auto"/>
            </w:tcBorders>
            <w:shd w:val="clear" w:color="auto" w:fill="auto"/>
            <w:noWrap/>
            <w:hideMark/>
          </w:tcPr>
          <w:p w:rsidR="00855121" w:rsidRDefault="00855121" w:rsidP="00855121">
            <w:r w:rsidRPr="00701666">
              <w:rPr>
                <w:rFonts w:ascii="Times New Roman" w:eastAsia="Times New Roman" w:hAnsi="Times New Roman" w:cs="Times New Roman"/>
                <w:sz w:val="24"/>
                <w:szCs w:val="24"/>
                <w:lang w:eastAsia="ru-RU"/>
              </w:rPr>
              <w:t xml:space="preserve">683 800,00 </w:t>
            </w:r>
          </w:p>
        </w:tc>
        <w:tc>
          <w:tcPr>
            <w:tcW w:w="1701" w:type="dxa"/>
            <w:tcBorders>
              <w:top w:val="nil"/>
              <w:left w:val="nil"/>
              <w:bottom w:val="single" w:sz="4" w:space="0" w:color="auto"/>
              <w:right w:val="single" w:sz="4" w:space="0" w:color="auto"/>
            </w:tcBorders>
            <w:shd w:val="clear" w:color="auto" w:fill="auto"/>
            <w:noWrap/>
            <w:hideMark/>
          </w:tcPr>
          <w:p w:rsidR="00855121" w:rsidRDefault="00855121" w:rsidP="00855121">
            <w:r w:rsidRPr="005F4556">
              <w:rPr>
                <w:rFonts w:ascii="Times New Roman" w:eastAsia="Times New Roman" w:hAnsi="Times New Roman" w:cs="Times New Roman"/>
                <w:sz w:val="24"/>
                <w:szCs w:val="24"/>
                <w:lang w:eastAsia="ru-RU"/>
              </w:rPr>
              <w:t xml:space="preserve">402 074,40 </w:t>
            </w:r>
          </w:p>
        </w:tc>
        <w:tc>
          <w:tcPr>
            <w:tcW w:w="1422" w:type="dxa"/>
            <w:tcBorders>
              <w:top w:val="nil"/>
              <w:left w:val="nil"/>
              <w:bottom w:val="single" w:sz="4" w:space="0" w:color="auto"/>
              <w:right w:val="single" w:sz="4" w:space="0" w:color="auto"/>
            </w:tcBorders>
            <w:shd w:val="clear" w:color="auto" w:fill="auto"/>
            <w:vAlign w:val="bottom"/>
            <w:hideMark/>
          </w:tcPr>
          <w:p w:rsidR="00855121" w:rsidRPr="00F62555" w:rsidRDefault="00BD17BB" w:rsidP="00855121">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55121" w:rsidRPr="00F62555">
              <w:rPr>
                <w:rFonts w:ascii="Times New Roman" w:eastAsia="Times New Roman" w:hAnsi="Times New Roman" w:cs="Times New Roman"/>
                <w:sz w:val="24"/>
                <w:szCs w:val="24"/>
                <w:lang w:eastAsia="ru-RU"/>
              </w:rPr>
              <w:t xml:space="preserve">58,80 </w:t>
            </w:r>
          </w:p>
        </w:tc>
      </w:tr>
      <w:tr w:rsidR="00855121" w:rsidRPr="00F62555" w:rsidTr="00DD1793">
        <w:trPr>
          <w:trHeight w:val="37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855121" w:rsidRPr="00F62555" w:rsidRDefault="00855121" w:rsidP="00855121">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Физическая культура</w:t>
            </w:r>
          </w:p>
        </w:tc>
        <w:tc>
          <w:tcPr>
            <w:tcW w:w="576" w:type="dxa"/>
            <w:tcBorders>
              <w:top w:val="nil"/>
              <w:left w:val="nil"/>
              <w:bottom w:val="single" w:sz="4" w:space="0" w:color="auto"/>
              <w:right w:val="single" w:sz="4" w:space="0" w:color="auto"/>
            </w:tcBorders>
            <w:shd w:val="clear" w:color="auto" w:fill="auto"/>
            <w:vAlign w:val="bottom"/>
            <w:hideMark/>
          </w:tcPr>
          <w:p w:rsidR="00855121" w:rsidRPr="00F62555" w:rsidRDefault="00855121" w:rsidP="00855121">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noWrap/>
            <w:vAlign w:val="bottom"/>
            <w:hideMark/>
          </w:tcPr>
          <w:p w:rsidR="00855121" w:rsidRPr="00F62555" w:rsidRDefault="00855121" w:rsidP="00855121">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11</w:t>
            </w:r>
          </w:p>
        </w:tc>
        <w:tc>
          <w:tcPr>
            <w:tcW w:w="523" w:type="dxa"/>
            <w:tcBorders>
              <w:top w:val="nil"/>
              <w:left w:val="nil"/>
              <w:bottom w:val="single" w:sz="4" w:space="0" w:color="auto"/>
              <w:right w:val="single" w:sz="4" w:space="0" w:color="auto"/>
            </w:tcBorders>
            <w:shd w:val="clear" w:color="auto" w:fill="auto"/>
            <w:noWrap/>
            <w:vAlign w:val="bottom"/>
            <w:hideMark/>
          </w:tcPr>
          <w:p w:rsidR="00855121" w:rsidRPr="00F62555" w:rsidRDefault="00855121" w:rsidP="00855121">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w:t>
            </w:r>
          </w:p>
        </w:tc>
        <w:tc>
          <w:tcPr>
            <w:tcW w:w="1875" w:type="dxa"/>
            <w:tcBorders>
              <w:top w:val="nil"/>
              <w:left w:val="nil"/>
              <w:bottom w:val="single" w:sz="4" w:space="0" w:color="auto"/>
              <w:right w:val="single" w:sz="4" w:space="0" w:color="auto"/>
            </w:tcBorders>
            <w:shd w:val="clear" w:color="auto" w:fill="auto"/>
            <w:noWrap/>
            <w:vAlign w:val="bottom"/>
            <w:hideMark/>
          </w:tcPr>
          <w:p w:rsidR="00855121" w:rsidRPr="00F62555" w:rsidRDefault="00855121" w:rsidP="00855121">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00 0 00 00000</w:t>
            </w:r>
          </w:p>
        </w:tc>
        <w:tc>
          <w:tcPr>
            <w:tcW w:w="992" w:type="dxa"/>
            <w:tcBorders>
              <w:top w:val="nil"/>
              <w:left w:val="nil"/>
              <w:bottom w:val="single" w:sz="4" w:space="0" w:color="auto"/>
              <w:right w:val="single" w:sz="4" w:space="0" w:color="auto"/>
            </w:tcBorders>
            <w:shd w:val="clear" w:color="auto" w:fill="auto"/>
            <w:noWrap/>
            <w:vAlign w:val="bottom"/>
            <w:hideMark/>
          </w:tcPr>
          <w:p w:rsidR="00855121" w:rsidRPr="00F62555" w:rsidRDefault="00855121" w:rsidP="00855121">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000</w:t>
            </w:r>
          </w:p>
        </w:tc>
        <w:tc>
          <w:tcPr>
            <w:tcW w:w="1697" w:type="dxa"/>
            <w:tcBorders>
              <w:top w:val="nil"/>
              <w:left w:val="nil"/>
              <w:bottom w:val="single" w:sz="4" w:space="0" w:color="auto"/>
              <w:right w:val="single" w:sz="4" w:space="0" w:color="auto"/>
            </w:tcBorders>
            <w:shd w:val="clear" w:color="auto" w:fill="auto"/>
            <w:noWrap/>
            <w:hideMark/>
          </w:tcPr>
          <w:p w:rsidR="00855121" w:rsidRDefault="00855121" w:rsidP="00855121">
            <w:r w:rsidRPr="00701666">
              <w:rPr>
                <w:rFonts w:ascii="Times New Roman" w:eastAsia="Times New Roman" w:hAnsi="Times New Roman" w:cs="Times New Roman"/>
                <w:sz w:val="24"/>
                <w:szCs w:val="24"/>
                <w:lang w:eastAsia="ru-RU"/>
              </w:rPr>
              <w:t xml:space="preserve">683 800,00 </w:t>
            </w:r>
          </w:p>
        </w:tc>
        <w:tc>
          <w:tcPr>
            <w:tcW w:w="1701" w:type="dxa"/>
            <w:tcBorders>
              <w:top w:val="nil"/>
              <w:left w:val="nil"/>
              <w:bottom w:val="single" w:sz="4" w:space="0" w:color="auto"/>
              <w:right w:val="single" w:sz="4" w:space="0" w:color="auto"/>
            </w:tcBorders>
            <w:shd w:val="clear" w:color="auto" w:fill="auto"/>
            <w:noWrap/>
            <w:hideMark/>
          </w:tcPr>
          <w:p w:rsidR="00855121" w:rsidRDefault="00855121" w:rsidP="00855121">
            <w:r w:rsidRPr="005F4556">
              <w:rPr>
                <w:rFonts w:ascii="Times New Roman" w:eastAsia="Times New Roman" w:hAnsi="Times New Roman" w:cs="Times New Roman"/>
                <w:sz w:val="24"/>
                <w:szCs w:val="24"/>
                <w:lang w:eastAsia="ru-RU"/>
              </w:rPr>
              <w:t xml:space="preserve">402 074,40 </w:t>
            </w:r>
          </w:p>
        </w:tc>
        <w:tc>
          <w:tcPr>
            <w:tcW w:w="1422" w:type="dxa"/>
            <w:tcBorders>
              <w:top w:val="nil"/>
              <w:left w:val="nil"/>
              <w:bottom w:val="single" w:sz="4" w:space="0" w:color="auto"/>
              <w:right w:val="single" w:sz="4" w:space="0" w:color="auto"/>
            </w:tcBorders>
            <w:shd w:val="clear" w:color="auto" w:fill="auto"/>
            <w:vAlign w:val="bottom"/>
            <w:hideMark/>
          </w:tcPr>
          <w:p w:rsidR="00855121" w:rsidRPr="00F62555" w:rsidRDefault="00BD17BB" w:rsidP="00855121">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55121" w:rsidRPr="00F62555">
              <w:rPr>
                <w:rFonts w:ascii="Times New Roman" w:eastAsia="Times New Roman" w:hAnsi="Times New Roman" w:cs="Times New Roman"/>
                <w:sz w:val="24"/>
                <w:szCs w:val="24"/>
                <w:lang w:eastAsia="ru-RU"/>
              </w:rPr>
              <w:t xml:space="preserve">58,80 </w:t>
            </w:r>
          </w:p>
        </w:tc>
      </w:tr>
      <w:tr w:rsidR="00855121" w:rsidRPr="00F62555" w:rsidTr="00DD1793">
        <w:trPr>
          <w:trHeight w:val="5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855121" w:rsidRPr="00F62555" w:rsidRDefault="00855121" w:rsidP="00855121">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lastRenderedPageBreak/>
              <w:t>Муниципальная программа "Основные направления социальной поддержки населения муниципального образования Домбаровский поссовет"</w:t>
            </w:r>
          </w:p>
        </w:tc>
        <w:tc>
          <w:tcPr>
            <w:tcW w:w="576" w:type="dxa"/>
            <w:tcBorders>
              <w:top w:val="nil"/>
              <w:left w:val="nil"/>
              <w:bottom w:val="single" w:sz="4" w:space="0" w:color="auto"/>
              <w:right w:val="single" w:sz="4" w:space="0" w:color="auto"/>
            </w:tcBorders>
            <w:shd w:val="clear" w:color="auto" w:fill="auto"/>
            <w:vAlign w:val="bottom"/>
            <w:hideMark/>
          </w:tcPr>
          <w:p w:rsidR="00855121" w:rsidRPr="00F62555" w:rsidRDefault="00855121" w:rsidP="00855121">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noWrap/>
            <w:vAlign w:val="bottom"/>
            <w:hideMark/>
          </w:tcPr>
          <w:p w:rsidR="00855121" w:rsidRPr="00F62555" w:rsidRDefault="00855121" w:rsidP="00855121">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11</w:t>
            </w:r>
          </w:p>
        </w:tc>
        <w:tc>
          <w:tcPr>
            <w:tcW w:w="523" w:type="dxa"/>
            <w:tcBorders>
              <w:top w:val="nil"/>
              <w:left w:val="nil"/>
              <w:bottom w:val="single" w:sz="4" w:space="0" w:color="auto"/>
              <w:right w:val="single" w:sz="4" w:space="0" w:color="auto"/>
            </w:tcBorders>
            <w:shd w:val="clear" w:color="auto" w:fill="auto"/>
            <w:noWrap/>
            <w:vAlign w:val="bottom"/>
            <w:hideMark/>
          </w:tcPr>
          <w:p w:rsidR="00855121" w:rsidRPr="00F62555" w:rsidRDefault="00855121" w:rsidP="00855121">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w:t>
            </w:r>
          </w:p>
        </w:tc>
        <w:tc>
          <w:tcPr>
            <w:tcW w:w="1875" w:type="dxa"/>
            <w:tcBorders>
              <w:top w:val="nil"/>
              <w:left w:val="nil"/>
              <w:bottom w:val="single" w:sz="4" w:space="0" w:color="auto"/>
              <w:right w:val="single" w:sz="4" w:space="0" w:color="auto"/>
            </w:tcBorders>
            <w:shd w:val="clear" w:color="auto" w:fill="auto"/>
            <w:noWrap/>
            <w:vAlign w:val="bottom"/>
            <w:hideMark/>
          </w:tcPr>
          <w:p w:rsidR="00855121" w:rsidRPr="00F62555" w:rsidRDefault="00855121" w:rsidP="00855121">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05 0 00 00000</w:t>
            </w:r>
          </w:p>
        </w:tc>
        <w:tc>
          <w:tcPr>
            <w:tcW w:w="992" w:type="dxa"/>
            <w:tcBorders>
              <w:top w:val="nil"/>
              <w:left w:val="nil"/>
              <w:bottom w:val="single" w:sz="4" w:space="0" w:color="auto"/>
              <w:right w:val="single" w:sz="4" w:space="0" w:color="auto"/>
            </w:tcBorders>
            <w:shd w:val="clear" w:color="auto" w:fill="auto"/>
            <w:noWrap/>
            <w:vAlign w:val="bottom"/>
            <w:hideMark/>
          </w:tcPr>
          <w:p w:rsidR="00855121" w:rsidRPr="00F62555" w:rsidRDefault="00855121" w:rsidP="00855121">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000</w:t>
            </w:r>
          </w:p>
        </w:tc>
        <w:tc>
          <w:tcPr>
            <w:tcW w:w="1697" w:type="dxa"/>
            <w:tcBorders>
              <w:top w:val="nil"/>
              <w:left w:val="nil"/>
              <w:bottom w:val="single" w:sz="4" w:space="0" w:color="auto"/>
              <w:right w:val="single" w:sz="4" w:space="0" w:color="auto"/>
            </w:tcBorders>
            <w:shd w:val="clear" w:color="auto" w:fill="auto"/>
            <w:noWrap/>
            <w:hideMark/>
          </w:tcPr>
          <w:p w:rsidR="00855121" w:rsidRDefault="00855121" w:rsidP="00855121">
            <w:r w:rsidRPr="00701666">
              <w:rPr>
                <w:rFonts w:ascii="Times New Roman" w:eastAsia="Times New Roman" w:hAnsi="Times New Roman" w:cs="Times New Roman"/>
                <w:sz w:val="24"/>
                <w:szCs w:val="24"/>
                <w:lang w:eastAsia="ru-RU"/>
              </w:rPr>
              <w:t xml:space="preserve">683 800,00 </w:t>
            </w:r>
          </w:p>
        </w:tc>
        <w:tc>
          <w:tcPr>
            <w:tcW w:w="1701" w:type="dxa"/>
            <w:tcBorders>
              <w:top w:val="nil"/>
              <w:left w:val="nil"/>
              <w:bottom w:val="single" w:sz="4" w:space="0" w:color="auto"/>
              <w:right w:val="single" w:sz="4" w:space="0" w:color="auto"/>
            </w:tcBorders>
            <w:shd w:val="clear" w:color="auto" w:fill="auto"/>
            <w:noWrap/>
            <w:hideMark/>
          </w:tcPr>
          <w:p w:rsidR="00855121" w:rsidRDefault="00855121" w:rsidP="00855121">
            <w:r w:rsidRPr="005F4556">
              <w:rPr>
                <w:rFonts w:ascii="Times New Roman" w:eastAsia="Times New Roman" w:hAnsi="Times New Roman" w:cs="Times New Roman"/>
                <w:sz w:val="24"/>
                <w:szCs w:val="24"/>
                <w:lang w:eastAsia="ru-RU"/>
              </w:rPr>
              <w:t xml:space="preserve">402 074,40 </w:t>
            </w:r>
          </w:p>
        </w:tc>
        <w:tc>
          <w:tcPr>
            <w:tcW w:w="1422" w:type="dxa"/>
            <w:tcBorders>
              <w:top w:val="nil"/>
              <w:left w:val="nil"/>
              <w:bottom w:val="single" w:sz="4" w:space="0" w:color="auto"/>
              <w:right w:val="single" w:sz="4" w:space="0" w:color="auto"/>
            </w:tcBorders>
            <w:shd w:val="clear" w:color="auto" w:fill="auto"/>
            <w:vAlign w:val="bottom"/>
            <w:hideMark/>
          </w:tcPr>
          <w:p w:rsidR="00855121" w:rsidRPr="00F62555" w:rsidRDefault="00855121" w:rsidP="00855121">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                      58,80 </w:t>
            </w:r>
          </w:p>
        </w:tc>
      </w:tr>
      <w:tr w:rsidR="00855121" w:rsidRPr="00F62555" w:rsidTr="00DD1793">
        <w:trPr>
          <w:trHeight w:val="315"/>
        </w:trPr>
        <w:tc>
          <w:tcPr>
            <w:tcW w:w="5250" w:type="dxa"/>
            <w:tcBorders>
              <w:top w:val="nil"/>
              <w:left w:val="single" w:sz="4" w:space="0" w:color="auto"/>
              <w:bottom w:val="single" w:sz="4" w:space="0" w:color="auto"/>
              <w:right w:val="single" w:sz="4" w:space="0" w:color="auto"/>
            </w:tcBorders>
            <w:shd w:val="clear" w:color="auto" w:fill="auto"/>
            <w:hideMark/>
          </w:tcPr>
          <w:p w:rsidR="00855121" w:rsidRPr="00F62555" w:rsidRDefault="00855121" w:rsidP="00855121">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Комплексы процессных мероприятий</w:t>
            </w:r>
          </w:p>
        </w:tc>
        <w:tc>
          <w:tcPr>
            <w:tcW w:w="576" w:type="dxa"/>
            <w:tcBorders>
              <w:top w:val="nil"/>
              <w:left w:val="nil"/>
              <w:bottom w:val="single" w:sz="4" w:space="0" w:color="auto"/>
              <w:right w:val="single" w:sz="4" w:space="0" w:color="auto"/>
            </w:tcBorders>
            <w:shd w:val="clear" w:color="auto" w:fill="auto"/>
            <w:vAlign w:val="bottom"/>
            <w:hideMark/>
          </w:tcPr>
          <w:p w:rsidR="00855121" w:rsidRPr="00F62555" w:rsidRDefault="00855121" w:rsidP="00855121">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noWrap/>
            <w:vAlign w:val="bottom"/>
            <w:hideMark/>
          </w:tcPr>
          <w:p w:rsidR="00855121" w:rsidRPr="00F62555" w:rsidRDefault="00855121" w:rsidP="00855121">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11</w:t>
            </w:r>
          </w:p>
        </w:tc>
        <w:tc>
          <w:tcPr>
            <w:tcW w:w="523" w:type="dxa"/>
            <w:tcBorders>
              <w:top w:val="nil"/>
              <w:left w:val="nil"/>
              <w:bottom w:val="single" w:sz="4" w:space="0" w:color="auto"/>
              <w:right w:val="single" w:sz="4" w:space="0" w:color="auto"/>
            </w:tcBorders>
            <w:shd w:val="clear" w:color="auto" w:fill="auto"/>
            <w:noWrap/>
            <w:vAlign w:val="bottom"/>
            <w:hideMark/>
          </w:tcPr>
          <w:p w:rsidR="00855121" w:rsidRPr="00F62555" w:rsidRDefault="00855121" w:rsidP="00855121">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w:t>
            </w:r>
          </w:p>
        </w:tc>
        <w:tc>
          <w:tcPr>
            <w:tcW w:w="1875" w:type="dxa"/>
            <w:tcBorders>
              <w:top w:val="nil"/>
              <w:left w:val="nil"/>
              <w:bottom w:val="single" w:sz="4" w:space="0" w:color="auto"/>
              <w:right w:val="single" w:sz="4" w:space="0" w:color="auto"/>
            </w:tcBorders>
            <w:shd w:val="clear" w:color="auto" w:fill="auto"/>
            <w:noWrap/>
            <w:vAlign w:val="bottom"/>
            <w:hideMark/>
          </w:tcPr>
          <w:p w:rsidR="00855121" w:rsidRPr="00F62555" w:rsidRDefault="00855121" w:rsidP="00855121">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05 4 00 00000</w:t>
            </w:r>
          </w:p>
        </w:tc>
        <w:tc>
          <w:tcPr>
            <w:tcW w:w="992" w:type="dxa"/>
            <w:tcBorders>
              <w:top w:val="nil"/>
              <w:left w:val="nil"/>
              <w:bottom w:val="single" w:sz="4" w:space="0" w:color="auto"/>
              <w:right w:val="single" w:sz="4" w:space="0" w:color="auto"/>
            </w:tcBorders>
            <w:shd w:val="clear" w:color="auto" w:fill="auto"/>
            <w:noWrap/>
            <w:vAlign w:val="bottom"/>
            <w:hideMark/>
          </w:tcPr>
          <w:p w:rsidR="00855121" w:rsidRPr="00F62555" w:rsidRDefault="00855121" w:rsidP="00855121">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000</w:t>
            </w:r>
          </w:p>
        </w:tc>
        <w:tc>
          <w:tcPr>
            <w:tcW w:w="1697" w:type="dxa"/>
            <w:tcBorders>
              <w:top w:val="nil"/>
              <w:left w:val="nil"/>
              <w:bottom w:val="single" w:sz="4" w:space="0" w:color="auto"/>
              <w:right w:val="single" w:sz="4" w:space="0" w:color="auto"/>
            </w:tcBorders>
            <w:shd w:val="clear" w:color="auto" w:fill="auto"/>
            <w:noWrap/>
            <w:hideMark/>
          </w:tcPr>
          <w:p w:rsidR="00855121" w:rsidRDefault="00855121" w:rsidP="00855121">
            <w:r w:rsidRPr="00701666">
              <w:rPr>
                <w:rFonts w:ascii="Times New Roman" w:eastAsia="Times New Roman" w:hAnsi="Times New Roman" w:cs="Times New Roman"/>
                <w:sz w:val="24"/>
                <w:szCs w:val="24"/>
                <w:lang w:eastAsia="ru-RU"/>
              </w:rPr>
              <w:t xml:space="preserve">683 800,00 </w:t>
            </w:r>
          </w:p>
        </w:tc>
        <w:tc>
          <w:tcPr>
            <w:tcW w:w="1701" w:type="dxa"/>
            <w:tcBorders>
              <w:top w:val="nil"/>
              <w:left w:val="nil"/>
              <w:bottom w:val="single" w:sz="4" w:space="0" w:color="auto"/>
              <w:right w:val="single" w:sz="4" w:space="0" w:color="auto"/>
            </w:tcBorders>
            <w:shd w:val="clear" w:color="auto" w:fill="auto"/>
            <w:noWrap/>
            <w:hideMark/>
          </w:tcPr>
          <w:p w:rsidR="00855121" w:rsidRDefault="00855121" w:rsidP="00855121">
            <w:r w:rsidRPr="005F4556">
              <w:rPr>
                <w:rFonts w:ascii="Times New Roman" w:eastAsia="Times New Roman" w:hAnsi="Times New Roman" w:cs="Times New Roman"/>
                <w:sz w:val="24"/>
                <w:szCs w:val="24"/>
                <w:lang w:eastAsia="ru-RU"/>
              </w:rPr>
              <w:t xml:space="preserve">402 074,40 </w:t>
            </w:r>
          </w:p>
        </w:tc>
        <w:tc>
          <w:tcPr>
            <w:tcW w:w="1422" w:type="dxa"/>
            <w:tcBorders>
              <w:top w:val="nil"/>
              <w:left w:val="nil"/>
              <w:bottom w:val="single" w:sz="4" w:space="0" w:color="auto"/>
              <w:right w:val="single" w:sz="4" w:space="0" w:color="auto"/>
            </w:tcBorders>
            <w:shd w:val="clear" w:color="auto" w:fill="auto"/>
            <w:vAlign w:val="bottom"/>
            <w:hideMark/>
          </w:tcPr>
          <w:p w:rsidR="00855121" w:rsidRPr="00F62555" w:rsidRDefault="00855121" w:rsidP="00BD17BB">
            <w:pPr>
              <w:spacing w:after="0" w:line="240" w:lineRule="auto"/>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w:t>
            </w:r>
          </w:p>
        </w:tc>
      </w:tr>
      <w:tr w:rsidR="00855121" w:rsidRPr="00F62555" w:rsidTr="00DD1793">
        <w:trPr>
          <w:trHeight w:val="100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855121" w:rsidRPr="00F62555" w:rsidRDefault="00855121" w:rsidP="00855121">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Комплекс процессных мероприятий "Финансовое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w:t>
            </w:r>
          </w:p>
        </w:tc>
        <w:tc>
          <w:tcPr>
            <w:tcW w:w="576" w:type="dxa"/>
            <w:tcBorders>
              <w:top w:val="nil"/>
              <w:left w:val="nil"/>
              <w:bottom w:val="single" w:sz="4" w:space="0" w:color="auto"/>
              <w:right w:val="single" w:sz="4" w:space="0" w:color="auto"/>
            </w:tcBorders>
            <w:shd w:val="clear" w:color="auto" w:fill="auto"/>
            <w:vAlign w:val="bottom"/>
            <w:hideMark/>
          </w:tcPr>
          <w:p w:rsidR="00855121" w:rsidRPr="00F62555" w:rsidRDefault="00855121" w:rsidP="00855121">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noWrap/>
            <w:vAlign w:val="bottom"/>
            <w:hideMark/>
          </w:tcPr>
          <w:p w:rsidR="00855121" w:rsidRPr="00F62555" w:rsidRDefault="00855121" w:rsidP="00855121">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11</w:t>
            </w:r>
          </w:p>
        </w:tc>
        <w:tc>
          <w:tcPr>
            <w:tcW w:w="523" w:type="dxa"/>
            <w:tcBorders>
              <w:top w:val="nil"/>
              <w:left w:val="nil"/>
              <w:bottom w:val="single" w:sz="4" w:space="0" w:color="auto"/>
              <w:right w:val="single" w:sz="4" w:space="0" w:color="auto"/>
            </w:tcBorders>
            <w:shd w:val="clear" w:color="auto" w:fill="auto"/>
            <w:noWrap/>
            <w:vAlign w:val="bottom"/>
            <w:hideMark/>
          </w:tcPr>
          <w:p w:rsidR="00855121" w:rsidRPr="00F62555" w:rsidRDefault="00855121" w:rsidP="00855121">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w:t>
            </w:r>
          </w:p>
        </w:tc>
        <w:tc>
          <w:tcPr>
            <w:tcW w:w="1875" w:type="dxa"/>
            <w:tcBorders>
              <w:top w:val="nil"/>
              <w:left w:val="nil"/>
              <w:bottom w:val="single" w:sz="4" w:space="0" w:color="auto"/>
              <w:right w:val="single" w:sz="4" w:space="0" w:color="auto"/>
            </w:tcBorders>
            <w:shd w:val="clear" w:color="auto" w:fill="auto"/>
            <w:vAlign w:val="bottom"/>
            <w:hideMark/>
          </w:tcPr>
          <w:p w:rsidR="00855121" w:rsidRPr="00F62555" w:rsidRDefault="00855121" w:rsidP="00855121">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05 4 04 00000</w:t>
            </w:r>
          </w:p>
        </w:tc>
        <w:tc>
          <w:tcPr>
            <w:tcW w:w="992" w:type="dxa"/>
            <w:tcBorders>
              <w:top w:val="nil"/>
              <w:left w:val="nil"/>
              <w:bottom w:val="single" w:sz="4" w:space="0" w:color="auto"/>
              <w:right w:val="single" w:sz="4" w:space="0" w:color="auto"/>
            </w:tcBorders>
            <w:shd w:val="clear" w:color="auto" w:fill="auto"/>
            <w:noWrap/>
            <w:vAlign w:val="bottom"/>
            <w:hideMark/>
          </w:tcPr>
          <w:p w:rsidR="00855121" w:rsidRPr="00F62555" w:rsidRDefault="00855121" w:rsidP="00855121">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000</w:t>
            </w:r>
          </w:p>
        </w:tc>
        <w:tc>
          <w:tcPr>
            <w:tcW w:w="1697" w:type="dxa"/>
            <w:tcBorders>
              <w:top w:val="nil"/>
              <w:left w:val="nil"/>
              <w:bottom w:val="single" w:sz="4" w:space="0" w:color="auto"/>
              <w:right w:val="single" w:sz="4" w:space="0" w:color="auto"/>
            </w:tcBorders>
            <w:shd w:val="clear" w:color="auto" w:fill="auto"/>
            <w:noWrap/>
            <w:hideMark/>
          </w:tcPr>
          <w:p w:rsidR="00855121" w:rsidRDefault="00855121" w:rsidP="00855121">
            <w:r w:rsidRPr="00701666">
              <w:rPr>
                <w:rFonts w:ascii="Times New Roman" w:eastAsia="Times New Roman" w:hAnsi="Times New Roman" w:cs="Times New Roman"/>
                <w:sz w:val="24"/>
                <w:szCs w:val="24"/>
                <w:lang w:eastAsia="ru-RU"/>
              </w:rPr>
              <w:t xml:space="preserve">683 800,00 </w:t>
            </w:r>
          </w:p>
        </w:tc>
        <w:tc>
          <w:tcPr>
            <w:tcW w:w="1701" w:type="dxa"/>
            <w:tcBorders>
              <w:top w:val="nil"/>
              <w:left w:val="nil"/>
              <w:bottom w:val="single" w:sz="4" w:space="0" w:color="auto"/>
              <w:right w:val="single" w:sz="4" w:space="0" w:color="auto"/>
            </w:tcBorders>
            <w:shd w:val="clear" w:color="auto" w:fill="auto"/>
            <w:noWrap/>
            <w:hideMark/>
          </w:tcPr>
          <w:p w:rsidR="00855121" w:rsidRDefault="00855121" w:rsidP="00855121">
            <w:r w:rsidRPr="00600ECA">
              <w:rPr>
                <w:rFonts w:ascii="Times New Roman" w:eastAsia="Times New Roman" w:hAnsi="Times New Roman" w:cs="Times New Roman"/>
                <w:sz w:val="24"/>
                <w:szCs w:val="24"/>
                <w:lang w:eastAsia="ru-RU"/>
              </w:rPr>
              <w:t xml:space="preserve">402 074,40 </w:t>
            </w:r>
          </w:p>
        </w:tc>
        <w:tc>
          <w:tcPr>
            <w:tcW w:w="1422" w:type="dxa"/>
            <w:tcBorders>
              <w:top w:val="nil"/>
              <w:left w:val="nil"/>
              <w:bottom w:val="single" w:sz="4" w:space="0" w:color="auto"/>
              <w:right w:val="single" w:sz="4" w:space="0" w:color="auto"/>
            </w:tcBorders>
            <w:shd w:val="clear" w:color="auto" w:fill="auto"/>
            <w:vAlign w:val="bottom"/>
            <w:hideMark/>
          </w:tcPr>
          <w:p w:rsidR="00855121" w:rsidRPr="00F62555" w:rsidRDefault="00855121" w:rsidP="00855121">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                      58,80 </w:t>
            </w:r>
          </w:p>
        </w:tc>
      </w:tr>
      <w:tr w:rsidR="00855121" w:rsidRPr="00F62555" w:rsidTr="00DD1793">
        <w:trPr>
          <w:trHeight w:val="78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855121" w:rsidRPr="00F62555" w:rsidRDefault="00855121" w:rsidP="00855121">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создание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w:t>
            </w:r>
          </w:p>
        </w:tc>
        <w:tc>
          <w:tcPr>
            <w:tcW w:w="576" w:type="dxa"/>
            <w:tcBorders>
              <w:top w:val="nil"/>
              <w:left w:val="nil"/>
              <w:bottom w:val="single" w:sz="4" w:space="0" w:color="auto"/>
              <w:right w:val="single" w:sz="4" w:space="0" w:color="auto"/>
            </w:tcBorders>
            <w:shd w:val="clear" w:color="auto" w:fill="auto"/>
            <w:vAlign w:val="bottom"/>
            <w:hideMark/>
          </w:tcPr>
          <w:p w:rsidR="00855121" w:rsidRPr="00F62555" w:rsidRDefault="00855121" w:rsidP="00855121">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noWrap/>
            <w:vAlign w:val="bottom"/>
            <w:hideMark/>
          </w:tcPr>
          <w:p w:rsidR="00855121" w:rsidRPr="00F62555" w:rsidRDefault="00855121" w:rsidP="00855121">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11</w:t>
            </w:r>
          </w:p>
        </w:tc>
        <w:tc>
          <w:tcPr>
            <w:tcW w:w="523" w:type="dxa"/>
            <w:tcBorders>
              <w:top w:val="nil"/>
              <w:left w:val="nil"/>
              <w:bottom w:val="single" w:sz="4" w:space="0" w:color="auto"/>
              <w:right w:val="single" w:sz="4" w:space="0" w:color="auto"/>
            </w:tcBorders>
            <w:shd w:val="clear" w:color="auto" w:fill="auto"/>
            <w:noWrap/>
            <w:vAlign w:val="bottom"/>
            <w:hideMark/>
          </w:tcPr>
          <w:p w:rsidR="00855121" w:rsidRPr="00F62555" w:rsidRDefault="00855121" w:rsidP="00855121">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w:t>
            </w:r>
          </w:p>
        </w:tc>
        <w:tc>
          <w:tcPr>
            <w:tcW w:w="1875" w:type="dxa"/>
            <w:tcBorders>
              <w:top w:val="nil"/>
              <w:left w:val="nil"/>
              <w:bottom w:val="single" w:sz="4" w:space="0" w:color="auto"/>
              <w:right w:val="single" w:sz="4" w:space="0" w:color="auto"/>
            </w:tcBorders>
            <w:shd w:val="clear" w:color="auto" w:fill="auto"/>
            <w:vAlign w:val="bottom"/>
            <w:hideMark/>
          </w:tcPr>
          <w:p w:rsidR="00855121" w:rsidRPr="00F62555" w:rsidRDefault="00855121" w:rsidP="00855121">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05 4 04 00170</w:t>
            </w:r>
          </w:p>
        </w:tc>
        <w:tc>
          <w:tcPr>
            <w:tcW w:w="992" w:type="dxa"/>
            <w:tcBorders>
              <w:top w:val="nil"/>
              <w:left w:val="nil"/>
              <w:bottom w:val="single" w:sz="4" w:space="0" w:color="auto"/>
              <w:right w:val="single" w:sz="4" w:space="0" w:color="auto"/>
            </w:tcBorders>
            <w:shd w:val="clear" w:color="auto" w:fill="auto"/>
            <w:noWrap/>
            <w:vAlign w:val="bottom"/>
            <w:hideMark/>
          </w:tcPr>
          <w:p w:rsidR="00855121" w:rsidRPr="00F62555" w:rsidRDefault="00855121" w:rsidP="00855121">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000</w:t>
            </w:r>
          </w:p>
        </w:tc>
        <w:tc>
          <w:tcPr>
            <w:tcW w:w="1697" w:type="dxa"/>
            <w:tcBorders>
              <w:top w:val="nil"/>
              <w:left w:val="nil"/>
              <w:bottom w:val="single" w:sz="4" w:space="0" w:color="auto"/>
              <w:right w:val="single" w:sz="4" w:space="0" w:color="auto"/>
            </w:tcBorders>
            <w:shd w:val="clear" w:color="auto" w:fill="auto"/>
            <w:noWrap/>
            <w:vAlign w:val="bottom"/>
            <w:hideMark/>
          </w:tcPr>
          <w:p w:rsidR="00855121" w:rsidRPr="00F62555" w:rsidRDefault="00855121" w:rsidP="00855121">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F62555">
              <w:rPr>
                <w:rFonts w:ascii="Times New Roman" w:eastAsia="Times New Roman" w:hAnsi="Times New Roman" w:cs="Times New Roman"/>
                <w:sz w:val="24"/>
                <w:szCs w:val="24"/>
                <w:lang w:eastAsia="ru-RU"/>
              </w:rPr>
              <w:t xml:space="preserve">683 800,00 </w:t>
            </w:r>
          </w:p>
        </w:tc>
        <w:tc>
          <w:tcPr>
            <w:tcW w:w="1701" w:type="dxa"/>
            <w:tcBorders>
              <w:top w:val="nil"/>
              <w:left w:val="nil"/>
              <w:bottom w:val="single" w:sz="4" w:space="0" w:color="auto"/>
              <w:right w:val="single" w:sz="4" w:space="0" w:color="auto"/>
            </w:tcBorders>
            <w:shd w:val="clear" w:color="auto" w:fill="auto"/>
            <w:noWrap/>
            <w:hideMark/>
          </w:tcPr>
          <w:p w:rsidR="00855121" w:rsidRDefault="00855121" w:rsidP="00855121">
            <w:r w:rsidRPr="00600ECA">
              <w:rPr>
                <w:rFonts w:ascii="Times New Roman" w:eastAsia="Times New Roman" w:hAnsi="Times New Roman" w:cs="Times New Roman"/>
                <w:sz w:val="24"/>
                <w:szCs w:val="24"/>
                <w:lang w:eastAsia="ru-RU"/>
              </w:rPr>
              <w:t xml:space="preserve">402 074,40 </w:t>
            </w:r>
          </w:p>
        </w:tc>
        <w:tc>
          <w:tcPr>
            <w:tcW w:w="1422" w:type="dxa"/>
            <w:tcBorders>
              <w:top w:val="nil"/>
              <w:left w:val="nil"/>
              <w:bottom w:val="single" w:sz="4" w:space="0" w:color="auto"/>
              <w:right w:val="single" w:sz="4" w:space="0" w:color="auto"/>
            </w:tcBorders>
            <w:shd w:val="clear" w:color="auto" w:fill="auto"/>
            <w:vAlign w:val="bottom"/>
            <w:hideMark/>
          </w:tcPr>
          <w:p w:rsidR="00855121" w:rsidRPr="00F62555" w:rsidRDefault="00855121" w:rsidP="00855121">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                      58,80 </w:t>
            </w:r>
          </w:p>
        </w:tc>
      </w:tr>
      <w:tr w:rsidR="00F62555" w:rsidRPr="00F62555" w:rsidTr="00F62555">
        <w:trPr>
          <w:trHeight w:val="25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Иные межбюджетные трансферты</w:t>
            </w:r>
          </w:p>
        </w:tc>
        <w:tc>
          <w:tcPr>
            <w:tcW w:w="576"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11</w:t>
            </w:r>
          </w:p>
        </w:tc>
        <w:tc>
          <w:tcPr>
            <w:tcW w:w="523"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w:t>
            </w:r>
          </w:p>
        </w:tc>
        <w:tc>
          <w:tcPr>
            <w:tcW w:w="1875"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05 4 04 00170</w:t>
            </w:r>
          </w:p>
        </w:tc>
        <w:tc>
          <w:tcPr>
            <w:tcW w:w="992"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540</w:t>
            </w:r>
          </w:p>
        </w:tc>
        <w:tc>
          <w:tcPr>
            <w:tcW w:w="1697"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F62555">
              <w:rPr>
                <w:rFonts w:ascii="Times New Roman" w:eastAsia="Times New Roman" w:hAnsi="Times New Roman" w:cs="Times New Roman"/>
                <w:sz w:val="24"/>
                <w:szCs w:val="24"/>
                <w:lang w:eastAsia="ru-RU"/>
              </w:rPr>
              <w:t xml:space="preserve">683 800,00 </w:t>
            </w:r>
          </w:p>
        </w:tc>
        <w:tc>
          <w:tcPr>
            <w:tcW w:w="1701"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F62555">
              <w:rPr>
                <w:rFonts w:ascii="Times New Roman" w:eastAsia="Times New Roman" w:hAnsi="Times New Roman" w:cs="Times New Roman"/>
                <w:sz w:val="24"/>
                <w:szCs w:val="24"/>
                <w:lang w:eastAsia="ru-RU"/>
              </w:rPr>
              <w:t xml:space="preserve">402 074,40 </w:t>
            </w:r>
          </w:p>
        </w:tc>
        <w:tc>
          <w:tcPr>
            <w:tcW w:w="1422" w:type="dxa"/>
            <w:tcBorders>
              <w:top w:val="nil"/>
              <w:left w:val="nil"/>
              <w:bottom w:val="single" w:sz="4" w:space="0" w:color="auto"/>
              <w:right w:val="single" w:sz="4" w:space="0" w:color="auto"/>
            </w:tcBorders>
            <w:shd w:val="clear" w:color="auto" w:fill="auto"/>
            <w:vAlign w:val="bottom"/>
            <w:hideMark/>
          </w:tcPr>
          <w:p w:rsidR="00F62555" w:rsidRPr="00F62555" w:rsidRDefault="00571DFD"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58,80 </w:t>
            </w:r>
          </w:p>
        </w:tc>
      </w:tr>
      <w:tr w:rsidR="00855121" w:rsidRPr="00F62555" w:rsidTr="00DD1793">
        <w:trPr>
          <w:trHeight w:val="48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855121" w:rsidRPr="00F62555" w:rsidRDefault="00855121" w:rsidP="00855121">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Средства массовой информации</w:t>
            </w:r>
          </w:p>
        </w:tc>
        <w:tc>
          <w:tcPr>
            <w:tcW w:w="576" w:type="dxa"/>
            <w:tcBorders>
              <w:top w:val="nil"/>
              <w:left w:val="nil"/>
              <w:bottom w:val="single" w:sz="4" w:space="0" w:color="auto"/>
              <w:right w:val="single" w:sz="4" w:space="0" w:color="auto"/>
            </w:tcBorders>
            <w:shd w:val="clear" w:color="auto" w:fill="auto"/>
            <w:vAlign w:val="bottom"/>
            <w:hideMark/>
          </w:tcPr>
          <w:p w:rsidR="00855121" w:rsidRPr="00F62555" w:rsidRDefault="00855121" w:rsidP="00855121">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noWrap/>
            <w:vAlign w:val="bottom"/>
            <w:hideMark/>
          </w:tcPr>
          <w:p w:rsidR="00855121" w:rsidRPr="00F62555" w:rsidRDefault="00855121" w:rsidP="00855121">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12</w:t>
            </w:r>
          </w:p>
        </w:tc>
        <w:tc>
          <w:tcPr>
            <w:tcW w:w="523" w:type="dxa"/>
            <w:tcBorders>
              <w:top w:val="nil"/>
              <w:left w:val="nil"/>
              <w:bottom w:val="single" w:sz="4" w:space="0" w:color="auto"/>
              <w:right w:val="single" w:sz="4" w:space="0" w:color="auto"/>
            </w:tcBorders>
            <w:shd w:val="clear" w:color="auto" w:fill="auto"/>
            <w:noWrap/>
            <w:vAlign w:val="bottom"/>
            <w:hideMark/>
          </w:tcPr>
          <w:p w:rsidR="00855121" w:rsidRPr="00F62555" w:rsidRDefault="00855121" w:rsidP="00855121">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w:t>
            </w:r>
          </w:p>
        </w:tc>
        <w:tc>
          <w:tcPr>
            <w:tcW w:w="1875" w:type="dxa"/>
            <w:tcBorders>
              <w:top w:val="nil"/>
              <w:left w:val="nil"/>
              <w:bottom w:val="single" w:sz="4" w:space="0" w:color="auto"/>
              <w:right w:val="single" w:sz="4" w:space="0" w:color="auto"/>
            </w:tcBorders>
            <w:shd w:val="clear" w:color="auto" w:fill="auto"/>
            <w:noWrap/>
            <w:vAlign w:val="bottom"/>
            <w:hideMark/>
          </w:tcPr>
          <w:p w:rsidR="00855121" w:rsidRPr="00F62555" w:rsidRDefault="00855121" w:rsidP="00855121">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00 0 00 00000</w:t>
            </w:r>
          </w:p>
        </w:tc>
        <w:tc>
          <w:tcPr>
            <w:tcW w:w="992" w:type="dxa"/>
            <w:tcBorders>
              <w:top w:val="nil"/>
              <w:left w:val="nil"/>
              <w:bottom w:val="single" w:sz="4" w:space="0" w:color="auto"/>
              <w:right w:val="single" w:sz="4" w:space="0" w:color="auto"/>
            </w:tcBorders>
            <w:shd w:val="clear" w:color="auto" w:fill="auto"/>
            <w:noWrap/>
            <w:vAlign w:val="bottom"/>
            <w:hideMark/>
          </w:tcPr>
          <w:p w:rsidR="00855121" w:rsidRPr="00F62555" w:rsidRDefault="00855121" w:rsidP="00855121">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000</w:t>
            </w:r>
          </w:p>
        </w:tc>
        <w:tc>
          <w:tcPr>
            <w:tcW w:w="1697" w:type="dxa"/>
            <w:tcBorders>
              <w:top w:val="nil"/>
              <w:left w:val="nil"/>
              <w:bottom w:val="single" w:sz="4" w:space="0" w:color="auto"/>
              <w:right w:val="single" w:sz="4" w:space="0" w:color="auto"/>
            </w:tcBorders>
            <w:shd w:val="clear" w:color="auto" w:fill="auto"/>
            <w:noWrap/>
            <w:vAlign w:val="bottom"/>
            <w:hideMark/>
          </w:tcPr>
          <w:p w:rsidR="00855121" w:rsidRPr="00F62555" w:rsidRDefault="00855121" w:rsidP="00855121">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F62555">
              <w:rPr>
                <w:rFonts w:ascii="Times New Roman" w:eastAsia="Times New Roman" w:hAnsi="Times New Roman" w:cs="Times New Roman"/>
                <w:sz w:val="24"/>
                <w:szCs w:val="24"/>
                <w:lang w:eastAsia="ru-RU"/>
              </w:rPr>
              <w:t>50 000,00</w:t>
            </w:r>
          </w:p>
        </w:tc>
        <w:tc>
          <w:tcPr>
            <w:tcW w:w="1701" w:type="dxa"/>
            <w:tcBorders>
              <w:top w:val="nil"/>
              <w:left w:val="nil"/>
              <w:bottom w:val="single" w:sz="4" w:space="0" w:color="auto"/>
              <w:right w:val="single" w:sz="4" w:space="0" w:color="auto"/>
            </w:tcBorders>
            <w:shd w:val="clear" w:color="auto" w:fill="auto"/>
            <w:noWrap/>
            <w:hideMark/>
          </w:tcPr>
          <w:p w:rsidR="00855121" w:rsidRDefault="00855121" w:rsidP="00855121">
            <w:pPr>
              <w:jc w:val="right"/>
            </w:pPr>
            <w:r w:rsidRPr="00253FB3">
              <w:rPr>
                <w:rFonts w:ascii="Times New Roman" w:eastAsia="Times New Roman" w:hAnsi="Times New Roman" w:cs="Times New Roman"/>
                <w:sz w:val="24"/>
                <w:szCs w:val="24"/>
                <w:lang w:eastAsia="ru-RU"/>
              </w:rPr>
              <w:t xml:space="preserve">42 203,00 </w:t>
            </w:r>
          </w:p>
        </w:tc>
        <w:tc>
          <w:tcPr>
            <w:tcW w:w="1422" w:type="dxa"/>
            <w:tcBorders>
              <w:top w:val="nil"/>
              <w:left w:val="nil"/>
              <w:bottom w:val="single" w:sz="4" w:space="0" w:color="auto"/>
              <w:right w:val="single" w:sz="4" w:space="0" w:color="auto"/>
            </w:tcBorders>
            <w:shd w:val="clear" w:color="auto" w:fill="auto"/>
            <w:vAlign w:val="bottom"/>
            <w:hideMark/>
          </w:tcPr>
          <w:p w:rsidR="00855121" w:rsidRPr="00F62555" w:rsidRDefault="00571DFD" w:rsidP="00855121">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55121" w:rsidRPr="00F62555">
              <w:rPr>
                <w:rFonts w:ascii="Times New Roman" w:eastAsia="Times New Roman" w:hAnsi="Times New Roman" w:cs="Times New Roman"/>
                <w:sz w:val="24"/>
                <w:szCs w:val="24"/>
                <w:lang w:eastAsia="ru-RU"/>
              </w:rPr>
              <w:t xml:space="preserve">84,41 </w:t>
            </w:r>
          </w:p>
        </w:tc>
      </w:tr>
      <w:tr w:rsidR="00855121" w:rsidRPr="00F62555" w:rsidTr="00DD1793">
        <w:trPr>
          <w:trHeight w:val="25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855121" w:rsidRPr="00F62555" w:rsidRDefault="00855121" w:rsidP="00855121">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Периодическая печать и издательство</w:t>
            </w:r>
          </w:p>
        </w:tc>
        <w:tc>
          <w:tcPr>
            <w:tcW w:w="576" w:type="dxa"/>
            <w:tcBorders>
              <w:top w:val="nil"/>
              <w:left w:val="nil"/>
              <w:bottom w:val="single" w:sz="4" w:space="0" w:color="auto"/>
              <w:right w:val="single" w:sz="4" w:space="0" w:color="auto"/>
            </w:tcBorders>
            <w:shd w:val="clear" w:color="auto" w:fill="auto"/>
            <w:vAlign w:val="bottom"/>
            <w:hideMark/>
          </w:tcPr>
          <w:p w:rsidR="00855121" w:rsidRPr="00F62555" w:rsidRDefault="00855121" w:rsidP="00855121">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noWrap/>
            <w:vAlign w:val="bottom"/>
            <w:hideMark/>
          </w:tcPr>
          <w:p w:rsidR="00855121" w:rsidRPr="00F62555" w:rsidRDefault="00855121" w:rsidP="00855121">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12</w:t>
            </w:r>
          </w:p>
        </w:tc>
        <w:tc>
          <w:tcPr>
            <w:tcW w:w="523" w:type="dxa"/>
            <w:tcBorders>
              <w:top w:val="nil"/>
              <w:left w:val="nil"/>
              <w:bottom w:val="single" w:sz="4" w:space="0" w:color="auto"/>
              <w:right w:val="single" w:sz="4" w:space="0" w:color="auto"/>
            </w:tcBorders>
            <w:shd w:val="clear" w:color="auto" w:fill="auto"/>
            <w:noWrap/>
            <w:vAlign w:val="bottom"/>
            <w:hideMark/>
          </w:tcPr>
          <w:p w:rsidR="00855121" w:rsidRPr="00F62555" w:rsidRDefault="00855121" w:rsidP="00855121">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02</w:t>
            </w:r>
          </w:p>
        </w:tc>
        <w:tc>
          <w:tcPr>
            <w:tcW w:w="1875" w:type="dxa"/>
            <w:tcBorders>
              <w:top w:val="nil"/>
              <w:left w:val="nil"/>
              <w:bottom w:val="single" w:sz="4" w:space="0" w:color="auto"/>
              <w:right w:val="single" w:sz="4" w:space="0" w:color="auto"/>
            </w:tcBorders>
            <w:shd w:val="clear" w:color="auto" w:fill="auto"/>
            <w:noWrap/>
            <w:vAlign w:val="bottom"/>
            <w:hideMark/>
          </w:tcPr>
          <w:p w:rsidR="00855121" w:rsidRPr="00F62555" w:rsidRDefault="00855121" w:rsidP="00855121">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00 0 00 00000</w:t>
            </w:r>
          </w:p>
        </w:tc>
        <w:tc>
          <w:tcPr>
            <w:tcW w:w="992" w:type="dxa"/>
            <w:tcBorders>
              <w:top w:val="nil"/>
              <w:left w:val="nil"/>
              <w:bottom w:val="single" w:sz="4" w:space="0" w:color="auto"/>
              <w:right w:val="single" w:sz="4" w:space="0" w:color="auto"/>
            </w:tcBorders>
            <w:shd w:val="clear" w:color="auto" w:fill="auto"/>
            <w:noWrap/>
            <w:vAlign w:val="bottom"/>
            <w:hideMark/>
          </w:tcPr>
          <w:p w:rsidR="00855121" w:rsidRPr="00F62555" w:rsidRDefault="00855121" w:rsidP="00855121">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000</w:t>
            </w:r>
          </w:p>
        </w:tc>
        <w:tc>
          <w:tcPr>
            <w:tcW w:w="1697" w:type="dxa"/>
            <w:tcBorders>
              <w:top w:val="nil"/>
              <w:left w:val="nil"/>
              <w:bottom w:val="single" w:sz="4" w:space="0" w:color="auto"/>
              <w:right w:val="single" w:sz="4" w:space="0" w:color="auto"/>
            </w:tcBorders>
            <w:shd w:val="clear" w:color="auto" w:fill="auto"/>
            <w:noWrap/>
            <w:vAlign w:val="bottom"/>
            <w:hideMark/>
          </w:tcPr>
          <w:p w:rsidR="00855121" w:rsidRPr="00F62555" w:rsidRDefault="00855121" w:rsidP="00855121">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F62555">
              <w:rPr>
                <w:rFonts w:ascii="Times New Roman" w:eastAsia="Times New Roman" w:hAnsi="Times New Roman" w:cs="Times New Roman"/>
                <w:sz w:val="24"/>
                <w:szCs w:val="24"/>
                <w:lang w:eastAsia="ru-RU"/>
              </w:rPr>
              <w:t>50 000,00</w:t>
            </w:r>
          </w:p>
        </w:tc>
        <w:tc>
          <w:tcPr>
            <w:tcW w:w="1701" w:type="dxa"/>
            <w:tcBorders>
              <w:top w:val="nil"/>
              <w:left w:val="nil"/>
              <w:bottom w:val="single" w:sz="4" w:space="0" w:color="auto"/>
              <w:right w:val="single" w:sz="4" w:space="0" w:color="auto"/>
            </w:tcBorders>
            <w:shd w:val="clear" w:color="auto" w:fill="auto"/>
            <w:noWrap/>
            <w:hideMark/>
          </w:tcPr>
          <w:p w:rsidR="00855121" w:rsidRDefault="00855121" w:rsidP="00855121">
            <w:pPr>
              <w:jc w:val="right"/>
            </w:pPr>
            <w:r w:rsidRPr="00253FB3">
              <w:rPr>
                <w:rFonts w:ascii="Times New Roman" w:eastAsia="Times New Roman" w:hAnsi="Times New Roman" w:cs="Times New Roman"/>
                <w:sz w:val="24"/>
                <w:szCs w:val="24"/>
                <w:lang w:eastAsia="ru-RU"/>
              </w:rPr>
              <w:t xml:space="preserve">42 203,00 </w:t>
            </w:r>
          </w:p>
        </w:tc>
        <w:tc>
          <w:tcPr>
            <w:tcW w:w="1422" w:type="dxa"/>
            <w:tcBorders>
              <w:top w:val="nil"/>
              <w:left w:val="nil"/>
              <w:bottom w:val="single" w:sz="4" w:space="0" w:color="auto"/>
              <w:right w:val="single" w:sz="4" w:space="0" w:color="auto"/>
            </w:tcBorders>
            <w:shd w:val="clear" w:color="auto" w:fill="auto"/>
            <w:vAlign w:val="bottom"/>
            <w:hideMark/>
          </w:tcPr>
          <w:p w:rsidR="00855121" w:rsidRPr="00F62555" w:rsidRDefault="00571DFD" w:rsidP="00855121">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55121" w:rsidRPr="00F62555">
              <w:rPr>
                <w:rFonts w:ascii="Times New Roman" w:eastAsia="Times New Roman" w:hAnsi="Times New Roman" w:cs="Times New Roman"/>
                <w:sz w:val="24"/>
                <w:szCs w:val="24"/>
                <w:lang w:eastAsia="ru-RU"/>
              </w:rPr>
              <w:t xml:space="preserve">84,41 </w:t>
            </w:r>
          </w:p>
        </w:tc>
      </w:tr>
      <w:tr w:rsidR="00855121" w:rsidRPr="00F62555" w:rsidTr="00DD1793">
        <w:trPr>
          <w:trHeight w:val="25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855121" w:rsidRPr="00F62555" w:rsidRDefault="00855121" w:rsidP="00855121">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Непрограммные мероприятия</w:t>
            </w:r>
          </w:p>
        </w:tc>
        <w:tc>
          <w:tcPr>
            <w:tcW w:w="576" w:type="dxa"/>
            <w:tcBorders>
              <w:top w:val="nil"/>
              <w:left w:val="nil"/>
              <w:bottom w:val="single" w:sz="4" w:space="0" w:color="auto"/>
              <w:right w:val="single" w:sz="4" w:space="0" w:color="auto"/>
            </w:tcBorders>
            <w:shd w:val="clear" w:color="auto" w:fill="auto"/>
            <w:vAlign w:val="bottom"/>
            <w:hideMark/>
          </w:tcPr>
          <w:p w:rsidR="00855121" w:rsidRPr="00F62555" w:rsidRDefault="00855121" w:rsidP="00855121">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noWrap/>
            <w:vAlign w:val="bottom"/>
            <w:hideMark/>
          </w:tcPr>
          <w:p w:rsidR="00855121" w:rsidRPr="00F62555" w:rsidRDefault="00855121" w:rsidP="00855121">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12</w:t>
            </w:r>
          </w:p>
        </w:tc>
        <w:tc>
          <w:tcPr>
            <w:tcW w:w="523" w:type="dxa"/>
            <w:tcBorders>
              <w:top w:val="nil"/>
              <w:left w:val="nil"/>
              <w:bottom w:val="single" w:sz="4" w:space="0" w:color="auto"/>
              <w:right w:val="single" w:sz="4" w:space="0" w:color="auto"/>
            </w:tcBorders>
            <w:shd w:val="clear" w:color="auto" w:fill="auto"/>
            <w:noWrap/>
            <w:vAlign w:val="bottom"/>
            <w:hideMark/>
          </w:tcPr>
          <w:p w:rsidR="00855121" w:rsidRPr="00F62555" w:rsidRDefault="00855121" w:rsidP="00855121">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02</w:t>
            </w:r>
          </w:p>
        </w:tc>
        <w:tc>
          <w:tcPr>
            <w:tcW w:w="1875" w:type="dxa"/>
            <w:tcBorders>
              <w:top w:val="nil"/>
              <w:left w:val="nil"/>
              <w:bottom w:val="single" w:sz="4" w:space="0" w:color="auto"/>
              <w:right w:val="single" w:sz="4" w:space="0" w:color="auto"/>
            </w:tcBorders>
            <w:shd w:val="clear" w:color="auto" w:fill="auto"/>
            <w:noWrap/>
            <w:vAlign w:val="bottom"/>
            <w:hideMark/>
          </w:tcPr>
          <w:p w:rsidR="00855121" w:rsidRPr="00F62555" w:rsidRDefault="00855121" w:rsidP="00855121">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77 0 00 00000</w:t>
            </w:r>
          </w:p>
        </w:tc>
        <w:tc>
          <w:tcPr>
            <w:tcW w:w="992" w:type="dxa"/>
            <w:tcBorders>
              <w:top w:val="nil"/>
              <w:left w:val="nil"/>
              <w:bottom w:val="single" w:sz="4" w:space="0" w:color="auto"/>
              <w:right w:val="single" w:sz="4" w:space="0" w:color="auto"/>
            </w:tcBorders>
            <w:shd w:val="clear" w:color="auto" w:fill="auto"/>
            <w:noWrap/>
            <w:vAlign w:val="bottom"/>
            <w:hideMark/>
          </w:tcPr>
          <w:p w:rsidR="00855121" w:rsidRPr="00F62555" w:rsidRDefault="00855121" w:rsidP="00855121">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000</w:t>
            </w:r>
          </w:p>
        </w:tc>
        <w:tc>
          <w:tcPr>
            <w:tcW w:w="1697" w:type="dxa"/>
            <w:tcBorders>
              <w:top w:val="nil"/>
              <w:left w:val="nil"/>
              <w:bottom w:val="single" w:sz="4" w:space="0" w:color="auto"/>
              <w:right w:val="single" w:sz="4" w:space="0" w:color="auto"/>
            </w:tcBorders>
            <w:shd w:val="clear" w:color="auto" w:fill="auto"/>
            <w:noWrap/>
            <w:vAlign w:val="bottom"/>
            <w:hideMark/>
          </w:tcPr>
          <w:p w:rsidR="00855121" w:rsidRPr="00F62555" w:rsidRDefault="00855121" w:rsidP="00855121">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F62555">
              <w:rPr>
                <w:rFonts w:ascii="Times New Roman" w:eastAsia="Times New Roman" w:hAnsi="Times New Roman" w:cs="Times New Roman"/>
                <w:sz w:val="24"/>
                <w:szCs w:val="24"/>
                <w:lang w:eastAsia="ru-RU"/>
              </w:rPr>
              <w:t>50 000,00</w:t>
            </w:r>
          </w:p>
        </w:tc>
        <w:tc>
          <w:tcPr>
            <w:tcW w:w="1701" w:type="dxa"/>
            <w:tcBorders>
              <w:top w:val="nil"/>
              <w:left w:val="nil"/>
              <w:bottom w:val="single" w:sz="4" w:space="0" w:color="auto"/>
              <w:right w:val="single" w:sz="4" w:space="0" w:color="auto"/>
            </w:tcBorders>
            <w:shd w:val="clear" w:color="auto" w:fill="auto"/>
            <w:noWrap/>
            <w:hideMark/>
          </w:tcPr>
          <w:p w:rsidR="00855121" w:rsidRDefault="00855121" w:rsidP="00855121">
            <w:pPr>
              <w:jc w:val="right"/>
            </w:pPr>
            <w:r w:rsidRPr="00253FB3">
              <w:rPr>
                <w:rFonts w:ascii="Times New Roman" w:eastAsia="Times New Roman" w:hAnsi="Times New Roman" w:cs="Times New Roman"/>
                <w:sz w:val="24"/>
                <w:szCs w:val="24"/>
                <w:lang w:eastAsia="ru-RU"/>
              </w:rPr>
              <w:t xml:space="preserve">42 203,00 </w:t>
            </w:r>
          </w:p>
        </w:tc>
        <w:tc>
          <w:tcPr>
            <w:tcW w:w="1422" w:type="dxa"/>
            <w:tcBorders>
              <w:top w:val="nil"/>
              <w:left w:val="nil"/>
              <w:bottom w:val="single" w:sz="4" w:space="0" w:color="auto"/>
              <w:right w:val="single" w:sz="4" w:space="0" w:color="auto"/>
            </w:tcBorders>
            <w:shd w:val="clear" w:color="auto" w:fill="auto"/>
            <w:vAlign w:val="bottom"/>
            <w:hideMark/>
          </w:tcPr>
          <w:p w:rsidR="00855121" w:rsidRPr="00F62555" w:rsidRDefault="00571DFD" w:rsidP="00855121">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55121" w:rsidRPr="00F62555">
              <w:rPr>
                <w:rFonts w:ascii="Times New Roman" w:eastAsia="Times New Roman" w:hAnsi="Times New Roman" w:cs="Times New Roman"/>
                <w:sz w:val="24"/>
                <w:szCs w:val="24"/>
                <w:lang w:eastAsia="ru-RU"/>
              </w:rPr>
              <w:t xml:space="preserve">84,41 </w:t>
            </w:r>
          </w:p>
        </w:tc>
      </w:tr>
      <w:tr w:rsidR="00855121" w:rsidRPr="00F62555" w:rsidTr="00DD1793">
        <w:trPr>
          <w:trHeight w:val="25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855121" w:rsidRPr="00F62555" w:rsidRDefault="00855121" w:rsidP="00855121">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Прочие непрограммные мероприятия</w:t>
            </w:r>
          </w:p>
        </w:tc>
        <w:tc>
          <w:tcPr>
            <w:tcW w:w="576" w:type="dxa"/>
            <w:tcBorders>
              <w:top w:val="nil"/>
              <w:left w:val="nil"/>
              <w:bottom w:val="single" w:sz="4" w:space="0" w:color="auto"/>
              <w:right w:val="single" w:sz="4" w:space="0" w:color="auto"/>
            </w:tcBorders>
            <w:shd w:val="clear" w:color="auto" w:fill="auto"/>
            <w:vAlign w:val="bottom"/>
            <w:hideMark/>
          </w:tcPr>
          <w:p w:rsidR="00855121" w:rsidRPr="00F62555" w:rsidRDefault="00855121" w:rsidP="00855121">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noWrap/>
            <w:vAlign w:val="bottom"/>
            <w:hideMark/>
          </w:tcPr>
          <w:p w:rsidR="00855121" w:rsidRPr="00F62555" w:rsidRDefault="00855121" w:rsidP="00855121">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12</w:t>
            </w:r>
          </w:p>
        </w:tc>
        <w:tc>
          <w:tcPr>
            <w:tcW w:w="523" w:type="dxa"/>
            <w:tcBorders>
              <w:top w:val="nil"/>
              <w:left w:val="nil"/>
              <w:bottom w:val="single" w:sz="4" w:space="0" w:color="auto"/>
              <w:right w:val="single" w:sz="4" w:space="0" w:color="auto"/>
            </w:tcBorders>
            <w:shd w:val="clear" w:color="auto" w:fill="auto"/>
            <w:noWrap/>
            <w:vAlign w:val="bottom"/>
            <w:hideMark/>
          </w:tcPr>
          <w:p w:rsidR="00855121" w:rsidRPr="00F62555" w:rsidRDefault="00855121" w:rsidP="00855121">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02</w:t>
            </w:r>
          </w:p>
        </w:tc>
        <w:tc>
          <w:tcPr>
            <w:tcW w:w="1875" w:type="dxa"/>
            <w:tcBorders>
              <w:top w:val="nil"/>
              <w:left w:val="nil"/>
              <w:bottom w:val="single" w:sz="4" w:space="0" w:color="auto"/>
              <w:right w:val="single" w:sz="4" w:space="0" w:color="auto"/>
            </w:tcBorders>
            <w:shd w:val="clear" w:color="auto" w:fill="auto"/>
            <w:noWrap/>
            <w:vAlign w:val="bottom"/>
            <w:hideMark/>
          </w:tcPr>
          <w:p w:rsidR="00855121" w:rsidRPr="00F62555" w:rsidRDefault="00855121" w:rsidP="00855121">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77 4 00 00000</w:t>
            </w:r>
          </w:p>
        </w:tc>
        <w:tc>
          <w:tcPr>
            <w:tcW w:w="992" w:type="dxa"/>
            <w:tcBorders>
              <w:top w:val="nil"/>
              <w:left w:val="nil"/>
              <w:bottom w:val="single" w:sz="4" w:space="0" w:color="auto"/>
              <w:right w:val="single" w:sz="4" w:space="0" w:color="auto"/>
            </w:tcBorders>
            <w:shd w:val="clear" w:color="auto" w:fill="auto"/>
            <w:noWrap/>
            <w:vAlign w:val="bottom"/>
            <w:hideMark/>
          </w:tcPr>
          <w:p w:rsidR="00855121" w:rsidRPr="00F62555" w:rsidRDefault="00855121" w:rsidP="00855121">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000</w:t>
            </w:r>
          </w:p>
        </w:tc>
        <w:tc>
          <w:tcPr>
            <w:tcW w:w="1697" w:type="dxa"/>
            <w:tcBorders>
              <w:top w:val="nil"/>
              <w:left w:val="nil"/>
              <w:bottom w:val="single" w:sz="4" w:space="0" w:color="auto"/>
              <w:right w:val="single" w:sz="4" w:space="0" w:color="auto"/>
            </w:tcBorders>
            <w:shd w:val="clear" w:color="auto" w:fill="auto"/>
            <w:noWrap/>
            <w:vAlign w:val="bottom"/>
            <w:hideMark/>
          </w:tcPr>
          <w:p w:rsidR="00855121" w:rsidRPr="00F62555" w:rsidRDefault="00855121" w:rsidP="00855121">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F62555">
              <w:rPr>
                <w:rFonts w:ascii="Times New Roman" w:eastAsia="Times New Roman" w:hAnsi="Times New Roman" w:cs="Times New Roman"/>
                <w:sz w:val="24"/>
                <w:szCs w:val="24"/>
                <w:lang w:eastAsia="ru-RU"/>
              </w:rPr>
              <w:t>50 000,00</w:t>
            </w:r>
          </w:p>
        </w:tc>
        <w:tc>
          <w:tcPr>
            <w:tcW w:w="1701" w:type="dxa"/>
            <w:tcBorders>
              <w:top w:val="nil"/>
              <w:left w:val="nil"/>
              <w:bottom w:val="single" w:sz="4" w:space="0" w:color="auto"/>
              <w:right w:val="single" w:sz="4" w:space="0" w:color="auto"/>
            </w:tcBorders>
            <w:shd w:val="clear" w:color="auto" w:fill="auto"/>
            <w:noWrap/>
            <w:hideMark/>
          </w:tcPr>
          <w:p w:rsidR="00855121" w:rsidRDefault="00855121" w:rsidP="00855121">
            <w:pPr>
              <w:jc w:val="right"/>
            </w:pPr>
            <w:r w:rsidRPr="00253FB3">
              <w:rPr>
                <w:rFonts w:ascii="Times New Roman" w:eastAsia="Times New Roman" w:hAnsi="Times New Roman" w:cs="Times New Roman"/>
                <w:sz w:val="24"/>
                <w:szCs w:val="24"/>
                <w:lang w:eastAsia="ru-RU"/>
              </w:rPr>
              <w:t xml:space="preserve">42 203,00 </w:t>
            </w:r>
          </w:p>
        </w:tc>
        <w:tc>
          <w:tcPr>
            <w:tcW w:w="1422" w:type="dxa"/>
            <w:tcBorders>
              <w:top w:val="nil"/>
              <w:left w:val="nil"/>
              <w:bottom w:val="single" w:sz="4" w:space="0" w:color="auto"/>
              <w:right w:val="single" w:sz="4" w:space="0" w:color="auto"/>
            </w:tcBorders>
            <w:shd w:val="clear" w:color="auto" w:fill="auto"/>
            <w:vAlign w:val="bottom"/>
            <w:hideMark/>
          </w:tcPr>
          <w:p w:rsidR="00855121" w:rsidRPr="00F62555" w:rsidRDefault="00571DFD" w:rsidP="00855121">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55121" w:rsidRPr="00F62555">
              <w:rPr>
                <w:rFonts w:ascii="Times New Roman" w:eastAsia="Times New Roman" w:hAnsi="Times New Roman" w:cs="Times New Roman"/>
                <w:sz w:val="24"/>
                <w:szCs w:val="24"/>
                <w:lang w:eastAsia="ru-RU"/>
              </w:rPr>
              <w:t xml:space="preserve">84,41 </w:t>
            </w:r>
          </w:p>
        </w:tc>
      </w:tr>
      <w:tr w:rsidR="00855121" w:rsidRPr="00F62555" w:rsidTr="00DD1793">
        <w:trPr>
          <w:trHeight w:val="25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855121" w:rsidRPr="00F62555" w:rsidRDefault="00855121" w:rsidP="00855121">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Периодическая печать и издательство</w:t>
            </w:r>
          </w:p>
        </w:tc>
        <w:tc>
          <w:tcPr>
            <w:tcW w:w="576" w:type="dxa"/>
            <w:tcBorders>
              <w:top w:val="nil"/>
              <w:left w:val="nil"/>
              <w:bottom w:val="single" w:sz="4" w:space="0" w:color="auto"/>
              <w:right w:val="single" w:sz="4" w:space="0" w:color="auto"/>
            </w:tcBorders>
            <w:shd w:val="clear" w:color="auto" w:fill="auto"/>
            <w:vAlign w:val="bottom"/>
            <w:hideMark/>
          </w:tcPr>
          <w:p w:rsidR="00855121" w:rsidRPr="00F62555" w:rsidRDefault="00855121" w:rsidP="00855121">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noWrap/>
            <w:vAlign w:val="bottom"/>
            <w:hideMark/>
          </w:tcPr>
          <w:p w:rsidR="00855121" w:rsidRPr="00F62555" w:rsidRDefault="00855121" w:rsidP="00855121">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12</w:t>
            </w:r>
          </w:p>
        </w:tc>
        <w:tc>
          <w:tcPr>
            <w:tcW w:w="523" w:type="dxa"/>
            <w:tcBorders>
              <w:top w:val="nil"/>
              <w:left w:val="nil"/>
              <w:bottom w:val="single" w:sz="4" w:space="0" w:color="auto"/>
              <w:right w:val="single" w:sz="4" w:space="0" w:color="auto"/>
            </w:tcBorders>
            <w:shd w:val="clear" w:color="auto" w:fill="auto"/>
            <w:noWrap/>
            <w:vAlign w:val="bottom"/>
            <w:hideMark/>
          </w:tcPr>
          <w:p w:rsidR="00855121" w:rsidRPr="00F62555" w:rsidRDefault="00855121" w:rsidP="00855121">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02</w:t>
            </w:r>
          </w:p>
        </w:tc>
        <w:tc>
          <w:tcPr>
            <w:tcW w:w="1875" w:type="dxa"/>
            <w:tcBorders>
              <w:top w:val="nil"/>
              <w:left w:val="nil"/>
              <w:bottom w:val="single" w:sz="4" w:space="0" w:color="auto"/>
              <w:right w:val="single" w:sz="4" w:space="0" w:color="auto"/>
            </w:tcBorders>
            <w:shd w:val="clear" w:color="auto" w:fill="auto"/>
            <w:noWrap/>
            <w:vAlign w:val="bottom"/>
            <w:hideMark/>
          </w:tcPr>
          <w:p w:rsidR="00855121" w:rsidRPr="00F62555" w:rsidRDefault="00855121" w:rsidP="00855121">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77 4 00 00210</w:t>
            </w:r>
          </w:p>
        </w:tc>
        <w:tc>
          <w:tcPr>
            <w:tcW w:w="992" w:type="dxa"/>
            <w:tcBorders>
              <w:top w:val="nil"/>
              <w:left w:val="nil"/>
              <w:bottom w:val="single" w:sz="4" w:space="0" w:color="auto"/>
              <w:right w:val="single" w:sz="4" w:space="0" w:color="auto"/>
            </w:tcBorders>
            <w:shd w:val="clear" w:color="auto" w:fill="auto"/>
            <w:noWrap/>
            <w:vAlign w:val="bottom"/>
            <w:hideMark/>
          </w:tcPr>
          <w:p w:rsidR="00855121" w:rsidRPr="00F62555" w:rsidRDefault="00855121" w:rsidP="00855121">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000</w:t>
            </w:r>
          </w:p>
        </w:tc>
        <w:tc>
          <w:tcPr>
            <w:tcW w:w="1697" w:type="dxa"/>
            <w:tcBorders>
              <w:top w:val="nil"/>
              <w:left w:val="nil"/>
              <w:bottom w:val="single" w:sz="4" w:space="0" w:color="auto"/>
              <w:right w:val="single" w:sz="4" w:space="0" w:color="auto"/>
            </w:tcBorders>
            <w:shd w:val="clear" w:color="auto" w:fill="auto"/>
            <w:noWrap/>
            <w:vAlign w:val="bottom"/>
            <w:hideMark/>
          </w:tcPr>
          <w:p w:rsidR="00855121" w:rsidRPr="00F62555" w:rsidRDefault="00855121" w:rsidP="00855121">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F62555">
              <w:rPr>
                <w:rFonts w:ascii="Times New Roman" w:eastAsia="Times New Roman" w:hAnsi="Times New Roman" w:cs="Times New Roman"/>
                <w:sz w:val="24"/>
                <w:szCs w:val="24"/>
                <w:lang w:eastAsia="ru-RU"/>
              </w:rPr>
              <w:t>50 000,00</w:t>
            </w:r>
          </w:p>
        </w:tc>
        <w:tc>
          <w:tcPr>
            <w:tcW w:w="1701" w:type="dxa"/>
            <w:tcBorders>
              <w:top w:val="nil"/>
              <w:left w:val="nil"/>
              <w:bottom w:val="single" w:sz="4" w:space="0" w:color="auto"/>
              <w:right w:val="single" w:sz="4" w:space="0" w:color="auto"/>
            </w:tcBorders>
            <w:shd w:val="clear" w:color="auto" w:fill="auto"/>
            <w:noWrap/>
            <w:hideMark/>
          </w:tcPr>
          <w:p w:rsidR="00855121" w:rsidRDefault="00855121" w:rsidP="00855121">
            <w:pPr>
              <w:jc w:val="right"/>
            </w:pPr>
            <w:r w:rsidRPr="00253FB3">
              <w:rPr>
                <w:rFonts w:ascii="Times New Roman" w:eastAsia="Times New Roman" w:hAnsi="Times New Roman" w:cs="Times New Roman"/>
                <w:sz w:val="24"/>
                <w:szCs w:val="24"/>
                <w:lang w:eastAsia="ru-RU"/>
              </w:rPr>
              <w:t xml:space="preserve">42 203,00 </w:t>
            </w:r>
          </w:p>
        </w:tc>
        <w:tc>
          <w:tcPr>
            <w:tcW w:w="1422" w:type="dxa"/>
            <w:tcBorders>
              <w:top w:val="nil"/>
              <w:left w:val="nil"/>
              <w:bottom w:val="single" w:sz="4" w:space="0" w:color="auto"/>
              <w:right w:val="single" w:sz="4" w:space="0" w:color="auto"/>
            </w:tcBorders>
            <w:shd w:val="clear" w:color="auto" w:fill="auto"/>
            <w:vAlign w:val="bottom"/>
            <w:hideMark/>
          </w:tcPr>
          <w:p w:rsidR="00855121" w:rsidRPr="00F62555" w:rsidRDefault="00571DFD" w:rsidP="00855121">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55121" w:rsidRPr="00F62555">
              <w:rPr>
                <w:rFonts w:ascii="Times New Roman" w:eastAsia="Times New Roman" w:hAnsi="Times New Roman" w:cs="Times New Roman"/>
                <w:sz w:val="24"/>
                <w:szCs w:val="24"/>
                <w:lang w:eastAsia="ru-RU"/>
              </w:rPr>
              <w:t xml:space="preserve">84,41 </w:t>
            </w:r>
          </w:p>
        </w:tc>
      </w:tr>
      <w:tr w:rsidR="00F62555" w:rsidRPr="00F62555" w:rsidTr="00F62555">
        <w:trPr>
          <w:trHeight w:val="45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Прочая закупка товаров, работ и услуг для обеспечения государственных (муниципальных) нужд</w:t>
            </w:r>
          </w:p>
        </w:tc>
        <w:tc>
          <w:tcPr>
            <w:tcW w:w="576"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12</w:t>
            </w:r>
          </w:p>
        </w:tc>
        <w:tc>
          <w:tcPr>
            <w:tcW w:w="523"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02</w:t>
            </w:r>
          </w:p>
        </w:tc>
        <w:tc>
          <w:tcPr>
            <w:tcW w:w="1875"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77 4 00 00210</w:t>
            </w:r>
          </w:p>
        </w:tc>
        <w:tc>
          <w:tcPr>
            <w:tcW w:w="992"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240</w:t>
            </w:r>
          </w:p>
        </w:tc>
        <w:tc>
          <w:tcPr>
            <w:tcW w:w="1697" w:type="dxa"/>
            <w:tcBorders>
              <w:top w:val="nil"/>
              <w:left w:val="nil"/>
              <w:bottom w:val="single" w:sz="4" w:space="0" w:color="auto"/>
              <w:right w:val="single" w:sz="4" w:space="0" w:color="auto"/>
            </w:tcBorders>
            <w:shd w:val="clear" w:color="auto" w:fill="auto"/>
            <w:noWrap/>
            <w:vAlign w:val="bottom"/>
            <w:hideMark/>
          </w:tcPr>
          <w:p w:rsidR="00F62555" w:rsidRPr="00F62555" w:rsidRDefault="00855121"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50 000,00 </w:t>
            </w:r>
          </w:p>
        </w:tc>
        <w:tc>
          <w:tcPr>
            <w:tcW w:w="1701" w:type="dxa"/>
            <w:tcBorders>
              <w:top w:val="nil"/>
              <w:left w:val="nil"/>
              <w:bottom w:val="single" w:sz="4" w:space="0" w:color="auto"/>
              <w:right w:val="single" w:sz="4" w:space="0" w:color="auto"/>
            </w:tcBorders>
            <w:shd w:val="clear" w:color="auto" w:fill="auto"/>
            <w:noWrap/>
            <w:vAlign w:val="bottom"/>
            <w:hideMark/>
          </w:tcPr>
          <w:p w:rsidR="00F62555" w:rsidRPr="00F62555" w:rsidRDefault="00855121" w:rsidP="00F6255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2555" w:rsidRPr="00F62555">
              <w:rPr>
                <w:rFonts w:ascii="Times New Roman" w:eastAsia="Times New Roman" w:hAnsi="Times New Roman" w:cs="Times New Roman"/>
                <w:sz w:val="24"/>
                <w:szCs w:val="24"/>
                <w:lang w:eastAsia="ru-RU"/>
              </w:rPr>
              <w:t xml:space="preserve">42 203,00 </w:t>
            </w:r>
          </w:p>
        </w:tc>
        <w:tc>
          <w:tcPr>
            <w:tcW w:w="142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                      84,41 </w:t>
            </w:r>
          </w:p>
        </w:tc>
      </w:tr>
      <w:tr w:rsidR="00F62555" w:rsidRPr="00F62555" w:rsidTr="00F62555">
        <w:trPr>
          <w:trHeight w:val="25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условно утвержденные расходы</w:t>
            </w:r>
          </w:p>
        </w:tc>
        <w:tc>
          <w:tcPr>
            <w:tcW w:w="576"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019</w:t>
            </w:r>
          </w:p>
        </w:tc>
        <w:tc>
          <w:tcPr>
            <w:tcW w:w="560"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w:t>
            </w:r>
          </w:p>
        </w:tc>
        <w:tc>
          <w:tcPr>
            <w:tcW w:w="523"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w:t>
            </w:r>
          </w:p>
        </w:tc>
        <w:tc>
          <w:tcPr>
            <w:tcW w:w="1875"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w:t>
            </w:r>
          </w:p>
        </w:tc>
        <w:tc>
          <w:tcPr>
            <w:tcW w:w="992"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w:t>
            </w:r>
          </w:p>
        </w:tc>
        <w:tc>
          <w:tcPr>
            <w:tcW w:w="1697"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w:t>
            </w:r>
          </w:p>
        </w:tc>
        <w:tc>
          <w:tcPr>
            <w:tcW w:w="1422"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w:t>
            </w:r>
          </w:p>
        </w:tc>
      </w:tr>
      <w:tr w:rsidR="00F62555" w:rsidRPr="00F62555" w:rsidTr="00F62555">
        <w:trPr>
          <w:trHeight w:val="55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both"/>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ИТОГО расходов</w:t>
            </w:r>
          </w:p>
        </w:tc>
        <w:tc>
          <w:tcPr>
            <w:tcW w:w="576"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w:t>
            </w:r>
          </w:p>
        </w:tc>
        <w:tc>
          <w:tcPr>
            <w:tcW w:w="560"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w:t>
            </w:r>
          </w:p>
        </w:tc>
        <w:tc>
          <w:tcPr>
            <w:tcW w:w="523"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w:t>
            </w:r>
          </w:p>
        </w:tc>
        <w:tc>
          <w:tcPr>
            <w:tcW w:w="1875"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w:t>
            </w:r>
          </w:p>
        </w:tc>
        <w:tc>
          <w:tcPr>
            <w:tcW w:w="992"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center"/>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w:t>
            </w:r>
          </w:p>
        </w:tc>
        <w:tc>
          <w:tcPr>
            <w:tcW w:w="1697"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F62555">
              <w:rPr>
                <w:rFonts w:ascii="Times New Roman" w:eastAsia="Times New Roman" w:hAnsi="Times New Roman" w:cs="Times New Roman"/>
                <w:sz w:val="24"/>
                <w:szCs w:val="24"/>
                <w:lang w:eastAsia="ru-RU"/>
              </w:rPr>
              <w:t xml:space="preserve">87 749 036,29 </w:t>
            </w:r>
          </w:p>
        </w:tc>
        <w:tc>
          <w:tcPr>
            <w:tcW w:w="1701" w:type="dxa"/>
            <w:tcBorders>
              <w:top w:val="nil"/>
              <w:left w:val="nil"/>
              <w:bottom w:val="single" w:sz="4" w:space="0" w:color="auto"/>
              <w:right w:val="single" w:sz="4" w:space="0" w:color="auto"/>
            </w:tcBorders>
            <w:shd w:val="clear" w:color="auto" w:fill="auto"/>
            <w:noWrap/>
            <w:vAlign w:val="bottom"/>
            <w:hideMark/>
          </w:tcPr>
          <w:p w:rsidR="00F62555" w:rsidRPr="00F62555" w:rsidRDefault="00F62555" w:rsidP="00F62555">
            <w:pPr>
              <w:spacing w:after="0" w:line="240" w:lineRule="auto"/>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39 117 865,57 </w:t>
            </w:r>
          </w:p>
        </w:tc>
        <w:tc>
          <w:tcPr>
            <w:tcW w:w="1422" w:type="dxa"/>
            <w:tcBorders>
              <w:top w:val="nil"/>
              <w:left w:val="nil"/>
              <w:bottom w:val="single" w:sz="4" w:space="0" w:color="auto"/>
              <w:right w:val="single" w:sz="4" w:space="0" w:color="auto"/>
            </w:tcBorders>
            <w:shd w:val="clear" w:color="auto" w:fill="auto"/>
            <w:vAlign w:val="bottom"/>
            <w:hideMark/>
          </w:tcPr>
          <w:p w:rsidR="00F62555" w:rsidRPr="00F62555" w:rsidRDefault="00F62555" w:rsidP="00571DFD">
            <w:pPr>
              <w:spacing w:after="0" w:line="240" w:lineRule="auto"/>
              <w:jc w:val="right"/>
              <w:rPr>
                <w:rFonts w:ascii="Times New Roman" w:eastAsia="Times New Roman" w:hAnsi="Times New Roman" w:cs="Times New Roman"/>
                <w:sz w:val="24"/>
                <w:szCs w:val="24"/>
                <w:lang w:eastAsia="ru-RU"/>
              </w:rPr>
            </w:pPr>
            <w:r w:rsidRPr="00F62555">
              <w:rPr>
                <w:rFonts w:ascii="Times New Roman" w:eastAsia="Times New Roman" w:hAnsi="Times New Roman" w:cs="Times New Roman"/>
                <w:sz w:val="24"/>
                <w:szCs w:val="24"/>
                <w:lang w:eastAsia="ru-RU"/>
              </w:rPr>
              <w:t xml:space="preserve">44,58 </w:t>
            </w:r>
          </w:p>
        </w:tc>
      </w:tr>
    </w:tbl>
    <w:p w:rsidR="00571DFD" w:rsidRDefault="00571DFD" w:rsidP="00571DFD">
      <w:pPr>
        <w:spacing w:after="0" w:line="240" w:lineRule="auto"/>
        <w:rPr>
          <w:rFonts w:ascii="Times New Roman" w:hAnsi="Times New Roman" w:cs="Times New Roman"/>
          <w:sz w:val="28"/>
          <w:szCs w:val="28"/>
        </w:rPr>
      </w:pPr>
    </w:p>
    <w:p w:rsidR="00614EB1" w:rsidRPr="00891FD4" w:rsidRDefault="00614EB1" w:rsidP="00614EB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Приложение 4</w:t>
      </w:r>
    </w:p>
    <w:p w:rsidR="00614EB1" w:rsidRPr="00891FD4" w:rsidRDefault="00614EB1" w:rsidP="00614EB1">
      <w:pPr>
        <w:spacing w:after="0" w:line="240" w:lineRule="auto"/>
        <w:jc w:val="right"/>
        <w:rPr>
          <w:rFonts w:ascii="Times New Roman" w:hAnsi="Times New Roman" w:cs="Times New Roman"/>
          <w:sz w:val="24"/>
          <w:szCs w:val="24"/>
        </w:rPr>
      </w:pPr>
      <w:r w:rsidRPr="00891FD4">
        <w:rPr>
          <w:rFonts w:ascii="Times New Roman" w:hAnsi="Times New Roman" w:cs="Times New Roman"/>
          <w:sz w:val="24"/>
          <w:szCs w:val="24"/>
        </w:rPr>
        <w:t>к решению Совета депутатов</w:t>
      </w:r>
    </w:p>
    <w:p w:rsidR="00614EB1" w:rsidRPr="00891FD4" w:rsidRDefault="00614EB1" w:rsidP="00614EB1">
      <w:pPr>
        <w:spacing w:after="0" w:line="240" w:lineRule="auto"/>
        <w:jc w:val="right"/>
        <w:rPr>
          <w:rFonts w:ascii="Times New Roman" w:hAnsi="Times New Roman" w:cs="Times New Roman"/>
          <w:sz w:val="24"/>
          <w:szCs w:val="24"/>
        </w:rPr>
      </w:pPr>
      <w:r w:rsidRPr="00891FD4">
        <w:rPr>
          <w:rFonts w:ascii="Times New Roman" w:hAnsi="Times New Roman" w:cs="Times New Roman"/>
          <w:sz w:val="24"/>
          <w:szCs w:val="24"/>
        </w:rPr>
        <w:t>МО Домбаровский поссовет</w:t>
      </w:r>
    </w:p>
    <w:p w:rsidR="00614EB1" w:rsidRPr="00891FD4" w:rsidRDefault="00614EB1" w:rsidP="00614EB1">
      <w:pPr>
        <w:spacing w:after="0" w:line="240" w:lineRule="auto"/>
        <w:jc w:val="right"/>
        <w:rPr>
          <w:rFonts w:ascii="Times New Roman" w:hAnsi="Times New Roman" w:cs="Times New Roman"/>
          <w:sz w:val="24"/>
          <w:szCs w:val="24"/>
        </w:rPr>
      </w:pPr>
      <w:r w:rsidRPr="00891FD4">
        <w:rPr>
          <w:rFonts w:ascii="Times New Roman" w:hAnsi="Times New Roman" w:cs="Times New Roman"/>
          <w:sz w:val="24"/>
          <w:szCs w:val="24"/>
        </w:rPr>
        <w:t xml:space="preserve">Домбаровского района </w:t>
      </w:r>
    </w:p>
    <w:p w:rsidR="00614EB1" w:rsidRPr="00891FD4" w:rsidRDefault="00614EB1" w:rsidP="00614EB1">
      <w:pPr>
        <w:spacing w:after="0" w:line="240" w:lineRule="auto"/>
        <w:jc w:val="right"/>
        <w:rPr>
          <w:rFonts w:ascii="Times New Roman" w:hAnsi="Times New Roman" w:cs="Times New Roman"/>
          <w:sz w:val="24"/>
          <w:szCs w:val="24"/>
        </w:rPr>
      </w:pPr>
      <w:r w:rsidRPr="00891FD4">
        <w:rPr>
          <w:rFonts w:ascii="Times New Roman" w:hAnsi="Times New Roman" w:cs="Times New Roman"/>
          <w:sz w:val="24"/>
          <w:szCs w:val="24"/>
        </w:rPr>
        <w:t>Оренбургской области</w:t>
      </w:r>
    </w:p>
    <w:p w:rsidR="00614EB1" w:rsidRDefault="00614EB1" w:rsidP="00614EB1">
      <w:pPr>
        <w:spacing w:after="0" w:line="240" w:lineRule="auto"/>
        <w:jc w:val="right"/>
        <w:rPr>
          <w:rFonts w:ascii="Times New Roman" w:hAnsi="Times New Roman" w:cs="Times New Roman"/>
          <w:sz w:val="24"/>
          <w:szCs w:val="24"/>
        </w:rPr>
      </w:pPr>
      <w:r w:rsidRPr="00891FD4">
        <w:rPr>
          <w:rFonts w:ascii="Times New Roman" w:hAnsi="Times New Roman" w:cs="Times New Roman"/>
          <w:sz w:val="24"/>
          <w:szCs w:val="24"/>
        </w:rPr>
        <w:t>№2</w:t>
      </w:r>
      <w:r>
        <w:rPr>
          <w:rFonts w:ascii="Times New Roman" w:hAnsi="Times New Roman" w:cs="Times New Roman"/>
          <w:sz w:val="24"/>
          <w:szCs w:val="24"/>
        </w:rPr>
        <w:t>8-2 от 28.08</w:t>
      </w:r>
      <w:r w:rsidRPr="00891FD4">
        <w:rPr>
          <w:rFonts w:ascii="Times New Roman" w:hAnsi="Times New Roman" w:cs="Times New Roman"/>
          <w:sz w:val="24"/>
          <w:szCs w:val="24"/>
        </w:rPr>
        <w:t>.202</w:t>
      </w:r>
      <w:r>
        <w:rPr>
          <w:rFonts w:ascii="Times New Roman" w:hAnsi="Times New Roman" w:cs="Times New Roman"/>
          <w:sz w:val="24"/>
          <w:szCs w:val="24"/>
        </w:rPr>
        <w:t>6</w:t>
      </w:r>
    </w:p>
    <w:p w:rsidR="00614EB1" w:rsidRDefault="00614EB1" w:rsidP="00614EB1">
      <w:pPr>
        <w:spacing w:after="0" w:line="240" w:lineRule="auto"/>
        <w:jc w:val="right"/>
        <w:rPr>
          <w:rFonts w:ascii="Times New Roman" w:hAnsi="Times New Roman" w:cs="Times New Roman"/>
          <w:sz w:val="24"/>
          <w:szCs w:val="24"/>
        </w:rPr>
      </w:pPr>
    </w:p>
    <w:p w:rsidR="00614EB1" w:rsidRPr="00614EB1" w:rsidRDefault="00614EB1" w:rsidP="00614EB1">
      <w:pPr>
        <w:spacing w:after="0" w:line="240" w:lineRule="auto"/>
        <w:jc w:val="center"/>
        <w:rPr>
          <w:rFonts w:ascii="Times New Roman" w:hAnsi="Times New Roman" w:cs="Times New Roman"/>
          <w:b/>
          <w:sz w:val="24"/>
          <w:szCs w:val="24"/>
        </w:rPr>
      </w:pPr>
      <w:r w:rsidRPr="00614EB1">
        <w:rPr>
          <w:rFonts w:ascii="Times New Roman" w:hAnsi="Times New Roman" w:cs="Times New Roman"/>
          <w:b/>
          <w:sz w:val="24"/>
          <w:szCs w:val="24"/>
        </w:rPr>
        <w:t>Источники финансирования дефицита местного бюджета за 1 полугодие 2026 год по кодам классификации источников финансирования дефицитов бюджетов</w:t>
      </w:r>
    </w:p>
    <w:p w:rsidR="00614EB1" w:rsidRDefault="00614EB1" w:rsidP="00614EB1">
      <w:pPr>
        <w:spacing w:after="0" w:line="240" w:lineRule="auto"/>
        <w:jc w:val="right"/>
        <w:rPr>
          <w:rFonts w:ascii="Times New Roman" w:hAnsi="Times New Roman" w:cs="Times New Roman"/>
          <w:sz w:val="24"/>
          <w:szCs w:val="24"/>
        </w:rPr>
      </w:pPr>
    </w:p>
    <w:tbl>
      <w:tblPr>
        <w:tblW w:w="14596" w:type="dxa"/>
        <w:tblLook w:val="04A0" w:firstRow="1" w:lastRow="0" w:firstColumn="1" w:lastColumn="0" w:noHBand="0" w:noVBand="1"/>
      </w:tblPr>
      <w:tblGrid>
        <w:gridCol w:w="3760"/>
        <w:gridCol w:w="8426"/>
        <w:gridCol w:w="2410"/>
      </w:tblGrid>
      <w:tr w:rsidR="00614EB1" w:rsidRPr="00614EB1" w:rsidTr="00614EB1">
        <w:trPr>
          <w:trHeight w:val="863"/>
        </w:trPr>
        <w:tc>
          <w:tcPr>
            <w:tcW w:w="37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14EB1" w:rsidRPr="00614EB1" w:rsidRDefault="00614EB1" w:rsidP="00614EB1">
            <w:pPr>
              <w:spacing w:after="0" w:line="240" w:lineRule="auto"/>
              <w:jc w:val="center"/>
              <w:rPr>
                <w:rFonts w:ascii="Times New Roman" w:eastAsia="Times New Roman" w:hAnsi="Times New Roman" w:cs="Times New Roman"/>
                <w:sz w:val="24"/>
                <w:szCs w:val="24"/>
                <w:lang w:eastAsia="ru-RU"/>
              </w:rPr>
            </w:pPr>
            <w:r w:rsidRPr="00614EB1">
              <w:rPr>
                <w:rFonts w:ascii="Times New Roman" w:eastAsia="Times New Roman" w:hAnsi="Times New Roman" w:cs="Times New Roman"/>
                <w:sz w:val="24"/>
                <w:szCs w:val="24"/>
                <w:lang w:eastAsia="ru-RU"/>
              </w:rPr>
              <w:t>Код бюджетной классификации</w:t>
            </w:r>
          </w:p>
        </w:tc>
        <w:tc>
          <w:tcPr>
            <w:tcW w:w="8426" w:type="dxa"/>
            <w:tcBorders>
              <w:top w:val="single" w:sz="4" w:space="0" w:color="auto"/>
              <w:left w:val="nil"/>
              <w:bottom w:val="single" w:sz="4" w:space="0" w:color="auto"/>
              <w:right w:val="single" w:sz="4" w:space="0" w:color="auto"/>
            </w:tcBorders>
            <w:shd w:val="clear" w:color="auto" w:fill="auto"/>
            <w:vAlign w:val="bottom"/>
            <w:hideMark/>
          </w:tcPr>
          <w:p w:rsidR="00614EB1" w:rsidRPr="00614EB1" w:rsidRDefault="00614EB1" w:rsidP="00614EB1">
            <w:pPr>
              <w:spacing w:after="240" w:line="240" w:lineRule="auto"/>
              <w:jc w:val="center"/>
              <w:rPr>
                <w:rFonts w:ascii="Times New Roman" w:eastAsia="Times New Roman" w:hAnsi="Times New Roman" w:cs="Times New Roman"/>
                <w:sz w:val="24"/>
                <w:szCs w:val="24"/>
                <w:lang w:eastAsia="ru-RU"/>
              </w:rPr>
            </w:pPr>
            <w:r w:rsidRPr="00614EB1">
              <w:rPr>
                <w:rFonts w:ascii="Times New Roman" w:eastAsia="Times New Roman" w:hAnsi="Times New Roman" w:cs="Times New Roman"/>
                <w:sz w:val="24"/>
                <w:szCs w:val="24"/>
                <w:lang w:eastAsia="ru-RU"/>
              </w:rPr>
              <w:t>Наименование кода группы.</w:t>
            </w:r>
            <w:r>
              <w:rPr>
                <w:rFonts w:ascii="Times New Roman" w:eastAsia="Times New Roman" w:hAnsi="Times New Roman" w:cs="Times New Roman"/>
                <w:sz w:val="24"/>
                <w:szCs w:val="24"/>
                <w:lang w:eastAsia="ru-RU"/>
              </w:rPr>
              <w:t xml:space="preserve"> </w:t>
            </w:r>
            <w:r w:rsidRPr="00614EB1">
              <w:rPr>
                <w:rFonts w:ascii="Times New Roman" w:eastAsia="Times New Roman" w:hAnsi="Times New Roman" w:cs="Times New Roman"/>
                <w:sz w:val="24"/>
                <w:szCs w:val="24"/>
                <w:lang w:eastAsia="ru-RU"/>
              </w:rPr>
              <w:t>подгруппы.</w:t>
            </w:r>
            <w:r>
              <w:rPr>
                <w:rFonts w:ascii="Times New Roman" w:eastAsia="Times New Roman" w:hAnsi="Times New Roman" w:cs="Times New Roman"/>
                <w:sz w:val="24"/>
                <w:szCs w:val="24"/>
                <w:lang w:eastAsia="ru-RU"/>
              </w:rPr>
              <w:t xml:space="preserve">  </w:t>
            </w:r>
            <w:r w:rsidRPr="00614EB1">
              <w:rPr>
                <w:rFonts w:ascii="Times New Roman" w:eastAsia="Times New Roman" w:hAnsi="Times New Roman" w:cs="Times New Roman"/>
                <w:sz w:val="24"/>
                <w:szCs w:val="24"/>
                <w:lang w:eastAsia="ru-RU"/>
              </w:rPr>
              <w:t>статьи. Вида источников финансирования дефицитов бюджета, кода классификации операций сектора государственного управления. Относящихся к источникам финансирования дефицитов бюджетов Российской Федерации</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rsidR="00614EB1" w:rsidRPr="00614EB1" w:rsidRDefault="00614EB1" w:rsidP="00614EB1">
            <w:pPr>
              <w:spacing w:after="0" w:line="240" w:lineRule="auto"/>
              <w:jc w:val="center"/>
              <w:rPr>
                <w:rFonts w:ascii="Times New Roman" w:eastAsia="Times New Roman" w:hAnsi="Times New Roman" w:cs="Times New Roman"/>
                <w:sz w:val="24"/>
                <w:szCs w:val="24"/>
                <w:lang w:eastAsia="ru-RU"/>
              </w:rPr>
            </w:pPr>
            <w:r w:rsidRPr="00614EB1">
              <w:rPr>
                <w:rFonts w:ascii="Times New Roman" w:eastAsia="Times New Roman" w:hAnsi="Times New Roman" w:cs="Times New Roman"/>
                <w:sz w:val="24"/>
                <w:szCs w:val="24"/>
                <w:lang w:eastAsia="ru-RU"/>
              </w:rPr>
              <w:t>2026 год</w:t>
            </w:r>
          </w:p>
        </w:tc>
      </w:tr>
      <w:tr w:rsidR="00614EB1" w:rsidRPr="00614EB1" w:rsidTr="00614EB1">
        <w:trPr>
          <w:trHeight w:val="345"/>
        </w:trPr>
        <w:tc>
          <w:tcPr>
            <w:tcW w:w="3760" w:type="dxa"/>
            <w:tcBorders>
              <w:top w:val="nil"/>
              <w:left w:val="single" w:sz="4" w:space="0" w:color="auto"/>
              <w:bottom w:val="single" w:sz="4" w:space="0" w:color="auto"/>
              <w:right w:val="single" w:sz="4" w:space="0" w:color="auto"/>
            </w:tcBorders>
            <w:shd w:val="clear" w:color="auto" w:fill="auto"/>
            <w:hideMark/>
          </w:tcPr>
          <w:p w:rsidR="00614EB1" w:rsidRPr="00614EB1" w:rsidRDefault="00614EB1" w:rsidP="00614EB1">
            <w:pPr>
              <w:spacing w:after="0" w:line="240" w:lineRule="auto"/>
              <w:jc w:val="center"/>
              <w:rPr>
                <w:rFonts w:ascii="Times New Roman" w:eastAsia="Times New Roman" w:hAnsi="Times New Roman" w:cs="Times New Roman"/>
                <w:sz w:val="24"/>
                <w:szCs w:val="24"/>
                <w:lang w:eastAsia="ru-RU"/>
              </w:rPr>
            </w:pPr>
            <w:r w:rsidRPr="00614EB1">
              <w:rPr>
                <w:rFonts w:ascii="Times New Roman" w:eastAsia="Times New Roman" w:hAnsi="Times New Roman" w:cs="Times New Roman"/>
                <w:sz w:val="24"/>
                <w:szCs w:val="24"/>
                <w:lang w:eastAsia="ru-RU"/>
              </w:rPr>
              <w:t>000 01 00 00 00 00 0000 000</w:t>
            </w:r>
          </w:p>
        </w:tc>
        <w:tc>
          <w:tcPr>
            <w:tcW w:w="8426" w:type="dxa"/>
            <w:tcBorders>
              <w:top w:val="nil"/>
              <w:left w:val="nil"/>
              <w:bottom w:val="single" w:sz="4" w:space="0" w:color="auto"/>
              <w:right w:val="single" w:sz="4" w:space="0" w:color="auto"/>
            </w:tcBorders>
            <w:shd w:val="clear" w:color="auto" w:fill="auto"/>
            <w:hideMark/>
          </w:tcPr>
          <w:p w:rsidR="00614EB1" w:rsidRPr="00614EB1" w:rsidRDefault="00614EB1" w:rsidP="00614EB1">
            <w:pPr>
              <w:spacing w:after="0" w:line="240" w:lineRule="auto"/>
              <w:rPr>
                <w:rFonts w:ascii="Times New Roman" w:eastAsia="Times New Roman" w:hAnsi="Times New Roman" w:cs="Times New Roman"/>
                <w:sz w:val="24"/>
                <w:szCs w:val="24"/>
                <w:lang w:eastAsia="ru-RU"/>
              </w:rPr>
            </w:pPr>
            <w:r w:rsidRPr="00614EB1">
              <w:rPr>
                <w:rFonts w:ascii="Times New Roman" w:eastAsia="Times New Roman" w:hAnsi="Times New Roman" w:cs="Times New Roman"/>
                <w:sz w:val="24"/>
                <w:szCs w:val="24"/>
                <w:lang w:eastAsia="ru-RU"/>
              </w:rPr>
              <w:t>источники внутреннего финансирования дефицитов бюджетов</w:t>
            </w:r>
          </w:p>
        </w:tc>
        <w:tc>
          <w:tcPr>
            <w:tcW w:w="2410" w:type="dxa"/>
            <w:tcBorders>
              <w:top w:val="nil"/>
              <w:left w:val="nil"/>
              <w:bottom w:val="single" w:sz="4" w:space="0" w:color="auto"/>
              <w:right w:val="single" w:sz="4" w:space="0" w:color="auto"/>
            </w:tcBorders>
            <w:shd w:val="clear" w:color="auto" w:fill="auto"/>
            <w:hideMark/>
          </w:tcPr>
          <w:p w:rsidR="00614EB1" w:rsidRPr="00614EB1" w:rsidRDefault="00614EB1" w:rsidP="00614EB1">
            <w:pPr>
              <w:spacing w:after="0" w:line="240" w:lineRule="auto"/>
              <w:jc w:val="right"/>
              <w:rPr>
                <w:rFonts w:ascii="Times New Roman" w:eastAsia="Times New Roman" w:hAnsi="Times New Roman" w:cs="Times New Roman"/>
                <w:sz w:val="24"/>
                <w:szCs w:val="24"/>
                <w:lang w:eastAsia="ru-RU"/>
              </w:rPr>
            </w:pPr>
            <w:r w:rsidRPr="00614EB1">
              <w:rPr>
                <w:rFonts w:ascii="Times New Roman" w:eastAsia="Times New Roman" w:hAnsi="Times New Roman" w:cs="Times New Roman"/>
                <w:sz w:val="24"/>
                <w:szCs w:val="24"/>
                <w:lang w:eastAsia="ru-RU"/>
              </w:rPr>
              <w:t>-1 371 313,05</w:t>
            </w:r>
          </w:p>
        </w:tc>
      </w:tr>
      <w:tr w:rsidR="00614EB1" w:rsidRPr="00614EB1" w:rsidTr="00614EB1">
        <w:trPr>
          <w:trHeight w:val="497"/>
        </w:trPr>
        <w:tc>
          <w:tcPr>
            <w:tcW w:w="3760" w:type="dxa"/>
            <w:tcBorders>
              <w:top w:val="nil"/>
              <w:left w:val="single" w:sz="4" w:space="0" w:color="auto"/>
              <w:bottom w:val="single" w:sz="4" w:space="0" w:color="auto"/>
              <w:right w:val="single" w:sz="4" w:space="0" w:color="auto"/>
            </w:tcBorders>
            <w:shd w:val="clear" w:color="auto" w:fill="auto"/>
            <w:hideMark/>
          </w:tcPr>
          <w:p w:rsidR="00614EB1" w:rsidRPr="00614EB1" w:rsidRDefault="00614EB1" w:rsidP="00614EB1">
            <w:pPr>
              <w:spacing w:after="0" w:line="240" w:lineRule="auto"/>
              <w:jc w:val="center"/>
              <w:rPr>
                <w:rFonts w:ascii="Times New Roman" w:eastAsia="Times New Roman" w:hAnsi="Times New Roman" w:cs="Times New Roman"/>
                <w:sz w:val="24"/>
                <w:szCs w:val="24"/>
                <w:lang w:eastAsia="ru-RU"/>
              </w:rPr>
            </w:pPr>
            <w:r w:rsidRPr="00614EB1">
              <w:rPr>
                <w:rFonts w:ascii="Times New Roman" w:eastAsia="Times New Roman" w:hAnsi="Times New Roman" w:cs="Times New Roman"/>
                <w:sz w:val="24"/>
                <w:szCs w:val="24"/>
                <w:lang w:eastAsia="ru-RU"/>
              </w:rPr>
              <w:t>000 01 05 00 00 00 0000 000</w:t>
            </w:r>
          </w:p>
        </w:tc>
        <w:tc>
          <w:tcPr>
            <w:tcW w:w="8426" w:type="dxa"/>
            <w:tcBorders>
              <w:top w:val="nil"/>
              <w:left w:val="nil"/>
              <w:bottom w:val="single" w:sz="4" w:space="0" w:color="auto"/>
              <w:right w:val="single" w:sz="4" w:space="0" w:color="auto"/>
            </w:tcBorders>
            <w:shd w:val="clear" w:color="auto" w:fill="auto"/>
            <w:hideMark/>
          </w:tcPr>
          <w:p w:rsidR="00614EB1" w:rsidRPr="00614EB1" w:rsidRDefault="00614EB1" w:rsidP="00614EB1">
            <w:pPr>
              <w:spacing w:after="0" w:line="240" w:lineRule="auto"/>
              <w:rPr>
                <w:rFonts w:ascii="Times New Roman" w:eastAsia="Times New Roman" w:hAnsi="Times New Roman" w:cs="Times New Roman"/>
                <w:sz w:val="24"/>
                <w:szCs w:val="24"/>
                <w:lang w:eastAsia="ru-RU"/>
              </w:rPr>
            </w:pPr>
            <w:r w:rsidRPr="00614EB1">
              <w:rPr>
                <w:rFonts w:ascii="Times New Roman" w:eastAsia="Times New Roman" w:hAnsi="Times New Roman" w:cs="Times New Roman"/>
                <w:sz w:val="24"/>
                <w:szCs w:val="24"/>
                <w:lang w:eastAsia="ru-RU"/>
              </w:rPr>
              <w:t>Изменение остатков средств на счетах по учету средств бюджета</w:t>
            </w:r>
          </w:p>
        </w:tc>
        <w:tc>
          <w:tcPr>
            <w:tcW w:w="2410" w:type="dxa"/>
            <w:tcBorders>
              <w:top w:val="nil"/>
              <w:left w:val="nil"/>
              <w:bottom w:val="single" w:sz="4" w:space="0" w:color="auto"/>
              <w:right w:val="single" w:sz="4" w:space="0" w:color="auto"/>
            </w:tcBorders>
            <w:shd w:val="clear" w:color="auto" w:fill="auto"/>
            <w:hideMark/>
          </w:tcPr>
          <w:p w:rsidR="00614EB1" w:rsidRPr="00614EB1" w:rsidRDefault="00614EB1" w:rsidP="00614EB1">
            <w:pPr>
              <w:spacing w:after="0" w:line="240" w:lineRule="auto"/>
              <w:jc w:val="right"/>
              <w:rPr>
                <w:rFonts w:ascii="Times New Roman" w:eastAsia="Times New Roman" w:hAnsi="Times New Roman" w:cs="Times New Roman"/>
                <w:sz w:val="24"/>
                <w:szCs w:val="24"/>
                <w:lang w:eastAsia="ru-RU"/>
              </w:rPr>
            </w:pPr>
            <w:r w:rsidRPr="00614EB1">
              <w:rPr>
                <w:rFonts w:ascii="Times New Roman" w:eastAsia="Times New Roman" w:hAnsi="Times New Roman" w:cs="Times New Roman"/>
                <w:sz w:val="24"/>
                <w:szCs w:val="24"/>
                <w:lang w:eastAsia="ru-RU"/>
              </w:rPr>
              <w:t>-1 371 313,05</w:t>
            </w:r>
          </w:p>
        </w:tc>
      </w:tr>
      <w:tr w:rsidR="00614EB1" w:rsidRPr="00614EB1" w:rsidTr="00614EB1">
        <w:trPr>
          <w:trHeight w:val="405"/>
        </w:trPr>
        <w:tc>
          <w:tcPr>
            <w:tcW w:w="3760" w:type="dxa"/>
            <w:tcBorders>
              <w:top w:val="nil"/>
              <w:left w:val="single" w:sz="4" w:space="0" w:color="auto"/>
              <w:bottom w:val="single" w:sz="4" w:space="0" w:color="auto"/>
              <w:right w:val="single" w:sz="4" w:space="0" w:color="auto"/>
            </w:tcBorders>
            <w:shd w:val="clear" w:color="auto" w:fill="auto"/>
            <w:hideMark/>
          </w:tcPr>
          <w:p w:rsidR="00614EB1" w:rsidRPr="00614EB1" w:rsidRDefault="00614EB1" w:rsidP="00614EB1">
            <w:pPr>
              <w:spacing w:after="0" w:line="240" w:lineRule="auto"/>
              <w:jc w:val="center"/>
              <w:rPr>
                <w:rFonts w:ascii="Times New Roman" w:eastAsia="Times New Roman" w:hAnsi="Times New Roman" w:cs="Times New Roman"/>
                <w:sz w:val="24"/>
                <w:szCs w:val="24"/>
                <w:lang w:eastAsia="ru-RU"/>
              </w:rPr>
            </w:pPr>
            <w:r w:rsidRPr="00614EB1">
              <w:rPr>
                <w:rFonts w:ascii="Times New Roman" w:eastAsia="Times New Roman" w:hAnsi="Times New Roman" w:cs="Times New Roman"/>
                <w:sz w:val="24"/>
                <w:szCs w:val="24"/>
                <w:lang w:eastAsia="ru-RU"/>
              </w:rPr>
              <w:t>000 01 05 00 00 00 0000 500</w:t>
            </w:r>
          </w:p>
        </w:tc>
        <w:tc>
          <w:tcPr>
            <w:tcW w:w="8426" w:type="dxa"/>
            <w:tcBorders>
              <w:top w:val="nil"/>
              <w:left w:val="nil"/>
              <w:bottom w:val="single" w:sz="4" w:space="0" w:color="auto"/>
              <w:right w:val="single" w:sz="4" w:space="0" w:color="auto"/>
            </w:tcBorders>
            <w:shd w:val="clear" w:color="auto" w:fill="auto"/>
            <w:hideMark/>
          </w:tcPr>
          <w:p w:rsidR="00614EB1" w:rsidRPr="00614EB1" w:rsidRDefault="00614EB1" w:rsidP="00614EB1">
            <w:pPr>
              <w:spacing w:after="0" w:line="240" w:lineRule="auto"/>
              <w:rPr>
                <w:rFonts w:ascii="Times New Roman" w:eastAsia="Times New Roman" w:hAnsi="Times New Roman" w:cs="Times New Roman"/>
                <w:sz w:val="24"/>
                <w:szCs w:val="24"/>
                <w:lang w:eastAsia="ru-RU"/>
              </w:rPr>
            </w:pPr>
            <w:r w:rsidRPr="00614EB1">
              <w:rPr>
                <w:rFonts w:ascii="Times New Roman" w:eastAsia="Times New Roman" w:hAnsi="Times New Roman" w:cs="Times New Roman"/>
                <w:sz w:val="24"/>
                <w:szCs w:val="24"/>
                <w:lang w:eastAsia="ru-RU"/>
              </w:rPr>
              <w:t>Увеличение остатков средств бюджетов</w:t>
            </w:r>
          </w:p>
        </w:tc>
        <w:tc>
          <w:tcPr>
            <w:tcW w:w="2410" w:type="dxa"/>
            <w:tcBorders>
              <w:top w:val="nil"/>
              <w:left w:val="nil"/>
              <w:bottom w:val="single" w:sz="4" w:space="0" w:color="auto"/>
              <w:right w:val="single" w:sz="4" w:space="0" w:color="auto"/>
            </w:tcBorders>
            <w:shd w:val="clear" w:color="auto" w:fill="auto"/>
            <w:noWrap/>
            <w:vAlign w:val="bottom"/>
            <w:hideMark/>
          </w:tcPr>
          <w:p w:rsidR="00614EB1" w:rsidRPr="00614EB1" w:rsidRDefault="00614EB1" w:rsidP="00614EB1">
            <w:pPr>
              <w:spacing w:after="0" w:line="240" w:lineRule="auto"/>
              <w:jc w:val="right"/>
              <w:rPr>
                <w:rFonts w:ascii="Times New Roman" w:eastAsia="Times New Roman" w:hAnsi="Times New Roman" w:cs="Times New Roman"/>
                <w:sz w:val="24"/>
                <w:szCs w:val="24"/>
                <w:lang w:eastAsia="ru-RU"/>
              </w:rPr>
            </w:pPr>
            <w:r w:rsidRPr="00614EB1">
              <w:rPr>
                <w:rFonts w:ascii="Times New Roman" w:eastAsia="Times New Roman" w:hAnsi="Times New Roman" w:cs="Times New Roman"/>
                <w:sz w:val="24"/>
                <w:szCs w:val="24"/>
                <w:lang w:eastAsia="ru-RU"/>
              </w:rPr>
              <w:t>-40 690 319,03</w:t>
            </w:r>
          </w:p>
        </w:tc>
      </w:tr>
      <w:tr w:rsidR="00614EB1" w:rsidRPr="00614EB1" w:rsidTr="00614EB1">
        <w:trPr>
          <w:trHeight w:val="411"/>
        </w:trPr>
        <w:tc>
          <w:tcPr>
            <w:tcW w:w="3760" w:type="dxa"/>
            <w:tcBorders>
              <w:top w:val="nil"/>
              <w:left w:val="single" w:sz="4" w:space="0" w:color="auto"/>
              <w:bottom w:val="single" w:sz="4" w:space="0" w:color="auto"/>
              <w:right w:val="single" w:sz="4" w:space="0" w:color="auto"/>
            </w:tcBorders>
            <w:shd w:val="clear" w:color="auto" w:fill="auto"/>
            <w:hideMark/>
          </w:tcPr>
          <w:p w:rsidR="00614EB1" w:rsidRPr="00614EB1" w:rsidRDefault="00614EB1" w:rsidP="00614EB1">
            <w:pPr>
              <w:spacing w:after="0" w:line="240" w:lineRule="auto"/>
              <w:jc w:val="center"/>
              <w:rPr>
                <w:rFonts w:ascii="Times New Roman" w:eastAsia="Times New Roman" w:hAnsi="Times New Roman" w:cs="Times New Roman"/>
                <w:sz w:val="24"/>
                <w:szCs w:val="24"/>
                <w:lang w:eastAsia="ru-RU"/>
              </w:rPr>
            </w:pPr>
            <w:r w:rsidRPr="00614EB1">
              <w:rPr>
                <w:rFonts w:ascii="Times New Roman" w:eastAsia="Times New Roman" w:hAnsi="Times New Roman" w:cs="Times New Roman"/>
                <w:sz w:val="24"/>
                <w:szCs w:val="24"/>
                <w:lang w:eastAsia="ru-RU"/>
              </w:rPr>
              <w:t>000 01 05 02 00 00 0000 500</w:t>
            </w:r>
          </w:p>
        </w:tc>
        <w:tc>
          <w:tcPr>
            <w:tcW w:w="8426" w:type="dxa"/>
            <w:tcBorders>
              <w:top w:val="nil"/>
              <w:left w:val="nil"/>
              <w:bottom w:val="single" w:sz="4" w:space="0" w:color="auto"/>
              <w:right w:val="single" w:sz="4" w:space="0" w:color="auto"/>
            </w:tcBorders>
            <w:shd w:val="clear" w:color="auto" w:fill="auto"/>
            <w:hideMark/>
          </w:tcPr>
          <w:p w:rsidR="00614EB1" w:rsidRPr="00614EB1" w:rsidRDefault="00614EB1" w:rsidP="00614EB1">
            <w:pPr>
              <w:spacing w:after="0" w:line="240" w:lineRule="auto"/>
              <w:rPr>
                <w:rFonts w:ascii="Times New Roman" w:eastAsia="Times New Roman" w:hAnsi="Times New Roman" w:cs="Times New Roman"/>
                <w:sz w:val="24"/>
                <w:szCs w:val="24"/>
                <w:lang w:eastAsia="ru-RU"/>
              </w:rPr>
            </w:pPr>
            <w:r w:rsidRPr="00614EB1">
              <w:rPr>
                <w:rFonts w:ascii="Times New Roman" w:eastAsia="Times New Roman" w:hAnsi="Times New Roman" w:cs="Times New Roman"/>
                <w:sz w:val="24"/>
                <w:szCs w:val="24"/>
                <w:lang w:eastAsia="ru-RU"/>
              </w:rPr>
              <w:t>Увеличение прочих остатков средств бюджетов</w:t>
            </w:r>
          </w:p>
        </w:tc>
        <w:tc>
          <w:tcPr>
            <w:tcW w:w="2410" w:type="dxa"/>
            <w:tcBorders>
              <w:top w:val="nil"/>
              <w:left w:val="nil"/>
              <w:bottom w:val="single" w:sz="4" w:space="0" w:color="auto"/>
              <w:right w:val="single" w:sz="4" w:space="0" w:color="auto"/>
            </w:tcBorders>
            <w:shd w:val="clear" w:color="auto" w:fill="auto"/>
            <w:noWrap/>
            <w:vAlign w:val="bottom"/>
            <w:hideMark/>
          </w:tcPr>
          <w:p w:rsidR="00614EB1" w:rsidRPr="00614EB1" w:rsidRDefault="00614EB1" w:rsidP="00614EB1">
            <w:pPr>
              <w:spacing w:after="0" w:line="240" w:lineRule="auto"/>
              <w:jc w:val="right"/>
              <w:rPr>
                <w:rFonts w:ascii="Times New Roman" w:eastAsia="Times New Roman" w:hAnsi="Times New Roman" w:cs="Times New Roman"/>
                <w:sz w:val="24"/>
                <w:szCs w:val="24"/>
                <w:lang w:eastAsia="ru-RU"/>
              </w:rPr>
            </w:pPr>
            <w:r w:rsidRPr="00614EB1">
              <w:rPr>
                <w:rFonts w:ascii="Times New Roman" w:eastAsia="Times New Roman" w:hAnsi="Times New Roman" w:cs="Times New Roman"/>
                <w:sz w:val="24"/>
                <w:szCs w:val="24"/>
                <w:lang w:eastAsia="ru-RU"/>
              </w:rPr>
              <w:t>-40 690 319,03</w:t>
            </w:r>
          </w:p>
        </w:tc>
      </w:tr>
      <w:tr w:rsidR="00614EB1" w:rsidRPr="00614EB1" w:rsidTr="00614EB1">
        <w:trPr>
          <w:trHeight w:val="417"/>
        </w:trPr>
        <w:tc>
          <w:tcPr>
            <w:tcW w:w="3760" w:type="dxa"/>
            <w:tcBorders>
              <w:top w:val="nil"/>
              <w:left w:val="single" w:sz="4" w:space="0" w:color="auto"/>
              <w:bottom w:val="single" w:sz="4" w:space="0" w:color="auto"/>
              <w:right w:val="single" w:sz="4" w:space="0" w:color="auto"/>
            </w:tcBorders>
            <w:shd w:val="clear" w:color="auto" w:fill="auto"/>
            <w:hideMark/>
          </w:tcPr>
          <w:p w:rsidR="00614EB1" w:rsidRPr="00614EB1" w:rsidRDefault="00614EB1" w:rsidP="00614EB1">
            <w:pPr>
              <w:spacing w:after="0" w:line="240" w:lineRule="auto"/>
              <w:jc w:val="center"/>
              <w:rPr>
                <w:rFonts w:ascii="Times New Roman" w:eastAsia="Times New Roman" w:hAnsi="Times New Roman" w:cs="Times New Roman"/>
                <w:sz w:val="24"/>
                <w:szCs w:val="24"/>
                <w:lang w:eastAsia="ru-RU"/>
              </w:rPr>
            </w:pPr>
            <w:r w:rsidRPr="00614EB1">
              <w:rPr>
                <w:rFonts w:ascii="Times New Roman" w:eastAsia="Times New Roman" w:hAnsi="Times New Roman" w:cs="Times New Roman"/>
                <w:sz w:val="24"/>
                <w:szCs w:val="24"/>
                <w:lang w:eastAsia="ru-RU"/>
              </w:rPr>
              <w:t>000 01 05 02 01 00 0000 510</w:t>
            </w:r>
          </w:p>
        </w:tc>
        <w:tc>
          <w:tcPr>
            <w:tcW w:w="8426" w:type="dxa"/>
            <w:tcBorders>
              <w:top w:val="nil"/>
              <w:left w:val="nil"/>
              <w:bottom w:val="single" w:sz="4" w:space="0" w:color="auto"/>
              <w:right w:val="single" w:sz="4" w:space="0" w:color="auto"/>
            </w:tcBorders>
            <w:shd w:val="clear" w:color="auto" w:fill="auto"/>
            <w:hideMark/>
          </w:tcPr>
          <w:p w:rsidR="00614EB1" w:rsidRPr="00614EB1" w:rsidRDefault="00614EB1" w:rsidP="00614EB1">
            <w:pPr>
              <w:spacing w:after="0" w:line="240" w:lineRule="auto"/>
              <w:rPr>
                <w:rFonts w:ascii="Times New Roman" w:eastAsia="Times New Roman" w:hAnsi="Times New Roman" w:cs="Times New Roman"/>
                <w:sz w:val="24"/>
                <w:szCs w:val="24"/>
                <w:lang w:eastAsia="ru-RU"/>
              </w:rPr>
            </w:pPr>
            <w:r w:rsidRPr="00614EB1">
              <w:rPr>
                <w:rFonts w:ascii="Times New Roman" w:eastAsia="Times New Roman" w:hAnsi="Times New Roman" w:cs="Times New Roman"/>
                <w:sz w:val="24"/>
                <w:szCs w:val="24"/>
                <w:lang w:eastAsia="ru-RU"/>
              </w:rPr>
              <w:t>Увеличение прочих остатков денежных средств бюджетов</w:t>
            </w:r>
          </w:p>
        </w:tc>
        <w:tc>
          <w:tcPr>
            <w:tcW w:w="2410" w:type="dxa"/>
            <w:tcBorders>
              <w:top w:val="nil"/>
              <w:left w:val="nil"/>
              <w:bottom w:val="single" w:sz="4" w:space="0" w:color="auto"/>
              <w:right w:val="single" w:sz="4" w:space="0" w:color="auto"/>
            </w:tcBorders>
            <w:shd w:val="clear" w:color="auto" w:fill="auto"/>
            <w:noWrap/>
            <w:vAlign w:val="bottom"/>
            <w:hideMark/>
          </w:tcPr>
          <w:p w:rsidR="00614EB1" w:rsidRPr="00614EB1" w:rsidRDefault="00614EB1" w:rsidP="00614EB1">
            <w:pPr>
              <w:spacing w:after="0" w:line="240" w:lineRule="auto"/>
              <w:jc w:val="right"/>
              <w:rPr>
                <w:rFonts w:ascii="Times New Roman" w:eastAsia="Times New Roman" w:hAnsi="Times New Roman" w:cs="Times New Roman"/>
                <w:sz w:val="24"/>
                <w:szCs w:val="24"/>
                <w:lang w:eastAsia="ru-RU"/>
              </w:rPr>
            </w:pPr>
            <w:r w:rsidRPr="00614EB1">
              <w:rPr>
                <w:rFonts w:ascii="Times New Roman" w:eastAsia="Times New Roman" w:hAnsi="Times New Roman" w:cs="Times New Roman"/>
                <w:sz w:val="24"/>
                <w:szCs w:val="24"/>
                <w:lang w:eastAsia="ru-RU"/>
              </w:rPr>
              <w:t>-40 690 319,03</w:t>
            </w:r>
          </w:p>
        </w:tc>
      </w:tr>
      <w:tr w:rsidR="00614EB1" w:rsidRPr="00614EB1" w:rsidTr="00614EB1">
        <w:trPr>
          <w:trHeight w:val="564"/>
        </w:trPr>
        <w:tc>
          <w:tcPr>
            <w:tcW w:w="3760" w:type="dxa"/>
            <w:tcBorders>
              <w:top w:val="nil"/>
              <w:left w:val="single" w:sz="4" w:space="0" w:color="auto"/>
              <w:bottom w:val="single" w:sz="4" w:space="0" w:color="auto"/>
              <w:right w:val="single" w:sz="4" w:space="0" w:color="auto"/>
            </w:tcBorders>
            <w:shd w:val="clear" w:color="auto" w:fill="auto"/>
            <w:hideMark/>
          </w:tcPr>
          <w:p w:rsidR="00614EB1" w:rsidRPr="00614EB1" w:rsidRDefault="00614EB1" w:rsidP="00614EB1">
            <w:pPr>
              <w:spacing w:after="0" w:line="240" w:lineRule="auto"/>
              <w:jc w:val="center"/>
              <w:rPr>
                <w:rFonts w:ascii="Times New Roman" w:eastAsia="Times New Roman" w:hAnsi="Times New Roman" w:cs="Times New Roman"/>
                <w:sz w:val="24"/>
                <w:szCs w:val="24"/>
                <w:lang w:eastAsia="ru-RU"/>
              </w:rPr>
            </w:pPr>
            <w:r w:rsidRPr="00614EB1">
              <w:rPr>
                <w:rFonts w:ascii="Times New Roman" w:eastAsia="Times New Roman" w:hAnsi="Times New Roman" w:cs="Times New Roman"/>
                <w:sz w:val="24"/>
                <w:szCs w:val="24"/>
                <w:lang w:eastAsia="ru-RU"/>
              </w:rPr>
              <w:t>000 01 05 02 01 10 0000 510</w:t>
            </w:r>
          </w:p>
        </w:tc>
        <w:tc>
          <w:tcPr>
            <w:tcW w:w="8426" w:type="dxa"/>
            <w:tcBorders>
              <w:top w:val="nil"/>
              <w:left w:val="nil"/>
              <w:bottom w:val="single" w:sz="4" w:space="0" w:color="auto"/>
              <w:right w:val="single" w:sz="4" w:space="0" w:color="auto"/>
            </w:tcBorders>
            <w:shd w:val="clear" w:color="auto" w:fill="auto"/>
            <w:hideMark/>
          </w:tcPr>
          <w:p w:rsidR="00614EB1" w:rsidRPr="00614EB1" w:rsidRDefault="00614EB1" w:rsidP="00614EB1">
            <w:pPr>
              <w:spacing w:after="0" w:line="240" w:lineRule="auto"/>
              <w:rPr>
                <w:rFonts w:ascii="Times New Roman" w:eastAsia="Times New Roman" w:hAnsi="Times New Roman" w:cs="Times New Roman"/>
                <w:sz w:val="24"/>
                <w:szCs w:val="24"/>
                <w:lang w:eastAsia="ru-RU"/>
              </w:rPr>
            </w:pPr>
            <w:r w:rsidRPr="00614EB1">
              <w:rPr>
                <w:rFonts w:ascii="Times New Roman" w:eastAsia="Times New Roman" w:hAnsi="Times New Roman" w:cs="Times New Roman"/>
                <w:sz w:val="24"/>
                <w:szCs w:val="24"/>
                <w:lang w:eastAsia="ru-RU"/>
              </w:rPr>
              <w:t>Увеличение прочих остатков денежных средств бюджетов муниципальных районов</w:t>
            </w:r>
          </w:p>
        </w:tc>
        <w:tc>
          <w:tcPr>
            <w:tcW w:w="2410" w:type="dxa"/>
            <w:tcBorders>
              <w:top w:val="nil"/>
              <w:left w:val="nil"/>
              <w:bottom w:val="single" w:sz="4" w:space="0" w:color="auto"/>
              <w:right w:val="single" w:sz="4" w:space="0" w:color="auto"/>
            </w:tcBorders>
            <w:shd w:val="clear" w:color="auto" w:fill="auto"/>
            <w:hideMark/>
          </w:tcPr>
          <w:p w:rsidR="00614EB1" w:rsidRPr="00614EB1" w:rsidRDefault="00614EB1" w:rsidP="00614EB1">
            <w:pPr>
              <w:spacing w:after="0" w:line="240" w:lineRule="auto"/>
              <w:jc w:val="right"/>
              <w:rPr>
                <w:rFonts w:ascii="Times New Roman" w:eastAsia="Times New Roman" w:hAnsi="Times New Roman" w:cs="Times New Roman"/>
                <w:sz w:val="24"/>
                <w:szCs w:val="24"/>
                <w:lang w:eastAsia="ru-RU"/>
              </w:rPr>
            </w:pPr>
            <w:r w:rsidRPr="00614EB1">
              <w:rPr>
                <w:rFonts w:ascii="Times New Roman" w:eastAsia="Times New Roman" w:hAnsi="Times New Roman" w:cs="Times New Roman"/>
                <w:sz w:val="24"/>
                <w:szCs w:val="24"/>
                <w:lang w:eastAsia="ru-RU"/>
              </w:rPr>
              <w:t>-40 690 319,03</w:t>
            </w:r>
          </w:p>
        </w:tc>
      </w:tr>
      <w:tr w:rsidR="00614EB1" w:rsidRPr="00614EB1" w:rsidTr="00614EB1">
        <w:trPr>
          <w:trHeight w:val="404"/>
        </w:trPr>
        <w:tc>
          <w:tcPr>
            <w:tcW w:w="3760" w:type="dxa"/>
            <w:tcBorders>
              <w:top w:val="nil"/>
              <w:left w:val="single" w:sz="4" w:space="0" w:color="auto"/>
              <w:bottom w:val="single" w:sz="4" w:space="0" w:color="auto"/>
              <w:right w:val="single" w:sz="4" w:space="0" w:color="auto"/>
            </w:tcBorders>
            <w:shd w:val="clear" w:color="auto" w:fill="auto"/>
            <w:hideMark/>
          </w:tcPr>
          <w:p w:rsidR="00614EB1" w:rsidRPr="00614EB1" w:rsidRDefault="00614EB1" w:rsidP="00614EB1">
            <w:pPr>
              <w:spacing w:after="0" w:line="240" w:lineRule="auto"/>
              <w:jc w:val="center"/>
              <w:rPr>
                <w:rFonts w:ascii="Times New Roman" w:eastAsia="Times New Roman" w:hAnsi="Times New Roman" w:cs="Times New Roman"/>
                <w:sz w:val="24"/>
                <w:szCs w:val="24"/>
                <w:lang w:eastAsia="ru-RU"/>
              </w:rPr>
            </w:pPr>
            <w:r w:rsidRPr="00614EB1">
              <w:rPr>
                <w:rFonts w:ascii="Times New Roman" w:eastAsia="Times New Roman" w:hAnsi="Times New Roman" w:cs="Times New Roman"/>
                <w:sz w:val="24"/>
                <w:szCs w:val="24"/>
                <w:lang w:eastAsia="ru-RU"/>
              </w:rPr>
              <w:t>000 01 05 00 00 00 0000 600</w:t>
            </w:r>
          </w:p>
        </w:tc>
        <w:tc>
          <w:tcPr>
            <w:tcW w:w="8426" w:type="dxa"/>
            <w:tcBorders>
              <w:top w:val="nil"/>
              <w:left w:val="nil"/>
              <w:bottom w:val="single" w:sz="4" w:space="0" w:color="auto"/>
              <w:right w:val="single" w:sz="4" w:space="0" w:color="auto"/>
            </w:tcBorders>
            <w:shd w:val="clear" w:color="auto" w:fill="auto"/>
            <w:hideMark/>
          </w:tcPr>
          <w:p w:rsidR="00614EB1" w:rsidRPr="00614EB1" w:rsidRDefault="00614EB1" w:rsidP="00614EB1">
            <w:pPr>
              <w:spacing w:after="0" w:line="240" w:lineRule="auto"/>
              <w:rPr>
                <w:rFonts w:ascii="Times New Roman" w:eastAsia="Times New Roman" w:hAnsi="Times New Roman" w:cs="Times New Roman"/>
                <w:sz w:val="24"/>
                <w:szCs w:val="24"/>
                <w:lang w:eastAsia="ru-RU"/>
              </w:rPr>
            </w:pPr>
            <w:r w:rsidRPr="00614EB1">
              <w:rPr>
                <w:rFonts w:ascii="Times New Roman" w:eastAsia="Times New Roman" w:hAnsi="Times New Roman" w:cs="Times New Roman"/>
                <w:sz w:val="24"/>
                <w:szCs w:val="24"/>
                <w:lang w:eastAsia="ru-RU"/>
              </w:rPr>
              <w:t>Уменьшение остатков средств бюджетов</w:t>
            </w:r>
          </w:p>
        </w:tc>
        <w:tc>
          <w:tcPr>
            <w:tcW w:w="2410" w:type="dxa"/>
            <w:tcBorders>
              <w:top w:val="nil"/>
              <w:left w:val="nil"/>
              <w:bottom w:val="single" w:sz="4" w:space="0" w:color="auto"/>
              <w:right w:val="single" w:sz="4" w:space="0" w:color="auto"/>
            </w:tcBorders>
            <w:shd w:val="clear" w:color="auto" w:fill="auto"/>
            <w:hideMark/>
          </w:tcPr>
          <w:p w:rsidR="00614EB1" w:rsidRPr="00614EB1" w:rsidRDefault="00614EB1" w:rsidP="00614EB1">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14EB1">
              <w:rPr>
                <w:rFonts w:ascii="Times New Roman" w:eastAsia="Times New Roman" w:hAnsi="Times New Roman" w:cs="Times New Roman"/>
                <w:sz w:val="24"/>
                <w:szCs w:val="24"/>
                <w:lang w:eastAsia="ru-RU"/>
              </w:rPr>
              <w:t xml:space="preserve">39 319 005,98 </w:t>
            </w:r>
          </w:p>
        </w:tc>
      </w:tr>
      <w:tr w:rsidR="00614EB1" w:rsidRPr="00614EB1" w:rsidTr="00614EB1">
        <w:trPr>
          <w:trHeight w:val="525"/>
        </w:trPr>
        <w:tc>
          <w:tcPr>
            <w:tcW w:w="3760" w:type="dxa"/>
            <w:tcBorders>
              <w:top w:val="nil"/>
              <w:left w:val="single" w:sz="4" w:space="0" w:color="auto"/>
              <w:bottom w:val="single" w:sz="4" w:space="0" w:color="auto"/>
              <w:right w:val="single" w:sz="4" w:space="0" w:color="auto"/>
            </w:tcBorders>
            <w:shd w:val="clear" w:color="auto" w:fill="auto"/>
            <w:hideMark/>
          </w:tcPr>
          <w:p w:rsidR="00614EB1" w:rsidRPr="00614EB1" w:rsidRDefault="00614EB1" w:rsidP="00614EB1">
            <w:pPr>
              <w:spacing w:after="0" w:line="240" w:lineRule="auto"/>
              <w:jc w:val="center"/>
              <w:rPr>
                <w:rFonts w:ascii="Times New Roman" w:eastAsia="Times New Roman" w:hAnsi="Times New Roman" w:cs="Times New Roman"/>
                <w:sz w:val="24"/>
                <w:szCs w:val="24"/>
                <w:lang w:eastAsia="ru-RU"/>
              </w:rPr>
            </w:pPr>
            <w:r w:rsidRPr="00614EB1">
              <w:rPr>
                <w:rFonts w:ascii="Times New Roman" w:eastAsia="Times New Roman" w:hAnsi="Times New Roman" w:cs="Times New Roman"/>
                <w:sz w:val="24"/>
                <w:szCs w:val="24"/>
                <w:lang w:eastAsia="ru-RU"/>
              </w:rPr>
              <w:t>000 01 05 02 00 00 0000 600</w:t>
            </w:r>
          </w:p>
        </w:tc>
        <w:tc>
          <w:tcPr>
            <w:tcW w:w="8426" w:type="dxa"/>
            <w:tcBorders>
              <w:top w:val="nil"/>
              <w:left w:val="nil"/>
              <w:bottom w:val="single" w:sz="4" w:space="0" w:color="auto"/>
              <w:right w:val="single" w:sz="4" w:space="0" w:color="auto"/>
            </w:tcBorders>
            <w:shd w:val="clear" w:color="auto" w:fill="auto"/>
            <w:hideMark/>
          </w:tcPr>
          <w:p w:rsidR="00614EB1" w:rsidRPr="00614EB1" w:rsidRDefault="00614EB1" w:rsidP="00614EB1">
            <w:pPr>
              <w:spacing w:after="0" w:line="240" w:lineRule="auto"/>
              <w:rPr>
                <w:rFonts w:ascii="Times New Roman" w:eastAsia="Times New Roman" w:hAnsi="Times New Roman" w:cs="Times New Roman"/>
                <w:sz w:val="24"/>
                <w:szCs w:val="24"/>
                <w:lang w:eastAsia="ru-RU"/>
              </w:rPr>
            </w:pPr>
            <w:r w:rsidRPr="00614EB1">
              <w:rPr>
                <w:rFonts w:ascii="Times New Roman" w:eastAsia="Times New Roman" w:hAnsi="Times New Roman" w:cs="Times New Roman"/>
                <w:sz w:val="24"/>
                <w:szCs w:val="24"/>
                <w:lang w:eastAsia="ru-RU"/>
              </w:rPr>
              <w:t>Уменьшение прочих остатков средств бюджетов</w:t>
            </w:r>
          </w:p>
        </w:tc>
        <w:tc>
          <w:tcPr>
            <w:tcW w:w="2410" w:type="dxa"/>
            <w:tcBorders>
              <w:top w:val="nil"/>
              <w:left w:val="nil"/>
              <w:bottom w:val="single" w:sz="4" w:space="0" w:color="auto"/>
              <w:right w:val="single" w:sz="4" w:space="0" w:color="auto"/>
            </w:tcBorders>
            <w:shd w:val="clear" w:color="auto" w:fill="auto"/>
            <w:hideMark/>
          </w:tcPr>
          <w:p w:rsidR="00614EB1" w:rsidRPr="00614EB1" w:rsidRDefault="00614EB1" w:rsidP="00614EB1">
            <w:pPr>
              <w:spacing w:after="0" w:line="240" w:lineRule="auto"/>
              <w:jc w:val="right"/>
              <w:rPr>
                <w:rFonts w:ascii="Times New Roman" w:eastAsia="Times New Roman" w:hAnsi="Times New Roman" w:cs="Times New Roman"/>
                <w:sz w:val="24"/>
                <w:szCs w:val="24"/>
                <w:lang w:eastAsia="ru-RU"/>
              </w:rPr>
            </w:pPr>
            <w:r w:rsidRPr="00614EB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614EB1">
              <w:rPr>
                <w:rFonts w:ascii="Times New Roman" w:eastAsia="Times New Roman" w:hAnsi="Times New Roman" w:cs="Times New Roman"/>
                <w:sz w:val="24"/>
                <w:szCs w:val="24"/>
                <w:lang w:eastAsia="ru-RU"/>
              </w:rPr>
              <w:t xml:space="preserve">39 319 005,98 </w:t>
            </w:r>
          </w:p>
        </w:tc>
      </w:tr>
      <w:tr w:rsidR="00614EB1" w:rsidRPr="00614EB1" w:rsidTr="00614EB1">
        <w:trPr>
          <w:trHeight w:val="459"/>
        </w:trPr>
        <w:tc>
          <w:tcPr>
            <w:tcW w:w="3760" w:type="dxa"/>
            <w:tcBorders>
              <w:top w:val="nil"/>
              <w:left w:val="single" w:sz="4" w:space="0" w:color="auto"/>
              <w:bottom w:val="single" w:sz="4" w:space="0" w:color="auto"/>
              <w:right w:val="single" w:sz="4" w:space="0" w:color="auto"/>
            </w:tcBorders>
            <w:shd w:val="clear" w:color="auto" w:fill="auto"/>
            <w:hideMark/>
          </w:tcPr>
          <w:p w:rsidR="00614EB1" w:rsidRPr="00614EB1" w:rsidRDefault="00614EB1" w:rsidP="00614EB1">
            <w:pPr>
              <w:spacing w:after="0" w:line="240" w:lineRule="auto"/>
              <w:jc w:val="center"/>
              <w:rPr>
                <w:rFonts w:ascii="Times New Roman" w:eastAsia="Times New Roman" w:hAnsi="Times New Roman" w:cs="Times New Roman"/>
                <w:sz w:val="24"/>
                <w:szCs w:val="24"/>
                <w:lang w:eastAsia="ru-RU"/>
              </w:rPr>
            </w:pPr>
            <w:r w:rsidRPr="00614EB1">
              <w:rPr>
                <w:rFonts w:ascii="Times New Roman" w:eastAsia="Times New Roman" w:hAnsi="Times New Roman" w:cs="Times New Roman"/>
                <w:sz w:val="24"/>
                <w:szCs w:val="24"/>
                <w:lang w:eastAsia="ru-RU"/>
              </w:rPr>
              <w:t>000 01 05 02 01 00 0000 610</w:t>
            </w:r>
          </w:p>
        </w:tc>
        <w:tc>
          <w:tcPr>
            <w:tcW w:w="8426" w:type="dxa"/>
            <w:tcBorders>
              <w:top w:val="nil"/>
              <w:left w:val="nil"/>
              <w:bottom w:val="single" w:sz="4" w:space="0" w:color="auto"/>
              <w:right w:val="single" w:sz="4" w:space="0" w:color="auto"/>
            </w:tcBorders>
            <w:shd w:val="clear" w:color="auto" w:fill="auto"/>
            <w:hideMark/>
          </w:tcPr>
          <w:p w:rsidR="00614EB1" w:rsidRPr="00614EB1" w:rsidRDefault="00614EB1" w:rsidP="00614EB1">
            <w:pPr>
              <w:spacing w:after="0" w:line="240" w:lineRule="auto"/>
              <w:rPr>
                <w:rFonts w:ascii="Times New Roman" w:eastAsia="Times New Roman" w:hAnsi="Times New Roman" w:cs="Times New Roman"/>
                <w:sz w:val="24"/>
                <w:szCs w:val="24"/>
                <w:lang w:eastAsia="ru-RU"/>
              </w:rPr>
            </w:pPr>
            <w:r w:rsidRPr="00614EB1">
              <w:rPr>
                <w:rFonts w:ascii="Times New Roman" w:eastAsia="Times New Roman" w:hAnsi="Times New Roman" w:cs="Times New Roman"/>
                <w:sz w:val="24"/>
                <w:szCs w:val="24"/>
                <w:lang w:eastAsia="ru-RU"/>
              </w:rPr>
              <w:t>Уменьшение прочих остатков денежных средств бюджетов</w:t>
            </w:r>
          </w:p>
        </w:tc>
        <w:tc>
          <w:tcPr>
            <w:tcW w:w="2410" w:type="dxa"/>
            <w:tcBorders>
              <w:top w:val="nil"/>
              <w:left w:val="nil"/>
              <w:bottom w:val="single" w:sz="4" w:space="0" w:color="auto"/>
              <w:right w:val="single" w:sz="4" w:space="0" w:color="auto"/>
            </w:tcBorders>
            <w:shd w:val="clear" w:color="auto" w:fill="auto"/>
            <w:hideMark/>
          </w:tcPr>
          <w:p w:rsidR="00614EB1" w:rsidRPr="00614EB1" w:rsidRDefault="00614EB1" w:rsidP="00614EB1">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14EB1">
              <w:rPr>
                <w:rFonts w:ascii="Times New Roman" w:eastAsia="Times New Roman" w:hAnsi="Times New Roman" w:cs="Times New Roman"/>
                <w:sz w:val="24"/>
                <w:szCs w:val="24"/>
                <w:lang w:eastAsia="ru-RU"/>
              </w:rPr>
              <w:t xml:space="preserve">39 319 005,98 </w:t>
            </w:r>
          </w:p>
        </w:tc>
      </w:tr>
      <w:tr w:rsidR="00614EB1" w:rsidRPr="00614EB1" w:rsidTr="00614EB1">
        <w:trPr>
          <w:trHeight w:val="551"/>
        </w:trPr>
        <w:tc>
          <w:tcPr>
            <w:tcW w:w="3760" w:type="dxa"/>
            <w:tcBorders>
              <w:top w:val="nil"/>
              <w:left w:val="single" w:sz="4" w:space="0" w:color="auto"/>
              <w:bottom w:val="single" w:sz="4" w:space="0" w:color="auto"/>
              <w:right w:val="single" w:sz="4" w:space="0" w:color="auto"/>
            </w:tcBorders>
            <w:shd w:val="clear" w:color="auto" w:fill="auto"/>
            <w:hideMark/>
          </w:tcPr>
          <w:p w:rsidR="00614EB1" w:rsidRPr="00614EB1" w:rsidRDefault="00614EB1" w:rsidP="00614EB1">
            <w:pPr>
              <w:spacing w:after="0" w:line="240" w:lineRule="auto"/>
              <w:jc w:val="center"/>
              <w:rPr>
                <w:rFonts w:ascii="Times New Roman" w:eastAsia="Times New Roman" w:hAnsi="Times New Roman" w:cs="Times New Roman"/>
                <w:sz w:val="24"/>
                <w:szCs w:val="24"/>
                <w:lang w:eastAsia="ru-RU"/>
              </w:rPr>
            </w:pPr>
            <w:r w:rsidRPr="00614EB1">
              <w:rPr>
                <w:rFonts w:ascii="Times New Roman" w:eastAsia="Times New Roman" w:hAnsi="Times New Roman" w:cs="Times New Roman"/>
                <w:sz w:val="24"/>
                <w:szCs w:val="24"/>
                <w:lang w:eastAsia="ru-RU"/>
              </w:rPr>
              <w:t>000 01 05 02 01 10 0000 610</w:t>
            </w:r>
          </w:p>
        </w:tc>
        <w:tc>
          <w:tcPr>
            <w:tcW w:w="8426" w:type="dxa"/>
            <w:tcBorders>
              <w:top w:val="nil"/>
              <w:left w:val="nil"/>
              <w:bottom w:val="single" w:sz="4" w:space="0" w:color="auto"/>
              <w:right w:val="single" w:sz="4" w:space="0" w:color="auto"/>
            </w:tcBorders>
            <w:shd w:val="clear" w:color="auto" w:fill="auto"/>
            <w:hideMark/>
          </w:tcPr>
          <w:p w:rsidR="00614EB1" w:rsidRPr="00614EB1" w:rsidRDefault="00614EB1" w:rsidP="00614EB1">
            <w:pPr>
              <w:spacing w:after="0" w:line="240" w:lineRule="auto"/>
              <w:rPr>
                <w:rFonts w:ascii="Times New Roman" w:eastAsia="Times New Roman" w:hAnsi="Times New Roman" w:cs="Times New Roman"/>
                <w:sz w:val="24"/>
                <w:szCs w:val="24"/>
                <w:lang w:eastAsia="ru-RU"/>
              </w:rPr>
            </w:pPr>
            <w:r w:rsidRPr="00614EB1">
              <w:rPr>
                <w:rFonts w:ascii="Times New Roman" w:eastAsia="Times New Roman" w:hAnsi="Times New Roman" w:cs="Times New Roman"/>
                <w:sz w:val="24"/>
                <w:szCs w:val="24"/>
                <w:lang w:eastAsia="ru-RU"/>
              </w:rPr>
              <w:t>Уменьшение прочих остатков денежных средств бюджетов муниципальных районов</w:t>
            </w:r>
          </w:p>
        </w:tc>
        <w:tc>
          <w:tcPr>
            <w:tcW w:w="2410" w:type="dxa"/>
            <w:tcBorders>
              <w:top w:val="nil"/>
              <w:left w:val="nil"/>
              <w:bottom w:val="single" w:sz="4" w:space="0" w:color="auto"/>
              <w:right w:val="single" w:sz="4" w:space="0" w:color="auto"/>
            </w:tcBorders>
            <w:shd w:val="clear" w:color="auto" w:fill="auto"/>
            <w:hideMark/>
          </w:tcPr>
          <w:p w:rsidR="00614EB1" w:rsidRPr="00614EB1" w:rsidRDefault="00614EB1" w:rsidP="00614EB1">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14EB1">
              <w:rPr>
                <w:rFonts w:ascii="Times New Roman" w:eastAsia="Times New Roman" w:hAnsi="Times New Roman" w:cs="Times New Roman"/>
                <w:sz w:val="24"/>
                <w:szCs w:val="24"/>
                <w:lang w:eastAsia="ru-RU"/>
              </w:rPr>
              <w:t xml:space="preserve"> 39 319 005,98 </w:t>
            </w:r>
          </w:p>
        </w:tc>
      </w:tr>
    </w:tbl>
    <w:p w:rsidR="006233EC" w:rsidRPr="00B72ADD" w:rsidRDefault="006233EC" w:rsidP="00571DFD">
      <w:pPr>
        <w:spacing w:after="0" w:line="240" w:lineRule="auto"/>
        <w:rPr>
          <w:rFonts w:ascii="Times New Roman" w:hAnsi="Times New Roman" w:cs="Times New Roman"/>
          <w:sz w:val="28"/>
          <w:szCs w:val="28"/>
        </w:rPr>
      </w:pPr>
      <w:bookmarkStart w:id="0" w:name="_GoBack"/>
      <w:bookmarkEnd w:id="0"/>
    </w:p>
    <w:sectPr w:rsidR="006233EC" w:rsidRPr="00B72ADD" w:rsidSect="00A73BC5">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1E1504"/>
    <w:multiLevelType w:val="hybridMultilevel"/>
    <w:tmpl w:val="56E067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0063E39"/>
    <w:multiLevelType w:val="hybridMultilevel"/>
    <w:tmpl w:val="AC6E75B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1B5"/>
    <w:rsid w:val="000552D2"/>
    <w:rsid w:val="00183544"/>
    <w:rsid w:val="0021633F"/>
    <w:rsid w:val="00217C96"/>
    <w:rsid w:val="00225CD6"/>
    <w:rsid w:val="002B31B5"/>
    <w:rsid w:val="0030647E"/>
    <w:rsid w:val="00484794"/>
    <w:rsid w:val="00571DFD"/>
    <w:rsid w:val="00575FE9"/>
    <w:rsid w:val="005A608A"/>
    <w:rsid w:val="00614EB1"/>
    <w:rsid w:val="006233EC"/>
    <w:rsid w:val="00646CBA"/>
    <w:rsid w:val="007C2331"/>
    <w:rsid w:val="00805EFD"/>
    <w:rsid w:val="00855121"/>
    <w:rsid w:val="00A361FA"/>
    <w:rsid w:val="00A73BC5"/>
    <w:rsid w:val="00AE73F7"/>
    <w:rsid w:val="00B55F5B"/>
    <w:rsid w:val="00B72ADD"/>
    <w:rsid w:val="00BD17BB"/>
    <w:rsid w:val="00BF2FE1"/>
    <w:rsid w:val="00C42553"/>
    <w:rsid w:val="00DD1793"/>
    <w:rsid w:val="00DD2FE9"/>
    <w:rsid w:val="00E92905"/>
    <w:rsid w:val="00F62555"/>
    <w:rsid w:val="00FD39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29AB3"/>
  <w15:chartTrackingRefBased/>
  <w15:docId w15:val="{246CD3A0-1E76-417C-9B06-4D5F27477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6">
    <w:name w:val="heading 6"/>
    <w:basedOn w:val="a"/>
    <w:next w:val="a"/>
    <w:link w:val="60"/>
    <w:uiPriority w:val="9"/>
    <w:qFormat/>
    <w:rsid w:val="00DD1793"/>
    <w:pPr>
      <w:keepNext/>
      <w:spacing w:after="0" w:line="240" w:lineRule="auto"/>
      <w:ind w:left="708" w:firstLine="708"/>
      <w:jc w:val="both"/>
      <w:outlineLvl w:val="5"/>
    </w:pPr>
    <w:rPr>
      <w:rFonts w:ascii="Times New Roman" w:eastAsia="Times New Roman" w:hAnsi="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217C96"/>
    <w:pPr>
      <w:spacing w:after="0" w:line="240" w:lineRule="auto"/>
    </w:pPr>
    <w:rPr>
      <w:rFonts w:eastAsiaTheme="minorEastAsia"/>
      <w:lang w:eastAsia="ru-RU"/>
    </w:rPr>
  </w:style>
  <w:style w:type="character" w:customStyle="1" w:styleId="a4">
    <w:name w:val="Без интервала Знак"/>
    <w:basedOn w:val="a0"/>
    <w:link w:val="a3"/>
    <w:uiPriority w:val="1"/>
    <w:rsid w:val="00217C96"/>
    <w:rPr>
      <w:rFonts w:eastAsiaTheme="minorEastAsia"/>
      <w:lang w:eastAsia="ru-RU"/>
    </w:rPr>
  </w:style>
  <w:style w:type="paragraph" w:styleId="a5">
    <w:name w:val="List Paragraph"/>
    <w:basedOn w:val="a"/>
    <w:uiPriority w:val="34"/>
    <w:qFormat/>
    <w:rsid w:val="00217C96"/>
    <w:pPr>
      <w:spacing w:after="200" w:line="276" w:lineRule="auto"/>
      <w:ind w:left="720"/>
      <w:contextualSpacing/>
    </w:pPr>
    <w:rPr>
      <w:rFonts w:eastAsiaTheme="minorEastAsia"/>
      <w:lang w:eastAsia="ru-RU"/>
    </w:rPr>
  </w:style>
  <w:style w:type="character" w:customStyle="1" w:styleId="a6">
    <w:name w:val="Основной текст Знак"/>
    <w:basedOn w:val="a0"/>
    <w:link w:val="a7"/>
    <w:locked/>
    <w:rsid w:val="00A73BC5"/>
    <w:rPr>
      <w:color w:val="000000"/>
      <w:sz w:val="28"/>
      <w:szCs w:val="28"/>
      <w:shd w:val="clear" w:color="auto" w:fill="FFFFFF"/>
      <w:lang w:eastAsia="ru-RU"/>
    </w:rPr>
  </w:style>
  <w:style w:type="paragraph" w:styleId="a7">
    <w:name w:val="Body Text"/>
    <w:basedOn w:val="a"/>
    <w:link w:val="a6"/>
    <w:rsid w:val="00A73BC5"/>
    <w:pPr>
      <w:shd w:val="clear" w:color="auto" w:fill="FFFFFF"/>
      <w:autoSpaceDE w:val="0"/>
      <w:autoSpaceDN w:val="0"/>
      <w:adjustRightInd w:val="0"/>
      <w:spacing w:after="0" w:line="240" w:lineRule="auto"/>
      <w:jc w:val="both"/>
    </w:pPr>
    <w:rPr>
      <w:color w:val="000000"/>
      <w:sz w:val="28"/>
      <w:szCs w:val="28"/>
      <w:lang w:eastAsia="ru-RU"/>
    </w:rPr>
  </w:style>
  <w:style w:type="character" w:customStyle="1" w:styleId="1">
    <w:name w:val="Основной текст Знак1"/>
    <w:basedOn w:val="a0"/>
    <w:uiPriority w:val="99"/>
    <w:semiHidden/>
    <w:rsid w:val="00A73BC5"/>
  </w:style>
  <w:style w:type="table" w:styleId="a8">
    <w:name w:val="Table Grid"/>
    <w:basedOn w:val="a1"/>
    <w:uiPriority w:val="39"/>
    <w:rsid w:val="00225C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21633F"/>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21633F"/>
    <w:rPr>
      <w:rFonts w:ascii="Segoe UI" w:hAnsi="Segoe UI" w:cs="Segoe UI"/>
      <w:sz w:val="18"/>
      <w:szCs w:val="18"/>
    </w:rPr>
  </w:style>
  <w:style w:type="character" w:customStyle="1" w:styleId="60">
    <w:name w:val="Заголовок 6 Знак"/>
    <w:basedOn w:val="a0"/>
    <w:link w:val="6"/>
    <w:uiPriority w:val="9"/>
    <w:rsid w:val="00DD1793"/>
    <w:rPr>
      <w:rFonts w:ascii="Times New Roman" w:eastAsia="Times New Roman" w:hAnsi="Times New Roman" w:cs="Times New Roman"/>
      <w:b/>
      <w:bCs/>
      <w:sz w:val="28"/>
      <w:szCs w:val="28"/>
      <w:lang w:eastAsia="ru-RU"/>
    </w:rPr>
  </w:style>
  <w:style w:type="character" w:customStyle="1" w:styleId="ab">
    <w:name w:val="Обычный (веб) Знак"/>
    <w:aliases w:val="Обычный (Web)1 Знак,Знак Знак3 Знак,Обычный (веб) Знак1 Знак,Обычный (веб) Знак Знак1 Знак,Обычный (веб) Знак Знак Знак Знак1,Знак Знак1 Знак Знак Знак,Обычный (веб) Знак Знак Знак Знак Знак,Знак Знак Знак Знак Знак Знак"/>
    <w:link w:val="ac"/>
    <w:uiPriority w:val="99"/>
    <w:locked/>
    <w:rsid w:val="00DD1793"/>
    <w:rPr>
      <w:rFonts w:ascii="Times New Roman" w:eastAsia="Times New Roman" w:hAnsi="Times New Roman" w:cs="Times New Roman"/>
      <w:sz w:val="24"/>
      <w:szCs w:val="24"/>
    </w:rPr>
  </w:style>
  <w:style w:type="paragraph" w:styleId="ac">
    <w:name w:val="Normal (Web)"/>
    <w:aliases w:val="Обычный (Web)1,Знак Знак3,Обычный (веб) Знак1,Обычный (веб) Знак Знак1,Обычный (веб) Знак Знак Знак,Знак Знак1 Знак Знак,Обычный (веб) Знак Знак Знак Знак,Знак Знак Знак Знак Знак,Знак4 Зна,Обычный (Web)"/>
    <w:basedOn w:val="a"/>
    <w:link w:val="ab"/>
    <w:uiPriority w:val="99"/>
    <w:unhideWhenUsed/>
    <w:rsid w:val="00DD1793"/>
    <w:pPr>
      <w:spacing w:before="100" w:beforeAutospacing="1" w:after="100" w:afterAutospacing="1" w:line="240" w:lineRule="auto"/>
    </w:pPr>
    <w:rPr>
      <w:rFonts w:ascii="Times New Roman" w:eastAsia="Times New Roman" w:hAnsi="Times New Roman" w:cs="Times New Roman"/>
      <w:sz w:val="24"/>
      <w:szCs w:val="24"/>
    </w:rPr>
  </w:style>
  <w:style w:type="character" w:styleId="ad">
    <w:name w:val="Strong"/>
    <w:uiPriority w:val="22"/>
    <w:qFormat/>
    <w:rsid w:val="00DD1793"/>
    <w:rPr>
      <w:rFonts w:ascii="Times New Roman" w:hAnsi="Times New Roman" w:cs="Times New Roman" w:hint="default"/>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4286462">
      <w:bodyDiv w:val="1"/>
      <w:marLeft w:val="0"/>
      <w:marRight w:val="0"/>
      <w:marTop w:val="0"/>
      <w:marBottom w:val="0"/>
      <w:divBdr>
        <w:top w:val="none" w:sz="0" w:space="0" w:color="auto"/>
        <w:left w:val="none" w:sz="0" w:space="0" w:color="auto"/>
        <w:bottom w:val="none" w:sz="0" w:space="0" w:color="auto"/>
        <w:right w:val="none" w:sz="0" w:space="0" w:color="auto"/>
      </w:divBdr>
    </w:div>
    <w:div w:id="940332454">
      <w:bodyDiv w:val="1"/>
      <w:marLeft w:val="0"/>
      <w:marRight w:val="0"/>
      <w:marTop w:val="0"/>
      <w:marBottom w:val="0"/>
      <w:divBdr>
        <w:top w:val="none" w:sz="0" w:space="0" w:color="auto"/>
        <w:left w:val="none" w:sz="0" w:space="0" w:color="auto"/>
        <w:bottom w:val="none" w:sz="0" w:space="0" w:color="auto"/>
        <w:right w:val="none" w:sz="0" w:space="0" w:color="auto"/>
      </w:divBdr>
    </w:div>
    <w:div w:id="1259102817">
      <w:bodyDiv w:val="1"/>
      <w:marLeft w:val="0"/>
      <w:marRight w:val="0"/>
      <w:marTop w:val="0"/>
      <w:marBottom w:val="0"/>
      <w:divBdr>
        <w:top w:val="none" w:sz="0" w:space="0" w:color="auto"/>
        <w:left w:val="none" w:sz="0" w:space="0" w:color="auto"/>
        <w:bottom w:val="none" w:sz="0" w:space="0" w:color="auto"/>
        <w:right w:val="none" w:sz="0" w:space="0" w:color="auto"/>
      </w:divBdr>
    </w:div>
    <w:div w:id="1427075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232</TotalTime>
  <Pages>1</Pages>
  <Words>6506</Words>
  <Characters>37089</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glava</dc:creator>
  <cp:keywords/>
  <dc:description/>
  <cp:lastModifiedBy>glava</cp:lastModifiedBy>
  <cp:revision>17</cp:revision>
  <cp:lastPrinted>2026-08-31T09:51:00Z</cp:lastPrinted>
  <dcterms:created xsi:type="dcterms:W3CDTF">2026-08-21T09:39:00Z</dcterms:created>
  <dcterms:modified xsi:type="dcterms:W3CDTF">2026-09-08T10:25:00Z</dcterms:modified>
</cp:coreProperties>
</file>