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74" w:rsidRDefault="007B3374" w:rsidP="007B33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B3374" w:rsidRDefault="007B3374" w:rsidP="007B33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B3374" w:rsidRDefault="007B3374" w:rsidP="007B337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B3374" w:rsidRDefault="007B3374" w:rsidP="007B3374">
      <w:pPr>
        <w:jc w:val="center"/>
        <w:rPr>
          <w:sz w:val="28"/>
          <w:szCs w:val="28"/>
        </w:rPr>
      </w:pPr>
    </w:p>
    <w:p w:rsidR="007B3374" w:rsidRDefault="007B3374" w:rsidP="007B3374">
      <w:pPr>
        <w:jc w:val="center"/>
        <w:rPr>
          <w:sz w:val="28"/>
          <w:szCs w:val="28"/>
        </w:rPr>
      </w:pPr>
    </w:p>
    <w:p w:rsidR="007B3374" w:rsidRDefault="007B3374" w:rsidP="007B3374">
      <w:pPr>
        <w:jc w:val="center"/>
        <w:rPr>
          <w:sz w:val="28"/>
          <w:szCs w:val="28"/>
        </w:rPr>
      </w:pPr>
    </w:p>
    <w:p w:rsidR="007B3374" w:rsidRDefault="007B3374" w:rsidP="007B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3374" w:rsidRDefault="007B3374" w:rsidP="007B3374">
      <w:pPr>
        <w:jc w:val="center"/>
        <w:rPr>
          <w:b/>
          <w:sz w:val="28"/>
          <w:szCs w:val="28"/>
        </w:rPr>
      </w:pPr>
    </w:p>
    <w:p w:rsidR="007B3374" w:rsidRDefault="007B3374" w:rsidP="007B33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№132 -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7B3374" w:rsidRDefault="007B3374" w:rsidP="007B3374">
      <w:pPr>
        <w:jc w:val="center"/>
        <w:rPr>
          <w:b/>
          <w:sz w:val="28"/>
          <w:szCs w:val="28"/>
        </w:rPr>
      </w:pPr>
    </w:p>
    <w:p w:rsidR="007B3374" w:rsidRDefault="007B3374" w:rsidP="007B3374">
      <w:pPr>
        <w:jc w:val="center"/>
        <w:rPr>
          <w:b/>
          <w:sz w:val="28"/>
          <w:szCs w:val="28"/>
        </w:rPr>
      </w:pPr>
    </w:p>
    <w:p w:rsidR="007B3374" w:rsidRDefault="007B3374" w:rsidP="007B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местоположения объекта строительства</w:t>
      </w:r>
    </w:p>
    <w:p w:rsidR="007B3374" w:rsidRDefault="007B3374" w:rsidP="007B3374">
      <w:pPr>
        <w:jc w:val="center"/>
        <w:rPr>
          <w:b/>
          <w:sz w:val="28"/>
          <w:szCs w:val="28"/>
        </w:rPr>
      </w:pPr>
    </w:p>
    <w:p w:rsidR="007B3374" w:rsidRDefault="007B3374" w:rsidP="007B3374">
      <w:pPr>
        <w:jc w:val="center"/>
        <w:rPr>
          <w:b/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генерального директора ЗАО «ОРМЕТ»  Бондаренко Н.С. об определении местоположения объекта строительства: «Вскрытие и отработка Весеннее - </w:t>
      </w:r>
      <w:proofErr w:type="spellStart"/>
      <w:r>
        <w:rPr>
          <w:sz w:val="28"/>
          <w:szCs w:val="28"/>
        </w:rPr>
        <w:t>Аралчинского</w:t>
      </w:r>
      <w:proofErr w:type="spellEnd"/>
      <w:r>
        <w:rPr>
          <w:sz w:val="28"/>
          <w:szCs w:val="28"/>
        </w:rPr>
        <w:t xml:space="preserve"> месторождения. </w:t>
      </w:r>
      <w:proofErr w:type="gramStart"/>
      <w:r>
        <w:rPr>
          <w:sz w:val="28"/>
          <w:szCs w:val="28"/>
        </w:rPr>
        <w:t>Вскрытие и отработка открытым способом основного блока рудного тела №3 на Весеннем участке» на земельных участках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кадастровыми номерами: 56:11:0414005:6, 56:11:0414005:11,</w:t>
      </w:r>
      <w:r w:rsidRPr="00E5456F">
        <w:rPr>
          <w:sz w:val="28"/>
          <w:szCs w:val="28"/>
        </w:rPr>
        <w:t xml:space="preserve"> </w:t>
      </w:r>
      <w:r>
        <w:rPr>
          <w:sz w:val="28"/>
          <w:szCs w:val="28"/>
        </w:rPr>
        <w:t>56:11:0414006:5, 56:11:0414006:8,</w:t>
      </w:r>
      <w:r w:rsidRPr="00E5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выделенными для строительства рудника по добыче </w:t>
      </w:r>
      <w:proofErr w:type="spellStart"/>
      <w:r>
        <w:rPr>
          <w:sz w:val="28"/>
          <w:szCs w:val="28"/>
        </w:rPr>
        <w:t>медноколчедановых</w:t>
      </w:r>
      <w:proofErr w:type="spellEnd"/>
      <w:r>
        <w:rPr>
          <w:sz w:val="28"/>
          <w:szCs w:val="28"/>
        </w:rPr>
        <w:t xml:space="preserve"> руд Весеннего участка Весеннее - </w:t>
      </w:r>
      <w:proofErr w:type="spellStart"/>
      <w:r>
        <w:rPr>
          <w:sz w:val="28"/>
          <w:szCs w:val="28"/>
        </w:rPr>
        <w:t>Аралчинского</w:t>
      </w:r>
      <w:proofErr w:type="spellEnd"/>
      <w:r>
        <w:rPr>
          <w:sz w:val="28"/>
          <w:szCs w:val="28"/>
        </w:rPr>
        <w:t xml:space="preserve"> месторождения, и руководствуясь ст. 5 Устава МО Домбаровский поссовет, постановляю:</w:t>
      </w:r>
      <w:proofErr w:type="gramEnd"/>
    </w:p>
    <w:p w:rsidR="007B3374" w:rsidRDefault="007B3374" w:rsidP="007B3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1.Определить местоположение объекта строительства: «Вскрытие и отработка Весеннее - </w:t>
      </w:r>
      <w:proofErr w:type="spellStart"/>
      <w:r>
        <w:rPr>
          <w:sz w:val="28"/>
          <w:szCs w:val="28"/>
        </w:rPr>
        <w:t>Аралчинского</w:t>
      </w:r>
      <w:proofErr w:type="spellEnd"/>
      <w:r>
        <w:rPr>
          <w:sz w:val="28"/>
          <w:szCs w:val="28"/>
        </w:rPr>
        <w:t xml:space="preserve"> месторождения. Вскрытие и отработка открытым способом основного блока рудного тела №3 на Весеннем участке»: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южнее поселка Домбаровский, Домбаровского района, Оренбургской области.</w:t>
      </w:r>
    </w:p>
    <w:p w:rsidR="007B3374" w:rsidRDefault="007B3374" w:rsidP="007B3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374" w:rsidRDefault="007B3374" w:rsidP="007B3374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Default="007B3374" w:rsidP="007B3374">
      <w:pPr>
        <w:jc w:val="both"/>
        <w:rPr>
          <w:sz w:val="28"/>
          <w:szCs w:val="28"/>
        </w:rPr>
      </w:pPr>
    </w:p>
    <w:p w:rsidR="007B3374" w:rsidRPr="00014EE0" w:rsidRDefault="007B3374" w:rsidP="007B33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ЗАО «ОРМЕТ</w:t>
      </w:r>
      <w:proofErr w:type="gramStart"/>
      <w:r>
        <w:rPr>
          <w:sz w:val="22"/>
          <w:szCs w:val="22"/>
        </w:rPr>
        <w:t xml:space="preserve">»., </w:t>
      </w:r>
      <w:proofErr w:type="gramEnd"/>
      <w:r>
        <w:rPr>
          <w:sz w:val="22"/>
          <w:szCs w:val="22"/>
        </w:rPr>
        <w:t>в дело</w:t>
      </w:r>
    </w:p>
    <w:p w:rsidR="00022C57" w:rsidRDefault="007B3374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C"/>
    <w:rsid w:val="004A0F6C"/>
    <w:rsid w:val="006631AC"/>
    <w:rsid w:val="007B3374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Krokoz™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2015-11-11T11:49:00Z</dcterms:created>
  <dcterms:modified xsi:type="dcterms:W3CDTF">2015-11-11T11:49:00Z</dcterms:modified>
</cp:coreProperties>
</file>