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741" w:rsidRDefault="00546741" w:rsidP="0054674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546741" w:rsidRDefault="00546741" w:rsidP="0054674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546741" w:rsidRDefault="00546741" w:rsidP="0054674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546741" w:rsidRDefault="00546741" w:rsidP="00546741">
      <w:pPr>
        <w:rPr>
          <w:sz w:val="28"/>
          <w:szCs w:val="28"/>
        </w:rPr>
      </w:pPr>
    </w:p>
    <w:p w:rsidR="00546741" w:rsidRDefault="00546741" w:rsidP="005467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46741" w:rsidRDefault="00546741" w:rsidP="00546741">
      <w:pPr>
        <w:jc w:val="center"/>
        <w:rPr>
          <w:b/>
          <w:sz w:val="28"/>
          <w:szCs w:val="28"/>
        </w:rPr>
      </w:pPr>
    </w:p>
    <w:p w:rsidR="00546741" w:rsidRDefault="00546741" w:rsidP="0054674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299 -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546741" w:rsidRDefault="00546741" w:rsidP="00546741">
      <w:pPr>
        <w:jc w:val="center"/>
        <w:rPr>
          <w:b/>
          <w:sz w:val="28"/>
          <w:szCs w:val="28"/>
        </w:rPr>
      </w:pPr>
    </w:p>
    <w:p w:rsidR="00546741" w:rsidRPr="00A8433C" w:rsidRDefault="00546741" w:rsidP="00546741">
      <w:pPr>
        <w:jc w:val="center"/>
        <w:rPr>
          <w:b/>
          <w:sz w:val="28"/>
          <w:szCs w:val="28"/>
        </w:rPr>
      </w:pPr>
      <w:r w:rsidRPr="00A8433C">
        <w:rPr>
          <w:b/>
          <w:sz w:val="28"/>
          <w:szCs w:val="28"/>
        </w:rPr>
        <w:t>Об утверждении схемы расположения земельного участка на кадастровом плане территории</w:t>
      </w:r>
    </w:p>
    <w:p w:rsidR="00546741" w:rsidRDefault="00546741" w:rsidP="00546741"/>
    <w:p w:rsidR="00546741" w:rsidRPr="00536D08" w:rsidRDefault="00546741" w:rsidP="00546741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Руководствуясь Земельным Кодексом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 участка или земельных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 определении Порядка управления</w:t>
      </w:r>
      <w:proofErr w:type="gramEnd"/>
      <w:r w:rsidRPr="00536D08">
        <w:rPr>
          <w:sz w:val="26"/>
          <w:szCs w:val="26"/>
        </w:rPr>
        <w:t xml:space="preserve">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546741" w:rsidRPr="00536D08" w:rsidRDefault="00546741" w:rsidP="00546741">
      <w:pPr>
        <w:jc w:val="both"/>
        <w:rPr>
          <w:sz w:val="26"/>
          <w:szCs w:val="26"/>
        </w:rPr>
      </w:pPr>
    </w:p>
    <w:p w:rsidR="00546741" w:rsidRPr="00536D08" w:rsidRDefault="00546741" w:rsidP="00546741">
      <w:pPr>
        <w:ind w:firstLine="708"/>
        <w:jc w:val="both"/>
        <w:rPr>
          <w:sz w:val="26"/>
          <w:szCs w:val="26"/>
        </w:rPr>
      </w:pPr>
      <w:r w:rsidRPr="00536D08">
        <w:rPr>
          <w:sz w:val="26"/>
          <w:szCs w:val="26"/>
        </w:rPr>
        <w:t>1. Утвердить схему расположения земельного участка, имеющего следующие характеристики:</w:t>
      </w:r>
    </w:p>
    <w:p w:rsidR="00546741" w:rsidRPr="00D228DD" w:rsidRDefault="00546741" w:rsidP="00546741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номер </w:t>
      </w:r>
      <w:r w:rsidRPr="00D228DD">
        <w:rPr>
          <w:sz w:val="26"/>
          <w:szCs w:val="26"/>
        </w:rPr>
        <w:t>кадастров</w:t>
      </w:r>
      <w:r>
        <w:rPr>
          <w:sz w:val="26"/>
          <w:szCs w:val="26"/>
        </w:rPr>
        <w:t>ого</w:t>
      </w:r>
      <w:r w:rsidRPr="00D228DD">
        <w:rPr>
          <w:sz w:val="26"/>
          <w:szCs w:val="26"/>
        </w:rPr>
        <w:t xml:space="preserve"> </w:t>
      </w:r>
      <w:r>
        <w:rPr>
          <w:sz w:val="26"/>
          <w:szCs w:val="26"/>
        </w:rPr>
        <w:t>квартала, где расположен</w:t>
      </w:r>
      <w:r w:rsidRPr="00D228DD">
        <w:rPr>
          <w:sz w:val="26"/>
          <w:szCs w:val="26"/>
        </w:rPr>
        <w:t xml:space="preserve"> зе</w:t>
      </w:r>
      <w:r>
        <w:rPr>
          <w:sz w:val="26"/>
          <w:szCs w:val="26"/>
        </w:rPr>
        <w:t>мельный участок – 56:11:0401001</w:t>
      </w:r>
      <w:r w:rsidRPr="00D228DD">
        <w:rPr>
          <w:sz w:val="26"/>
          <w:szCs w:val="26"/>
        </w:rPr>
        <w:t>;</w:t>
      </w:r>
    </w:p>
    <w:p w:rsidR="00546741" w:rsidRPr="00D228DD" w:rsidRDefault="00546741" w:rsidP="00546741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ориентировочная</w:t>
      </w:r>
      <w:r>
        <w:rPr>
          <w:sz w:val="26"/>
          <w:szCs w:val="26"/>
        </w:rPr>
        <w:t xml:space="preserve"> площадь земельного участка – 2124,</w:t>
      </w:r>
      <w:r w:rsidRPr="00D228DD">
        <w:rPr>
          <w:sz w:val="26"/>
          <w:szCs w:val="26"/>
        </w:rPr>
        <w:t>0 кв.</w:t>
      </w:r>
      <w:r>
        <w:rPr>
          <w:sz w:val="26"/>
          <w:szCs w:val="26"/>
        </w:rPr>
        <w:t xml:space="preserve"> </w:t>
      </w:r>
      <w:r w:rsidRPr="00D228DD">
        <w:rPr>
          <w:sz w:val="26"/>
          <w:szCs w:val="26"/>
        </w:rPr>
        <w:t>м;</w:t>
      </w:r>
    </w:p>
    <w:p w:rsidR="00546741" w:rsidRPr="00D228DD" w:rsidRDefault="00546741" w:rsidP="00546741">
      <w:pPr>
        <w:jc w:val="both"/>
        <w:rPr>
          <w:sz w:val="26"/>
          <w:szCs w:val="26"/>
        </w:rPr>
      </w:pPr>
      <w:r w:rsidRPr="00D228DD">
        <w:rPr>
          <w:sz w:val="26"/>
          <w:szCs w:val="26"/>
        </w:rPr>
        <w:t>- адрес земельного участка: Оренбургская область, Домбаровский р</w:t>
      </w:r>
      <w:r>
        <w:rPr>
          <w:sz w:val="26"/>
          <w:szCs w:val="26"/>
        </w:rPr>
        <w:t xml:space="preserve">айон, село </w:t>
      </w:r>
      <w:proofErr w:type="spellStart"/>
      <w:r>
        <w:rPr>
          <w:sz w:val="26"/>
          <w:szCs w:val="26"/>
        </w:rPr>
        <w:t>Курмансай</w:t>
      </w:r>
      <w:proofErr w:type="spellEnd"/>
      <w:proofErr w:type="gramStart"/>
      <w:r>
        <w:rPr>
          <w:sz w:val="26"/>
          <w:szCs w:val="26"/>
        </w:rPr>
        <w:t xml:space="preserve"> ,</w:t>
      </w:r>
      <w:proofErr w:type="gramEnd"/>
      <w:r w:rsidRPr="00D228DD">
        <w:rPr>
          <w:sz w:val="26"/>
          <w:szCs w:val="26"/>
        </w:rPr>
        <w:t xml:space="preserve">    </w:t>
      </w:r>
    </w:p>
    <w:p w:rsidR="00546741" w:rsidRPr="00536D08" w:rsidRDefault="00546741" w:rsidP="00546741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</w:t>
      </w:r>
      <w:r>
        <w:rPr>
          <w:sz w:val="26"/>
          <w:szCs w:val="26"/>
        </w:rPr>
        <w:t xml:space="preserve"> 1.8: осуществление хозяйственной </w:t>
      </w:r>
      <w:proofErr w:type="gramStart"/>
      <w:r>
        <w:rPr>
          <w:sz w:val="26"/>
          <w:szCs w:val="26"/>
        </w:rPr>
        <w:t>деятельности</w:t>
      </w:r>
      <w:proofErr w:type="gramEnd"/>
      <w:r>
        <w:rPr>
          <w:sz w:val="26"/>
          <w:szCs w:val="26"/>
        </w:rPr>
        <w:t xml:space="preserve"> в том числе на сельскохозяйственных угодьях, связанной с разведением сельскохозяйственных животных.</w:t>
      </w:r>
    </w:p>
    <w:p w:rsidR="00546741" w:rsidRDefault="00546741" w:rsidP="0054674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</w:t>
      </w:r>
      <w:r>
        <w:rPr>
          <w:sz w:val="26"/>
          <w:szCs w:val="26"/>
        </w:rPr>
        <w:t>емель – земли населенных пунктов</w:t>
      </w:r>
      <w:r w:rsidRPr="00536D08">
        <w:rPr>
          <w:sz w:val="26"/>
          <w:szCs w:val="26"/>
        </w:rPr>
        <w:t>;</w:t>
      </w:r>
    </w:p>
    <w:p w:rsidR="00546741" w:rsidRPr="00536D08" w:rsidRDefault="00546741" w:rsidP="005467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2.Постановление вступает в силу со дня подписания.</w:t>
      </w:r>
    </w:p>
    <w:p w:rsidR="00546741" w:rsidRDefault="00546741" w:rsidP="00546741">
      <w:pPr>
        <w:jc w:val="both"/>
        <w:rPr>
          <w:sz w:val="26"/>
          <w:szCs w:val="26"/>
        </w:rPr>
      </w:pPr>
    </w:p>
    <w:p w:rsidR="00546741" w:rsidRPr="00536D08" w:rsidRDefault="00546741" w:rsidP="00546741">
      <w:pPr>
        <w:jc w:val="both"/>
        <w:rPr>
          <w:sz w:val="26"/>
          <w:szCs w:val="26"/>
        </w:rPr>
      </w:pPr>
    </w:p>
    <w:p w:rsidR="00546741" w:rsidRDefault="00546741" w:rsidP="00546741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r w:rsidRPr="00536D08">
        <w:rPr>
          <w:sz w:val="26"/>
          <w:szCs w:val="26"/>
        </w:rPr>
        <w:t>В.А.</w:t>
      </w:r>
      <w:r>
        <w:rPr>
          <w:sz w:val="26"/>
          <w:szCs w:val="26"/>
        </w:rPr>
        <w:t xml:space="preserve"> </w:t>
      </w:r>
      <w:r w:rsidRPr="00536D08">
        <w:rPr>
          <w:sz w:val="26"/>
          <w:szCs w:val="26"/>
        </w:rPr>
        <w:t>Шуберт</w:t>
      </w:r>
    </w:p>
    <w:p w:rsidR="00546741" w:rsidRDefault="00546741" w:rsidP="00546741">
      <w:pPr>
        <w:jc w:val="both"/>
        <w:rPr>
          <w:sz w:val="26"/>
          <w:szCs w:val="26"/>
        </w:rPr>
      </w:pPr>
    </w:p>
    <w:p w:rsidR="00546741" w:rsidRDefault="00546741" w:rsidP="00546741">
      <w:pPr>
        <w:jc w:val="both"/>
        <w:rPr>
          <w:sz w:val="26"/>
          <w:szCs w:val="26"/>
        </w:rPr>
      </w:pPr>
    </w:p>
    <w:p w:rsidR="00546741" w:rsidRDefault="00546741" w:rsidP="00546741">
      <w:pPr>
        <w:jc w:val="both"/>
      </w:pPr>
    </w:p>
    <w:p w:rsidR="00546741" w:rsidRDefault="00546741" w:rsidP="00546741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 в дело</w:t>
      </w:r>
    </w:p>
    <w:p w:rsidR="00022C57" w:rsidRDefault="00546741">
      <w:bookmarkStart w:id="0" w:name="_GoBack"/>
      <w:bookmarkEnd w:id="0"/>
    </w:p>
    <w:sectPr w:rsidR="00022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97D"/>
    <w:rsid w:val="00546741"/>
    <w:rsid w:val="006631AC"/>
    <w:rsid w:val="008C5498"/>
    <w:rsid w:val="00F4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1851</Characters>
  <Application>Microsoft Office Word</Application>
  <DocSecurity>0</DocSecurity>
  <Lines>15</Lines>
  <Paragraphs>4</Paragraphs>
  <ScaleCrop>false</ScaleCrop>
  <Company>Krokoz™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2016-02-26T07:28:00Z</dcterms:created>
  <dcterms:modified xsi:type="dcterms:W3CDTF">2016-02-26T07:28:00Z</dcterms:modified>
</cp:coreProperties>
</file>