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1F6767" w:rsidP="0060649B">
      <w:pPr>
        <w:jc w:val="both"/>
        <w:rPr>
          <w:b/>
          <w:sz w:val="28"/>
          <w:szCs w:val="28"/>
        </w:rPr>
      </w:pPr>
      <w:r w:rsidRPr="001F6767">
        <w:rPr>
          <w:b/>
          <w:sz w:val="28"/>
          <w:szCs w:val="28"/>
        </w:rPr>
        <w:t>1</w:t>
      </w:r>
      <w:r w:rsidR="00912516">
        <w:rPr>
          <w:b/>
          <w:sz w:val="28"/>
          <w:szCs w:val="28"/>
        </w:rPr>
        <w:t>7</w:t>
      </w:r>
      <w:r w:rsidR="00B1148A">
        <w:rPr>
          <w:b/>
          <w:sz w:val="28"/>
          <w:szCs w:val="28"/>
        </w:rPr>
        <w:t>.1</w:t>
      </w:r>
      <w:r w:rsidRPr="001F67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</w:t>
      </w:r>
      <w:r w:rsidR="00A06E76">
        <w:rPr>
          <w:b/>
          <w:sz w:val="28"/>
          <w:szCs w:val="28"/>
        </w:rPr>
        <w:t>5</w:t>
      </w:r>
      <w:r w:rsidR="00912516">
        <w:rPr>
          <w:b/>
          <w:sz w:val="28"/>
          <w:szCs w:val="28"/>
        </w:rPr>
        <w:t>7</w:t>
      </w:r>
      <w:r w:rsidR="0060649B">
        <w:rPr>
          <w:b/>
          <w:sz w:val="28"/>
          <w:szCs w:val="28"/>
        </w:rPr>
        <w:t xml:space="preserve"> -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372143" w:rsidRDefault="00372143" w:rsidP="0037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372143" w:rsidRPr="00977694" w:rsidRDefault="00372143" w:rsidP="0037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</w:t>
      </w:r>
      <w:bookmarkStart w:id="0" w:name="_GoBack"/>
      <w:bookmarkEnd w:id="0"/>
      <w:r>
        <w:rPr>
          <w:sz w:val="26"/>
          <w:szCs w:val="26"/>
        </w:rPr>
        <w:t xml:space="preserve">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</w:t>
      </w:r>
      <w:proofErr w:type="gramStart"/>
      <w:r>
        <w:rPr>
          <w:sz w:val="26"/>
          <w:szCs w:val="26"/>
        </w:rPr>
        <w:t>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</w:t>
      </w:r>
      <w:proofErr w:type="gramEnd"/>
      <w:r>
        <w:rPr>
          <w:sz w:val="26"/>
          <w:szCs w:val="26"/>
        </w:rPr>
        <w:t xml:space="preserve">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372143" w:rsidRDefault="00372143" w:rsidP="0037214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  о в л я ю: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1.Предварительно согласовать предоставление в собственность </w:t>
      </w:r>
      <w:proofErr w:type="spellStart"/>
      <w:r w:rsidR="00912516">
        <w:rPr>
          <w:sz w:val="26"/>
          <w:szCs w:val="26"/>
        </w:rPr>
        <w:t>Кунчибаевой</w:t>
      </w:r>
      <w:proofErr w:type="spellEnd"/>
      <w:r w:rsidR="00912516">
        <w:rPr>
          <w:sz w:val="26"/>
          <w:szCs w:val="26"/>
        </w:rPr>
        <w:t xml:space="preserve"> </w:t>
      </w:r>
      <w:proofErr w:type="spellStart"/>
      <w:r w:rsidR="00912516">
        <w:rPr>
          <w:sz w:val="26"/>
          <w:szCs w:val="26"/>
        </w:rPr>
        <w:t>Фердаус</w:t>
      </w:r>
      <w:proofErr w:type="spellEnd"/>
      <w:r w:rsidR="00912516">
        <w:rPr>
          <w:sz w:val="26"/>
          <w:szCs w:val="26"/>
        </w:rPr>
        <w:t xml:space="preserve"> </w:t>
      </w:r>
      <w:proofErr w:type="spellStart"/>
      <w:r w:rsidR="00912516">
        <w:rPr>
          <w:sz w:val="26"/>
          <w:szCs w:val="26"/>
        </w:rPr>
        <w:t>Батарфановне</w:t>
      </w:r>
      <w:proofErr w:type="spellEnd"/>
      <w:r w:rsidR="00A918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следующего земельного участка: 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номер кадастрового квартала, где образуется </w:t>
      </w:r>
      <w:r w:rsidR="009431FE">
        <w:rPr>
          <w:sz w:val="26"/>
          <w:szCs w:val="26"/>
        </w:rPr>
        <w:t>з</w:t>
      </w:r>
      <w:r w:rsidR="00912516">
        <w:rPr>
          <w:sz w:val="26"/>
          <w:szCs w:val="26"/>
        </w:rPr>
        <w:t>емельный участок – 56:11:0301013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</w:t>
      </w:r>
      <w:r w:rsidR="00A06E76">
        <w:rPr>
          <w:sz w:val="26"/>
          <w:szCs w:val="26"/>
        </w:rPr>
        <w:t>ая площадь земельного участка –</w:t>
      </w:r>
      <w:r w:rsidR="00912516">
        <w:rPr>
          <w:sz w:val="26"/>
          <w:szCs w:val="26"/>
        </w:rPr>
        <w:t>2105</w:t>
      </w:r>
      <w:r>
        <w:rPr>
          <w:sz w:val="26"/>
          <w:szCs w:val="26"/>
        </w:rPr>
        <w:t>,0 кв. м;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 w:rsidR="00912516">
        <w:rPr>
          <w:sz w:val="26"/>
          <w:szCs w:val="26"/>
        </w:rPr>
        <w:t>Садовая</w:t>
      </w:r>
      <w:r w:rsidR="00A06E76">
        <w:rPr>
          <w:sz w:val="26"/>
          <w:szCs w:val="26"/>
        </w:rPr>
        <w:t xml:space="preserve">, дом </w:t>
      </w:r>
      <w:r w:rsidR="00912516">
        <w:rPr>
          <w:sz w:val="26"/>
          <w:szCs w:val="26"/>
        </w:rPr>
        <w:t>26</w:t>
      </w:r>
      <w:r w:rsidR="009431FE">
        <w:rPr>
          <w:sz w:val="26"/>
          <w:szCs w:val="26"/>
        </w:rPr>
        <w:t>,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 w:rsidR="00912516">
        <w:rPr>
          <w:sz w:val="26"/>
          <w:szCs w:val="26"/>
        </w:rPr>
        <w:t>Кунчибаевой</w:t>
      </w:r>
      <w:proofErr w:type="spellEnd"/>
      <w:r w:rsidR="00912516">
        <w:rPr>
          <w:sz w:val="26"/>
          <w:szCs w:val="26"/>
        </w:rPr>
        <w:t xml:space="preserve"> Ф.Б</w:t>
      </w:r>
      <w:r>
        <w:rPr>
          <w:sz w:val="26"/>
          <w:szCs w:val="26"/>
        </w:rPr>
        <w:t xml:space="preserve">. в соответствии с ФЗ-221 «О государственном кадастре недвижимости» поставить земельный участок </w:t>
      </w:r>
      <w:r w:rsidR="007507C1">
        <w:rPr>
          <w:sz w:val="26"/>
          <w:szCs w:val="26"/>
        </w:rPr>
        <w:t>на кадастровый учет в срок до 1</w:t>
      </w:r>
      <w:r w:rsidR="00912516">
        <w:rPr>
          <w:sz w:val="26"/>
          <w:szCs w:val="26"/>
        </w:rPr>
        <w:t>7</w:t>
      </w:r>
      <w:r>
        <w:rPr>
          <w:sz w:val="26"/>
          <w:szCs w:val="26"/>
        </w:rPr>
        <w:t xml:space="preserve">.12.2018 года. 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372143" w:rsidRDefault="00372143" w:rsidP="00372143">
      <w:pPr>
        <w:jc w:val="both"/>
        <w:rPr>
          <w:sz w:val="26"/>
          <w:szCs w:val="26"/>
        </w:rPr>
      </w:pPr>
    </w:p>
    <w:p w:rsidR="00022C57" w:rsidRPr="0060649B" w:rsidRDefault="00372143" w:rsidP="00372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F70F19">
        <w:rPr>
          <w:sz w:val="22"/>
          <w:szCs w:val="22"/>
        </w:rPr>
        <w:t>К</w:t>
      </w:r>
      <w:r w:rsidR="00912516">
        <w:rPr>
          <w:sz w:val="22"/>
          <w:szCs w:val="22"/>
        </w:rPr>
        <w:t>унчибаевой</w:t>
      </w:r>
      <w:proofErr w:type="spellEnd"/>
      <w:r w:rsidR="00912516">
        <w:rPr>
          <w:sz w:val="22"/>
          <w:szCs w:val="22"/>
        </w:rPr>
        <w:t xml:space="preserve"> Ф.Б</w:t>
      </w:r>
      <w:proofErr w:type="gramStart"/>
      <w:r w:rsidR="00071065">
        <w:rPr>
          <w:sz w:val="22"/>
          <w:szCs w:val="22"/>
        </w:rPr>
        <w:t xml:space="preserve"> </w:t>
      </w:r>
      <w:r w:rsidR="00A06E76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, в дело</w:t>
      </w:r>
    </w:p>
    <w:sectPr w:rsidR="00022C57" w:rsidRPr="0060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071065"/>
    <w:rsid w:val="00102CDC"/>
    <w:rsid w:val="001B2ECF"/>
    <w:rsid w:val="001B562F"/>
    <w:rsid w:val="001F6767"/>
    <w:rsid w:val="00372143"/>
    <w:rsid w:val="0060649B"/>
    <w:rsid w:val="00630495"/>
    <w:rsid w:val="006631AC"/>
    <w:rsid w:val="007507C1"/>
    <w:rsid w:val="007E353D"/>
    <w:rsid w:val="008C5498"/>
    <w:rsid w:val="008C69E8"/>
    <w:rsid w:val="00912516"/>
    <w:rsid w:val="009431FE"/>
    <w:rsid w:val="00A06E76"/>
    <w:rsid w:val="00A13342"/>
    <w:rsid w:val="00A918D7"/>
    <w:rsid w:val="00B1148A"/>
    <w:rsid w:val="00D80768"/>
    <w:rsid w:val="00D97304"/>
    <w:rsid w:val="00DB2ADB"/>
    <w:rsid w:val="00DB3548"/>
    <w:rsid w:val="00DF12CF"/>
    <w:rsid w:val="00F7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30</cp:revision>
  <cp:lastPrinted>2015-12-17T07:36:00Z</cp:lastPrinted>
  <dcterms:created xsi:type="dcterms:W3CDTF">2015-11-18T08:41:00Z</dcterms:created>
  <dcterms:modified xsi:type="dcterms:W3CDTF">2015-12-17T08:12:00Z</dcterms:modified>
</cp:coreProperties>
</file>