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B04" w:rsidRDefault="00721B04" w:rsidP="00721B04">
      <w:pPr>
        <w:pStyle w:val="1"/>
        <w:tabs>
          <w:tab w:val="left" w:pos="142"/>
        </w:tabs>
        <w:jc w:val="center"/>
        <w:rPr>
          <w:szCs w:val="28"/>
        </w:rPr>
      </w:pPr>
    </w:p>
    <w:p w:rsidR="00721B04" w:rsidRDefault="00721B04" w:rsidP="00721B04">
      <w:pPr>
        <w:pStyle w:val="1"/>
        <w:tabs>
          <w:tab w:val="left" w:pos="142"/>
        </w:tabs>
        <w:jc w:val="center"/>
        <w:rPr>
          <w:szCs w:val="28"/>
        </w:rPr>
      </w:pPr>
      <w:r>
        <w:rPr>
          <w:szCs w:val="28"/>
        </w:rPr>
        <w:t>АДМИНИСТРАЦИЯ МУНИЦИПАЛЬНОГО ОБРАЗОВАНИЯ</w:t>
      </w:r>
    </w:p>
    <w:p w:rsidR="00721B04" w:rsidRDefault="00721B04" w:rsidP="00721B04">
      <w:pPr>
        <w:pStyle w:val="1"/>
        <w:tabs>
          <w:tab w:val="left" w:pos="426"/>
        </w:tabs>
        <w:jc w:val="center"/>
        <w:rPr>
          <w:szCs w:val="28"/>
        </w:rPr>
      </w:pPr>
      <w:r>
        <w:rPr>
          <w:szCs w:val="28"/>
        </w:rPr>
        <w:t xml:space="preserve">ДОМБАРОВСКИЙ ПОССОВЕТ ДОМБАРОВСКОГО РАЙОНА </w:t>
      </w:r>
    </w:p>
    <w:p w:rsidR="00721B04" w:rsidRDefault="00721B04" w:rsidP="00721B04">
      <w:pPr>
        <w:pStyle w:val="1"/>
        <w:tabs>
          <w:tab w:val="left" w:pos="426"/>
        </w:tabs>
        <w:jc w:val="center"/>
        <w:rPr>
          <w:szCs w:val="28"/>
        </w:rPr>
      </w:pPr>
      <w:r>
        <w:rPr>
          <w:szCs w:val="28"/>
        </w:rPr>
        <w:t>ОРЕНБУРГСКОЙ ОБЛАСТИ</w:t>
      </w:r>
    </w:p>
    <w:p w:rsidR="00721B04" w:rsidRDefault="00721B04" w:rsidP="00721B04"/>
    <w:p w:rsidR="00721B04" w:rsidRDefault="00721B04" w:rsidP="00721B04">
      <w:pPr>
        <w:pStyle w:val="1"/>
        <w:tabs>
          <w:tab w:val="left" w:pos="426"/>
        </w:tabs>
        <w:jc w:val="center"/>
        <w:rPr>
          <w:b/>
          <w:szCs w:val="28"/>
        </w:rPr>
      </w:pPr>
      <w:r>
        <w:rPr>
          <w:b/>
          <w:szCs w:val="28"/>
        </w:rPr>
        <w:t>ПОСТАНОВЛЕНИЕ</w:t>
      </w:r>
    </w:p>
    <w:p w:rsidR="00721B04" w:rsidRDefault="00721B04" w:rsidP="00721B04"/>
    <w:p w:rsidR="00721B04" w:rsidRDefault="00282014" w:rsidP="00721B04">
      <w:pPr>
        <w:pStyle w:val="1"/>
        <w:tabs>
          <w:tab w:val="left" w:pos="426"/>
        </w:tabs>
        <w:rPr>
          <w:b/>
          <w:szCs w:val="28"/>
        </w:rPr>
      </w:pPr>
      <w:r>
        <w:rPr>
          <w:b/>
          <w:szCs w:val="28"/>
        </w:rPr>
        <w:tab/>
      </w:r>
      <w:r w:rsidR="00EC532F">
        <w:rPr>
          <w:b/>
          <w:szCs w:val="28"/>
        </w:rPr>
        <w:t>08.10</w:t>
      </w:r>
      <w:r w:rsidR="00721B04">
        <w:rPr>
          <w:b/>
          <w:szCs w:val="28"/>
        </w:rPr>
        <w:t xml:space="preserve">.2025                                                                 </w:t>
      </w:r>
      <w:r>
        <w:rPr>
          <w:b/>
          <w:szCs w:val="28"/>
        </w:rPr>
        <w:t xml:space="preserve">                          </w:t>
      </w:r>
      <w:r w:rsidR="00721B04">
        <w:rPr>
          <w:b/>
          <w:szCs w:val="28"/>
        </w:rPr>
        <w:t xml:space="preserve">  </w:t>
      </w:r>
      <w:r w:rsidR="00721B04" w:rsidRPr="00420A90">
        <w:rPr>
          <w:b/>
          <w:szCs w:val="28"/>
        </w:rPr>
        <w:t xml:space="preserve">№ </w:t>
      </w:r>
      <w:r w:rsidR="00EC532F">
        <w:rPr>
          <w:b/>
          <w:szCs w:val="28"/>
        </w:rPr>
        <w:t>103</w:t>
      </w:r>
      <w:r w:rsidR="00721B04" w:rsidRPr="00420A90">
        <w:rPr>
          <w:b/>
          <w:szCs w:val="28"/>
        </w:rPr>
        <w:t>-п</w:t>
      </w:r>
    </w:p>
    <w:p w:rsidR="00721B04" w:rsidRDefault="00721B04" w:rsidP="00721B04">
      <w:pPr>
        <w:spacing w:after="0" w:line="240" w:lineRule="atLeast"/>
        <w:jc w:val="center"/>
        <w:rPr>
          <w:rFonts w:ascii="Times New Roman" w:hAnsi="Times New Roman" w:cs="Times New Roman"/>
          <w:sz w:val="28"/>
          <w:szCs w:val="28"/>
        </w:rPr>
      </w:pPr>
      <w:bookmarkStart w:id="0" w:name="_GoBack"/>
      <w:bookmarkEnd w:id="0"/>
    </w:p>
    <w:p w:rsidR="00721B04" w:rsidRDefault="00721B04" w:rsidP="00721B04">
      <w:pPr>
        <w:spacing w:after="0" w:line="240" w:lineRule="atLeast"/>
        <w:jc w:val="center"/>
        <w:rPr>
          <w:rFonts w:ascii="Times New Roman" w:hAnsi="Times New Roman" w:cs="Times New Roman"/>
          <w:b/>
          <w:sz w:val="28"/>
          <w:szCs w:val="28"/>
        </w:rPr>
      </w:pPr>
      <w:r>
        <w:rPr>
          <w:rFonts w:ascii="Times New Roman" w:hAnsi="Times New Roman" w:cs="Times New Roman"/>
          <w:b/>
          <w:sz w:val="28"/>
          <w:szCs w:val="28"/>
        </w:rPr>
        <w:t>«О принятии, снятии с учета семей граждан в качестве нуждающихся в жилых помещениях»</w:t>
      </w:r>
    </w:p>
    <w:p w:rsidR="00721B04" w:rsidRDefault="00721B04" w:rsidP="00721B04">
      <w:pPr>
        <w:spacing w:after="0" w:line="240" w:lineRule="atLeast"/>
        <w:rPr>
          <w:rFonts w:ascii="Times New Roman" w:hAnsi="Times New Roman" w:cs="Times New Roman"/>
          <w:sz w:val="28"/>
          <w:szCs w:val="28"/>
        </w:rPr>
      </w:pPr>
    </w:p>
    <w:p w:rsidR="00721B04" w:rsidRDefault="00721B04" w:rsidP="00721B04">
      <w:pPr>
        <w:spacing w:after="0" w:line="240" w:lineRule="atLeast"/>
        <w:jc w:val="both"/>
        <w:rPr>
          <w:rFonts w:ascii="Times New Roman" w:hAnsi="Times New Roman" w:cs="Times New Roman"/>
          <w:iCs/>
          <w:sz w:val="28"/>
          <w:szCs w:val="28"/>
        </w:rPr>
      </w:pPr>
      <w:r>
        <w:rPr>
          <w:rFonts w:ascii="Times New Roman" w:hAnsi="Times New Roman" w:cs="Times New Roman"/>
          <w:sz w:val="28"/>
          <w:szCs w:val="28"/>
        </w:rPr>
        <w:t xml:space="preserve">              На основании решения жилищной комиссии от </w:t>
      </w:r>
      <w:r w:rsidR="00EC532F">
        <w:rPr>
          <w:rFonts w:ascii="Times New Roman" w:hAnsi="Times New Roman" w:cs="Times New Roman"/>
          <w:sz w:val="28"/>
          <w:szCs w:val="28"/>
        </w:rPr>
        <w:t>08</w:t>
      </w:r>
      <w:r>
        <w:rPr>
          <w:rFonts w:ascii="Times New Roman" w:hAnsi="Times New Roman" w:cs="Times New Roman"/>
          <w:sz w:val="28"/>
          <w:szCs w:val="28"/>
        </w:rPr>
        <w:t xml:space="preserve"> </w:t>
      </w:r>
      <w:r w:rsidR="00EC532F">
        <w:rPr>
          <w:rFonts w:ascii="Times New Roman" w:hAnsi="Times New Roman" w:cs="Times New Roman"/>
          <w:sz w:val="28"/>
          <w:szCs w:val="28"/>
        </w:rPr>
        <w:t>октября</w:t>
      </w:r>
      <w:r>
        <w:rPr>
          <w:rFonts w:ascii="Times New Roman" w:hAnsi="Times New Roman" w:cs="Times New Roman"/>
          <w:sz w:val="28"/>
          <w:szCs w:val="28"/>
        </w:rPr>
        <w:t xml:space="preserve"> 2025 г.               «О принятии, снятии с учета семей граждан в качестве нуждающихся в жилых помещениях нуждающимися в получении жилья» (Протокол № </w:t>
      </w:r>
      <w:r w:rsidR="00EC532F">
        <w:rPr>
          <w:rFonts w:ascii="Times New Roman" w:hAnsi="Times New Roman" w:cs="Times New Roman"/>
          <w:sz w:val="28"/>
          <w:szCs w:val="28"/>
        </w:rPr>
        <w:t>10</w:t>
      </w:r>
      <w:r>
        <w:rPr>
          <w:rFonts w:ascii="Times New Roman" w:hAnsi="Times New Roman" w:cs="Times New Roman"/>
          <w:sz w:val="28"/>
          <w:szCs w:val="28"/>
        </w:rPr>
        <w:t xml:space="preserve"> от </w:t>
      </w:r>
      <w:r w:rsidR="00EC532F">
        <w:rPr>
          <w:rFonts w:ascii="Times New Roman" w:hAnsi="Times New Roman" w:cs="Times New Roman"/>
          <w:sz w:val="28"/>
          <w:szCs w:val="28"/>
        </w:rPr>
        <w:t>08</w:t>
      </w:r>
      <w:r>
        <w:rPr>
          <w:rFonts w:ascii="Times New Roman" w:hAnsi="Times New Roman" w:cs="Times New Roman"/>
          <w:sz w:val="28"/>
          <w:szCs w:val="28"/>
        </w:rPr>
        <w:t xml:space="preserve"> </w:t>
      </w:r>
      <w:r w:rsidR="00EC532F">
        <w:rPr>
          <w:rFonts w:ascii="Times New Roman" w:hAnsi="Times New Roman" w:cs="Times New Roman"/>
          <w:sz w:val="28"/>
          <w:szCs w:val="28"/>
        </w:rPr>
        <w:t>октября</w:t>
      </w:r>
      <w:r>
        <w:rPr>
          <w:rFonts w:ascii="Times New Roman" w:hAnsi="Times New Roman" w:cs="Times New Roman"/>
          <w:sz w:val="28"/>
          <w:szCs w:val="28"/>
        </w:rPr>
        <w:t xml:space="preserve"> 2025 года)  и в соответствии с требованиями статей 49,50, 51, 52,54,55,56 Жилищного Кодекса Российской Федерации, Закона Оренбургской области от 23.11.2005 № 2729/485-</w:t>
      </w:r>
      <w:r>
        <w:rPr>
          <w:rFonts w:ascii="Times New Roman" w:hAnsi="Times New Roman" w:cs="Times New Roman"/>
          <w:sz w:val="28"/>
          <w:szCs w:val="28"/>
          <w:lang w:val="en-US"/>
        </w:rPr>
        <w:t>III</w:t>
      </w:r>
      <w:r>
        <w:rPr>
          <w:rFonts w:ascii="Times New Roman" w:hAnsi="Times New Roman" w:cs="Times New Roman"/>
          <w:sz w:val="28"/>
          <w:szCs w:val="28"/>
        </w:rPr>
        <w:t xml:space="preserve">- ОЗ «О порядке признания граждан малоимущими в целях предоставления им жилых помещений муниципального жилищного фонда по договорам социального найма», ст. 8 </w:t>
      </w:r>
      <w:r>
        <w:rPr>
          <w:rFonts w:ascii="Times New Roman" w:hAnsi="Times New Roman" w:cs="Times New Roman"/>
          <w:iCs/>
          <w:sz w:val="28"/>
          <w:szCs w:val="28"/>
        </w:rPr>
        <w:t xml:space="preserve">Закона Оренбургской области от 23.11.2005 N 2733/489-III-ОЗ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w:t>
      </w:r>
    </w:p>
    <w:p w:rsidR="00721B04" w:rsidRDefault="00721B04" w:rsidP="00721B04">
      <w:pPr>
        <w:spacing w:after="0" w:line="240" w:lineRule="atLeast"/>
        <w:jc w:val="both"/>
        <w:rPr>
          <w:rFonts w:ascii="Times New Roman" w:hAnsi="Times New Roman" w:cs="Times New Roman"/>
          <w:sz w:val="28"/>
          <w:szCs w:val="28"/>
        </w:rPr>
      </w:pPr>
      <w:r>
        <w:rPr>
          <w:rFonts w:ascii="Times New Roman" w:hAnsi="Times New Roman" w:cs="Times New Roman"/>
          <w:iCs/>
          <w:sz w:val="28"/>
          <w:szCs w:val="28"/>
        </w:rPr>
        <w:t>ПОСТАНОВЛЯЮ</w:t>
      </w:r>
      <w:r>
        <w:rPr>
          <w:rFonts w:ascii="Times New Roman" w:hAnsi="Times New Roman" w:cs="Times New Roman"/>
          <w:sz w:val="28"/>
          <w:szCs w:val="28"/>
        </w:rPr>
        <w:t>:</w:t>
      </w:r>
    </w:p>
    <w:p w:rsidR="00721B04" w:rsidRDefault="00103810" w:rsidP="00721B04">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 xml:space="preserve"> </w:t>
      </w:r>
    </w:p>
    <w:p w:rsidR="00721B04" w:rsidRDefault="00721B04" w:rsidP="00282014">
      <w:pPr>
        <w:pStyle w:val="a3"/>
        <w:numPr>
          <w:ilvl w:val="0"/>
          <w:numId w:val="1"/>
        </w:numPr>
        <w:spacing w:after="0" w:line="240" w:lineRule="atLeast"/>
        <w:ind w:left="0" w:firstLine="0"/>
        <w:jc w:val="both"/>
        <w:rPr>
          <w:rFonts w:ascii="Times New Roman" w:hAnsi="Times New Roman" w:cs="Times New Roman"/>
          <w:b/>
          <w:sz w:val="28"/>
          <w:szCs w:val="28"/>
        </w:rPr>
      </w:pPr>
      <w:r>
        <w:rPr>
          <w:rFonts w:ascii="Times New Roman" w:hAnsi="Times New Roman" w:cs="Times New Roman"/>
          <w:b/>
          <w:sz w:val="28"/>
          <w:szCs w:val="28"/>
        </w:rPr>
        <w:t>Признать нуждающимися в жилых помещениях, предоставляемых по договору социального найма семью:</w:t>
      </w:r>
    </w:p>
    <w:p w:rsidR="00721B04" w:rsidRDefault="00721B04" w:rsidP="001F2269">
      <w:pPr>
        <w:pStyle w:val="a3"/>
        <w:spacing w:after="0" w:line="240" w:lineRule="atLeast"/>
        <w:ind w:left="0" w:firstLine="708"/>
        <w:jc w:val="both"/>
        <w:rPr>
          <w:rFonts w:ascii="Times New Roman" w:eastAsia="Times New Roman" w:hAnsi="Times New Roman" w:cs="Times New Roman"/>
          <w:sz w:val="28"/>
          <w:szCs w:val="28"/>
        </w:rPr>
      </w:pPr>
      <w:r w:rsidRPr="002A4CA7">
        <w:rPr>
          <w:rFonts w:ascii="Times New Roman" w:hAnsi="Times New Roman" w:cs="Times New Roman"/>
          <w:sz w:val="28"/>
          <w:szCs w:val="28"/>
        </w:rPr>
        <w:t>-</w:t>
      </w:r>
      <w:proofErr w:type="spellStart"/>
      <w:r w:rsidR="00EC532F">
        <w:rPr>
          <w:rFonts w:ascii="Times New Roman" w:eastAsia="Times New Roman" w:hAnsi="Times New Roman" w:cs="Times New Roman"/>
          <w:sz w:val="28"/>
          <w:szCs w:val="28"/>
        </w:rPr>
        <w:t>Исмаиловой</w:t>
      </w:r>
      <w:proofErr w:type="spellEnd"/>
      <w:r w:rsidR="00EC532F">
        <w:rPr>
          <w:rFonts w:ascii="Times New Roman" w:eastAsia="Times New Roman" w:hAnsi="Times New Roman" w:cs="Times New Roman"/>
          <w:sz w:val="28"/>
          <w:szCs w:val="28"/>
        </w:rPr>
        <w:t xml:space="preserve"> </w:t>
      </w:r>
      <w:proofErr w:type="spellStart"/>
      <w:r w:rsidR="00EC532F">
        <w:rPr>
          <w:rFonts w:ascii="Times New Roman" w:eastAsia="Times New Roman" w:hAnsi="Times New Roman" w:cs="Times New Roman"/>
          <w:sz w:val="28"/>
          <w:szCs w:val="28"/>
        </w:rPr>
        <w:t>Орынгуль</w:t>
      </w:r>
      <w:proofErr w:type="spellEnd"/>
      <w:r w:rsidR="00EC532F">
        <w:rPr>
          <w:rFonts w:ascii="Times New Roman" w:eastAsia="Times New Roman" w:hAnsi="Times New Roman" w:cs="Times New Roman"/>
          <w:sz w:val="28"/>
          <w:szCs w:val="28"/>
        </w:rPr>
        <w:t xml:space="preserve"> </w:t>
      </w:r>
      <w:proofErr w:type="spellStart"/>
      <w:r w:rsidR="00EC532F">
        <w:rPr>
          <w:rFonts w:ascii="Times New Roman" w:eastAsia="Times New Roman" w:hAnsi="Times New Roman" w:cs="Times New Roman"/>
          <w:sz w:val="28"/>
          <w:szCs w:val="28"/>
        </w:rPr>
        <w:t>Амановны</w:t>
      </w:r>
      <w:proofErr w:type="spellEnd"/>
      <w:r w:rsidRPr="002A4CA7">
        <w:rPr>
          <w:rFonts w:ascii="Times New Roman" w:eastAsia="Times New Roman" w:hAnsi="Times New Roman" w:cs="Times New Roman"/>
          <w:sz w:val="28"/>
          <w:szCs w:val="28"/>
        </w:rPr>
        <w:t xml:space="preserve">, </w:t>
      </w:r>
      <w:r w:rsidR="001F2269">
        <w:rPr>
          <w:rFonts w:ascii="Times New Roman" w:eastAsia="Times New Roman" w:hAnsi="Times New Roman" w:cs="Times New Roman"/>
          <w:sz w:val="28"/>
          <w:szCs w:val="28"/>
        </w:rPr>
        <w:t>07.</w:t>
      </w:r>
      <w:r w:rsidR="00EC532F">
        <w:rPr>
          <w:rFonts w:ascii="Times New Roman" w:eastAsia="Times New Roman" w:hAnsi="Times New Roman" w:cs="Times New Roman"/>
          <w:sz w:val="28"/>
          <w:szCs w:val="28"/>
        </w:rPr>
        <w:t>0</w:t>
      </w:r>
      <w:r w:rsidR="002458E8">
        <w:rPr>
          <w:rFonts w:ascii="Times New Roman" w:eastAsia="Times New Roman" w:hAnsi="Times New Roman" w:cs="Times New Roman"/>
          <w:sz w:val="28"/>
          <w:szCs w:val="28"/>
        </w:rPr>
        <w:t>7</w:t>
      </w:r>
      <w:r w:rsidR="001F2269">
        <w:rPr>
          <w:rFonts w:ascii="Times New Roman" w:eastAsia="Times New Roman" w:hAnsi="Times New Roman" w:cs="Times New Roman"/>
          <w:sz w:val="28"/>
          <w:szCs w:val="28"/>
        </w:rPr>
        <w:t>.1988</w:t>
      </w:r>
      <w:r w:rsidRPr="002A4CA7">
        <w:rPr>
          <w:rFonts w:ascii="Times New Roman" w:eastAsia="Times New Roman" w:hAnsi="Times New Roman" w:cs="Times New Roman"/>
          <w:sz w:val="28"/>
          <w:szCs w:val="28"/>
        </w:rPr>
        <w:t xml:space="preserve"> г.р., по категории: «</w:t>
      </w:r>
      <w:r w:rsidR="001F2269">
        <w:rPr>
          <w:rFonts w:ascii="Times New Roman" w:eastAsia="Times New Roman" w:hAnsi="Times New Roman" w:cs="Times New Roman"/>
          <w:sz w:val="28"/>
          <w:szCs w:val="28"/>
        </w:rPr>
        <w:t>Многодетная семья</w:t>
      </w:r>
      <w:r w:rsidRPr="002A4CA7">
        <w:rPr>
          <w:rFonts w:ascii="Times New Roman" w:eastAsia="Times New Roman" w:hAnsi="Times New Roman" w:cs="Times New Roman"/>
          <w:sz w:val="28"/>
          <w:szCs w:val="28"/>
        </w:rPr>
        <w:t xml:space="preserve">», </w:t>
      </w:r>
      <w:r w:rsidR="002A4CA7" w:rsidRPr="002A4CA7">
        <w:rPr>
          <w:rFonts w:ascii="Times New Roman" w:eastAsia="Times New Roman" w:hAnsi="Times New Roman" w:cs="Times New Roman"/>
          <w:sz w:val="28"/>
          <w:szCs w:val="28"/>
        </w:rPr>
        <w:t>основание для признания п.2 ч.1 ст.51 ЖК РФ, граждане являются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EC532F" w:rsidRDefault="00EC532F" w:rsidP="001F2269">
      <w:pPr>
        <w:pStyle w:val="a3"/>
        <w:spacing w:after="0" w:line="240" w:lineRule="atLeast"/>
        <w:ind w:left="0" w:firstLine="708"/>
        <w:jc w:val="both"/>
        <w:rPr>
          <w:rFonts w:ascii="Times New Roman" w:eastAsia="Times New Roman" w:hAnsi="Times New Roman" w:cs="Times New Roman"/>
          <w:sz w:val="28"/>
          <w:szCs w:val="28"/>
        </w:rPr>
      </w:pPr>
      <w:r w:rsidRPr="00EC532F">
        <w:rPr>
          <w:rFonts w:ascii="Times New Roman" w:eastAsia="Times New Roman" w:hAnsi="Times New Roman" w:cs="Times New Roman"/>
          <w:sz w:val="28"/>
          <w:szCs w:val="28"/>
        </w:rPr>
        <w:t>-</w:t>
      </w:r>
      <w:r>
        <w:rPr>
          <w:rFonts w:ascii="Times New Roman" w:eastAsia="Times New Roman" w:hAnsi="Times New Roman" w:cs="Times New Roman"/>
          <w:sz w:val="28"/>
          <w:szCs w:val="28"/>
        </w:rPr>
        <w:t>Короткова Сергея Сергеевича</w:t>
      </w:r>
      <w:r w:rsidRPr="00EC532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17.11.1987</w:t>
      </w:r>
      <w:r w:rsidRPr="00EC532F">
        <w:rPr>
          <w:rFonts w:ascii="Times New Roman" w:eastAsia="Times New Roman" w:hAnsi="Times New Roman" w:cs="Times New Roman"/>
          <w:sz w:val="28"/>
          <w:szCs w:val="28"/>
        </w:rPr>
        <w:t xml:space="preserve"> г.р., по категории: «Многодетная семья», основание для признания п.2 ч.1 ст.51 ЖК РФ, граждане являются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 договору найма жилого помещения жилищного фонда социального использования либо собственниками жилых помещений </w:t>
      </w:r>
      <w:r w:rsidRPr="00EC532F">
        <w:rPr>
          <w:rFonts w:ascii="Times New Roman" w:eastAsia="Times New Roman" w:hAnsi="Times New Roman" w:cs="Times New Roman"/>
          <w:sz w:val="28"/>
          <w:szCs w:val="28"/>
        </w:rPr>
        <w:lastRenderedPageBreak/>
        <w:t>или членами семьи собственника жилого помещения и обеспеченные общей площадью жилого помещения на одного члена семьи менее учетной нормы.</w:t>
      </w:r>
    </w:p>
    <w:p w:rsidR="00282014" w:rsidRPr="00DC29B8" w:rsidRDefault="00721B04" w:rsidP="00DC29B8">
      <w:pPr>
        <w:pStyle w:val="a3"/>
        <w:numPr>
          <w:ilvl w:val="0"/>
          <w:numId w:val="1"/>
        </w:numPr>
        <w:spacing w:after="0" w:line="240" w:lineRule="atLeast"/>
        <w:jc w:val="both"/>
        <w:rPr>
          <w:rFonts w:ascii="Times New Roman" w:hAnsi="Times New Roman" w:cs="Times New Roman"/>
          <w:b/>
          <w:sz w:val="28"/>
          <w:szCs w:val="28"/>
        </w:rPr>
      </w:pPr>
      <w:r w:rsidRPr="00DC29B8">
        <w:rPr>
          <w:rFonts w:ascii="Times New Roman" w:hAnsi="Times New Roman" w:cs="Times New Roman"/>
          <w:b/>
          <w:sz w:val="28"/>
          <w:szCs w:val="28"/>
        </w:rPr>
        <w:t xml:space="preserve">Снять с учета в качестве нуждающихся в жилом помещении семью: </w:t>
      </w:r>
    </w:p>
    <w:p w:rsidR="000A598B" w:rsidRPr="009D79A3" w:rsidRDefault="00DC29B8" w:rsidP="009D79A3">
      <w:pPr>
        <w:pStyle w:val="a3"/>
        <w:spacing w:after="0" w:line="240" w:lineRule="atLeast"/>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DC29B8">
        <w:rPr>
          <w:rFonts w:ascii="Times New Roman" w:eastAsia="Times New Roman" w:hAnsi="Times New Roman" w:cs="Times New Roman"/>
          <w:sz w:val="28"/>
          <w:szCs w:val="28"/>
        </w:rPr>
        <w:t>-</w:t>
      </w:r>
      <w:proofErr w:type="spellStart"/>
      <w:r w:rsidR="00EC532F">
        <w:rPr>
          <w:rFonts w:ascii="Times New Roman" w:eastAsia="Times New Roman" w:hAnsi="Times New Roman" w:cs="Times New Roman"/>
          <w:sz w:val="28"/>
          <w:szCs w:val="28"/>
        </w:rPr>
        <w:t>Кинжитаевой</w:t>
      </w:r>
      <w:proofErr w:type="spellEnd"/>
      <w:r w:rsidR="00EC532F">
        <w:rPr>
          <w:rFonts w:ascii="Times New Roman" w:eastAsia="Times New Roman" w:hAnsi="Times New Roman" w:cs="Times New Roman"/>
          <w:sz w:val="28"/>
          <w:szCs w:val="28"/>
        </w:rPr>
        <w:t xml:space="preserve"> </w:t>
      </w:r>
      <w:proofErr w:type="spellStart"/>
      <w:r w:rsidR="00EC532F">
        <w:rPr>
          <w:rFonts w:ascii="Times New Roman" w:eastAsia="Times New Roman" w:hAnsi="Times New Roman" w:cs="Times New Roman"/>
          <w:sz w:val="28"/>
          <w:szCs w:val="28"/>
        </w:rPr>
        <w:t>Линоры</w:t>
      </w:r>
      <w:proofErr w:type="spellEnd"/>
      <w:r w:rsidR="00EC532F">
        <w:rPr>
          <w:rFonts w:ascii="Times New Roman" w:eastAsia="Times New Roman" w:hAnsi="Times New Roman" w:cs="Times New Roman"/>
          <w:sz w:val="28"/>
          <w:szCs w:val="28"/>
        </w:rPr>
        <w:t xml:space="preserve"> </w:t>
      </w:r>
      <w:proofErr w:type="spellStart"/>
      <w:r w:rsidR="00EC532F">
        <w:rPr>
          <w:rFonts w:ascii="Times New Roman" w:eastAsia="Times New Roman" w:hAnsi="Times New Roman" w:cs="Times New Roman"/>
          <w:sz w:val="28"/>
          <w:szCs w:val="28"/>
        </w:rPr>
        <w:t>Самратовны</w:t>
      </w:r>
      <w:proofErr w:type="spellEnd"/>
      <w:r w:rsidRPr="00DC29B8">
        <w:rPr>
          <w:rFonts w:ascii="Times New Roman" w:eastAsia="Times New Roman" w:hAnsi="Times New Roman" w:cs="Times New Roman"/>
          <w:sz w:val="28"/>
          <w:szCs w:val="28"/>
        </w:rPr>
        <w:t xml:space="preserve">, </w:t>
      </w:r>
      <w:r w:rsidR="00EC532F">
        <w:rPr>
          <w:rFonts w:ascii="Times New Roman" w:eastAsia="Times New Roman" w:hAnsi="Times New Roman" w:cs="Times New Roman"/>
          <w:sz w:val="28"/>
          <w:szCs w:val="28"/>
        </w:rPr>
        <w:t>22.11.1993</w:t>
      </w:r>
      <w:r w:rsidRPr="00DC29B8">
        <w:rPr>
          <w:rFonts w:ascii="Times New Roman" w:eastAsia="Times New Roman" w:hAnsi="Times New Roman" w:cs="Times New Roman"/>
          <w:sz w:val="28"/>
          <w:szCs w:val="28"/>
        </w:rPr>
        <w:t xml:space="preserve"> г.р., </w:t>
      </w:r>
      <w:r>
        <w:rPr>
          <w:rFonts w:ascii="Times New Roman" w:eastAsia="Times New Roman" w:hAnsi="Times New Roman" w:cs="Times New Roman"/>
          <w:sz w:val="28"/>
          <w:szCs w:val="28"/>
        </w:rPr>
        <w:t>состоящую на учете по категории «</w:t>
      </w:r>
      <w:r w:rsidR="00EC532F">
        <w:rPr>
          <w:rFonts w:ascii="Times New Roman" w:eastAsia="Times New Roman" w:hAnsi="Times New Roman" w:cs="Times New Roman"/>
          <w:sz w:val="28"/>
          <w:szCs w:val="28"/>
        </w:rPr>
        <w:t>Многодетная семья</w:t>
      </w:r>
      <w:r>
        <w:rPr>
          <w:rFonts w:ascii="Times New Roman" w:eastAsia="Times New Roman" w:hAnsi="Times New Roman" w:cs="Times New Roman"/>
          <w:sz w:val="28"/>
          <w:szCs w:val="28"/>
        </w:rPr>
        <w:t xml:space="preserve">», </w:t>
      </w:r>
      <w:r w:rsidR="00EC532F">
        <w:rPr>
          <w:rFonts w:ascii="Times New Roman" w:eastAsia="Arial CYR" w:hAnsi="Times New Roman" w:cs="Times New Roman"/>
          <w:sz w:val="28"/>
          <w:szCs w:val="28"/>
        </w:rPr>
        <w:t>согласно ч.1 п.2 ст.56 Жилищного Кодекса утраты ими оснований, дающих им право на получение жилого помещения по договору социального найма;</w:t>
      </w:r>
    </w:p>
    <w:p w:rsidR="00721B04" w:rsidRDefault="009D79A3" w:rsidP="00282014">
      <w:pPr>
        <w:spacing w:after="0" w:line="240" w:lineRule="atLeast"/>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3</w:t>
      </w:r>
      <w:r w:rsidR="00721B04">
        <w:rPr>
          <w:rFonts w:ascii="Times New Roman" w:hAnsi="Times New Roman" w:cs="Times New Roman"/>
          <w:color w:val="000000" w:themeColor="text1"/>
          <w:sz w:val="28"/>
          <w:szCs w:val="28"/>
        </w:rPr>
        <w:t>.  Постановление вступает в силу со дня подписания</w:t>
      </w:r>
      <w:r w:rsidR="00721B04">
        <w:rPr>
          <w:rFonts w:ascii="Times New Roman" w:hAnsi="Times New Roman" w:cs="Times New Roman"/>
          <w:b/>
          <w:color w:val="000000" w:themeColor="text1"/>
          <w:sz w:val="28"/>
          <w:szCs w:val="28"/>
        </w:rPr>
        <w:t>.</w:t>
      </w:r>
    </w:p>
    <w:p w:rsidR="00721B04" w:rsidRDefault="00721B04" w:rsidP="00282014">
      <w:pPr>
        <w:spacing w:after="0" w:line="240" w:lineRule="atLeast"/>
        <w:contextualSpacing/>
        <w:jc w:val="both"/>
        <w:rPr>
          <w:rFonts w:ascii="Times New Roman" w:eastAsia="Arial CYR" w:hAnsi="Times New Roman" w:cs="Times New Roman"/>
          <w:color w:val="000000" w:themeColor="text1"/>
          <w:sz w:val="28"/>
          <w:szCs w:val="28"/>
        </w:rPr>
      </w:pPr>
    </w:p>
    <w:p w:rsidR="00721B04" w:rsidRDefault="00721B04" w:rsidP="00721B04">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p>
    <w:p w:rsidR="00721B04" w:rsidRDefault="00721B04" w:rsidP="00F15BA9">
      <w:pPr>
        <w:spacing w:after="0" w:line="240" w:lineRule="atLeast"/>
        <w:ind w:left="-993" w:firstLine="567"/>
        <w:jc w:val="both"/>
        <w:rPr>
          <w:rFonts w:ascii="Times New Roman" w:hAnsi="Times New Roman" w:cs="Times New Roman"/>
          <w:sz w:val="24"/>
          <w:szCs w:val="24"/>
        </w:rPr>
      </w:pPr>
      <w:r>
        <w:rPr>
          <w:rFonts w:ascii="Times New Roman" w:hAnsi="Times New Roman" w:cs="Times New Roman"/>
          <w:sz w:val="24"/>
          <w:szCs w:val="24"/>
        </w:rPr>
        <w:t xml:space="preserve">  </w:t>
      </w:r>
    </w:p>
    <w:p w:rsidR="00721B04" w:rsidRPr="009D79A3" w:rsidRDefault="00721B04" w:rsidP="00F15BA9">
      <w:pPr>
        <w:spacing w:after="0" w:line="240" w:lineRule="atLeast"/>
        <w:ind w:left="-993" w:firstLine="567"/>
        <w:jc w:val="both"/>
        <w:rPr>
          <w:rFonts w:ascii="Times New Roman" w:hAnsi="Times New Roman" w:cs="Times New Roman"/>
          <w:color w:val="000000" w:themeColor="text1"/>
          <w:sz w:val="28"/>
          <w:szCs w:val="28"/>
        </w:rPr>
      </w:pPr>
      <w:r>
        <w:rPr>
          <w:rFonts w:ascii="Times New Roman" w:hAnsi="Times New Roman" w:cs="Times New Roman"/>
          <w:sz w:val="24"/>
          <w:szCs w:val="24"/>
        </w:rPr>
        <w:t xml:space="preserve">     </w:t>
      </w:r>
      <w:proofErr w:type="spellStart"/>
      <w:r w:rsidR="009D79A3" w:rsidRPr="009D79A3">
        <w:rPr>
          <w:rFonts w:ascii="Times New Roman" w:hAnsi="Times New Roman" w:cs="Times New Roman"/>
          <w:color w:val="000000" w:themeColor="text1"/>
          <w:sz w:val="28"/>
          <w:szCs w:val="28"/>
        </w:rPr>
        <w:t>Врио</w:t>
      </w:r>
      <w:proofErr w:type="spellEnd"/>
      <w:r w:rsidR="009D79A3" w:rsidRPr="009D79A3">
        <w:rPr>
          <w:rFonts w:ascii="Times New Roman" w:hAnsi="Times New Roman" w:cs="Times New Roman"/>
          <w:color w:val="000000" w:themeColor="text1"/>
          <w:sz w:val="24"/>
          <w:szCs w:val="24"/>
        </w:rPr>
        <w:t xml:space="preserve"> </w:t>
      </w:r>
      <w:r w:rsidR="009D79A3" w:rsidRPr="009D79A3">
        <w:rPr>
          <w:rFonts w:ascii="Times New Roman" w:hAnsi="Times New Roman" w:cs="Times New Roman"/>
          <w:color w:val="000000" w:themeColor="text1"/>
          <w:sz w:val="28"/>
          <w:szCs w:val="28"/>
        </w:rPr>
        <w:t>г</w:t>
      </w:r>
      <w:r w:rsidRPr="009D79A3">
        <w:rPr>
          <w:rFonts w:ascii="Times New Roman" w:hAnsi="Times New Roman" w:cs="Times New Roman"/>
          <w:color w:val="000000" w:themeColor="text1"/>
          <w:sz w:val="28"/>
          <w:szCs w:val="28"/>
        </w:rPr>
        <w:t>лав</w:t>
      </w:r>
      <w:r w:rsidR="009D79A3" w:rsidRPr="009D79A3">
        <w:rPr>
          <w:rFonts w:ascii="Times New Roman" w:hAnsi="Times New Roman" w:cs="Times New Roman"/>
          <w:color w:val="000000" w:themeColor="text1"/>
          <w:sz w:val="28"/>
          <w:szCs w:val="28"/>
        </w:rPr>
        <w:t>ы</w:t>
      </w:r>
      <w:r w:rsidRPr="009D79A3">
        <w:rPr>
          <w:rFonts w:ascii="Times New Roman" w:hAnsi="Times New Roman" w:cs="Times New Roman"/>
          <w:color w:val="000000" w:themeColor="text1"/>
          <w:sz w:val="28"/>
          <w:szCs w:val="28"/>
        </w:rPr>
        <w:t xml:space="preserve"> </w:t>
      </w:r>
    </w:p>
    <w:p w:rsidR="00721B04" w:rsidRPr="009D79A3" w:rsidRDefault="00721B04" w:rsidP="00F15BA9">
      <w:pPr>
        <w:spacing w:after="0" w:line="240" w:lineRule="atLeast"/>
        <w:ind w:left="-993" w:firstLine="567"/>
        <w:jc w:val="both"/>
        <w:rPr>
          <w:rFonts w:ascii="Times New Roman" w:hAnsi="Times New Roman" w:cs="Times New Roman"/>
          <w:color w:val="000000" w:themeColor="text1"/>
          <w:sz w:val="28"/>
          <w:szCs w:val="28"/>
        </w:rPr>
      </w:pPr>
      <w:r w:rsidRPr="009D79A3">
        <w:rPr>
          <w:rFonts w:ascii="Times New Roman" w:hAnsi="Times New Roman" w:cs="Times New Roman"/>
          <w:color w:val="000000" w:themeColor="text1"/>
          <w:sz w:val="28"/>
          <w:szCs w:val="28"/>
        </w:rPr>
        <w:t xml:space="preserve">    муниципального образования  </w:t>
      </w:r>
    </w:p>
    <w:p w:rsidR="00721B04" w:rsidRDefault="00721B04" w:rsidP="00F15BA9">
      <w:pPr>
        <w:spacing w:after="0" w:line="240" w:lineRule="atLeast"/>
        <w:ind w:left="-993" w:firstLine="567"/>
        <w:jc w:val="both"/>
        <w:rPr>
          <w:rFonts w:ascii="Times New Roman" w:hAnsi="Times New Roman" w:cs="Times New Roman"/>
          <w:sz w:val="28"/>
          <w:szCs w:val="28"/>
        </w:rPr>
      </w:pPr>
      <w:r w:rsidRPr="009D79A3">
        <w:rPr>
          <w:rFonts w:ascii="Times New Roman" w:hAnsi="Times New Roman" w:cs="Times New Roman"/>
          <w:color w:val="000000" w:themeColor="text1"/>
          <w:sz w:val="28"/>
          <w:szCs w:val="28"/>
        </w:rPr>
        <w:t xml:space="preserve">    Домбаровский поссовет                                                                        </w:t>
      </w:r>
      <w:r w:rsidR="009D79A3">
        <w:rPr>
          <w:rFonts w:ascii="Times New Roman" w:hAnsi="Times New Roman" w:cs="Times New Roman"/>
          <w:sz w:val="28"/>
          <w:szCs w:val="28"/>
        </w:rPr>
        <w:t>Д.М. Зинченко</w:t>
      </w:r>
    </w:p>
    <w:p w:rsidR="00F15BA9" w:rsidRDefault="00E8372A" w:rsidP="00F15BA9">
      <w:pPr>
        <w:spacing w:after="0" w:line="240" w:lineRule="atLeast"/>
        <w:ind w:left="-993" w:firstLine="567"/>
        <w:jc w:val="both"/>
        <w:rPr>
          <w:rFonts w:ascii="Times New Roman" w:hAnsi="Times New Roman" w:cs="Times New Roman"/>
          <w:sz w:val="28"/>
          <w:szCs w:val="28"/>
        </w:rPr>
      </w:pPr>
      <w:r>
        <w:rPr>
          <w:noProof/>
        </w:rPr>
        <w:drawing>
          <wp:anchor distT="0" distB="0" distL="114300" distR="114300" simplePos="0" relativeHeight="251658240" behindDoc="0" locked="0" layoutInCell="1" allowOverlap="1" wp14:anchorId="2FD89DDF" wp14:editId="242D411D">
            <wp:simplePos x="0" y="0"/>
            <wp:positionH relativeFrom="column">
              <wp:posOffset>1847215</wp:posOffset>
            </wp:positionH>
            <wp:positionV relativeFrom="paragraph">
              <wp:posOffset>2540</wp:posOffset>
            </wp:positionV>
            <wp:extent cx="2877185" cy="1080135"/>
            <wp:effectExtent l="0" t="0" r="0" b="5715"/>
            <wp:wrapSquare wrapText="bothSides"/>
            <wp:docPr id="2" name="Image2"/>
            <wp:cNvGraphicFramePr/>
            <a:graphic xmlns:a="http://schemas.openxmlformats.org/drawingml/2006/main">
              <a:graphicData uri="http://schemas.openxmlformats.org/drawingml/2006/picture">
                <pic:pic xmlns:pic="http://schemas.openxmlformats.org/drawingml/2006/picture">
                  <pic:nvPicPr>
                    <pic:cNvPr id="2" name="Image2"/>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2877185" cy="1080135"/>
                    </a:xfrm>
                    <a:prstGeom prst="rect">
                      <a:avLst/>
                    </a:prstGeom>
                  </pic:spPr>
                </pic:pic>
              </a:graphicData>
            </a:graphic>
          </wp:anchor>
        </w:drawing>
      </w:r>
    </w:p>
    <w:p w:rsidR="00F15BA9" w:rsidRDefault="00F15BA9" w:rsidP="00F15BA9">
      <w:pPr>
        <w:spacing w:after="0" w:line="240" w:lineRule="atLeast"/>
        <w:ind w:left="-993" w:firstLine="567"/>
        <w:jc w:val="both"/>
        <w:rPr>
          <w:rFonts w:ascii="Times New Roman" w:hAnsi="Times New Roman" w:cs="Times New Roman"/>
          <w:sz w:val="28"/>
          <w:szCs w:val="28"/>
        </w:rPr>
      </w:pPr>
    </w:p>
    <w:p w:rsidR="008C7C36" w:rsidRDefault="008C7C36" w:rsidP="00F15BA9">
      <w:pPr>
        <w:spacing w:after="0" w:line="240" w:lineRule="atLeast"/>
        <w:ind w:left="-993" w:firstLine="567"/>
        <w:jc w:val="both"/>
        <w:rPr>
          <w:rFonts w:ascii="Times New Roman" w:hAnsi="Times New Roman" w:cs="Times New Roman"/>
          <w:sz w:val="28"/>
          <w:szCs w:val="28"/>
        </w:rPr>
      </w:pPr>
    </w:p>
    <w:p w:rsidR="00F15BA9" w:rsidRDefault="00F15BA9" w:rsidP="00F15BA9">
      <w:pPr>
        <w:spacing w:after="0" w:line="240" w:lineRule="atLeast"/>
        <w:ind w:left="-993" w:firstLine="567"/>
        <w:jc w:val="both"/>
        <w:rPr>
          <w:rFonts w:ascii="Times New Roman" w:hAnsi="Times New Roman" w:cs="Times New Roman"/>
          <w:sz w:val="28"/>
          <w:szCs w:val="28"/>
        </w:rPr>
      </w:pPr>
    </w:p>
    <w:p w:rsidR="00E8372A" w:rsidRDefault="00E8372A" w:rsidP="00F15BA9">
      <w:pPr>
        <w:spacing w:after="0" w:line="240" w:lineRule="atLeast"/>
        <w:ind w:left="-993" w:firstLine="567"/>
        <w:jc w:val="both"/>
        <w:rPr>
          <w:rFonts w:ascii="Times New Roman" w:hAnsi="Times New Roman" w:cs="Times New Roman"/>
          <w:sz w:val="28"/>
          <w:szCs w:val="28"/>
        </w:rPr>
      </w:pPr>
    </w:p>
    <w:p w:rsidR="00E8372A" w:rsidRDefault="00E8372A" w:rsidP="00F15BA9">
      <w:pPr>
        <w:spacing w:after="0" w:line="240" w:lineRule="atLeast"/>
        <w:ind w:left="-993" w:firstLine="567"/>
        <w:jc w:val="both"/>
        <w:rPr>
          <w:rFonts w:ascii="Times New Roman" w:hAnsi="Times New Roman" w:cs="Times New Roman"/>
          <w:sz w:val="28"/>
          <w:szCs w:val="28"/>
        </w:rPr>
      </w:pPr>
    </w:p>
    <w:p w:rsidR="00E8372A" w:rsidRDefault="00E8372A" w:rsidP="00F15BA9">
      <w:pPr>
        <w:spacing w:after="0" w:line="240" w:lineRule="atLeast"/>
        <w:ind w:left="-993" w:firstLine="567"/>
        <w:jc w:val="both"/>
        <w:rPr>
          <w:rFonts w:ascii="Times New Roman" w:hAnsi="Times New Roman" w:cs="Times New Roman"/>
          <w:sz w:val="28"/>
          <w:szCs w:val="28"/>
        </w:rPr>
      </w:pPr>
    </w:p>
    <w:p w:rsidR="00F15BA9" w:rsidRDefault="00F15BA9" w:rsidP="00F15BA9">
      <w:pPr>
        <w:spacing w:after="0" w:line="240" w:lineRule="atLeast"/>
        <w:ind w:left="-78"/>
        <w:jc w:val="both"/>
        <w:rPr>
          <w:rFonts w:ascii="Times New Roman" w:hAnsi="Times New Roman" w:cs="Times New Roman"/>
          <w:sz w:val="28"/>
          <w:szCs w:val="28"/>
        </w:rPr>
      </w:pPr>
      <w:r>
        <w:rPr>
          <w:rFonts w:ascii="Times New Roman" w:hAnsi="Times New Roman" w:cs="Times New Roman"/>
          <w:sz w:val="28"/>
          <w:szCs w:val="28"/>
        </w:rPr>
        <w:t>Разослано: районная администрация: отдел архитектуры строительства, главному специалисту по делам молодежи, туризму и социальной политики.</w:t>
      </w:r>
    </w:p>
    <w:p w:rsidR="00721B04" w:rsidRDefault="00721B04" w:rsidP="00F15BA9">
      <w:pPr>
        <w:spacing w:after="0" w:line="240" w:lineRule="atLeast"/>
        <w:ind w:left="-993" w:firstLine="567"/>
        <w:jc w:val="both"/>
        <w:rPr>
          <w:rFonts w:ascii="Times New Roman" w:hAnsi="Times New Roman" w:cs="Times New Roman"/>
          <w:sz w:val="16"/>
          <w:szCs w:val="16"/>
        </w:rPr>
      </w:pPr>
    </w:p>
    <w:p w:rsidR="00721B04" w:rsidRDefault="00721B04" w:rsidP="00F15BA9">
      <w:pPr>
        <w:spacing w:after="0" w:line="240" w:lineRule="atLeast"/>
        <w:ind w:left="-993" w:firstLine="567"/>
        <w:jc w:val="both"/>
        <w:rPr>
          <w:rFonts w:ascii="Times New Roman" w:hAnsi="Times New Roman" w:cs="Times New Roman"/>
          <w:sz w:val="16"/>
          <w:szCs w:val="16"/>
        </w:rPr>
      </w:pPr>
    </w:p>
    <w:p w:rsidR="00721B04" w:rsidRDefault="00721B04" w:rsidP="00F15BA9">
      <w:pPr>
        <w:spacing w:after="0" w:line="240" w:lineRule="atLeast"/>
        <w:ind w:left="-993" w:firstLine="567"/>
        <w:jc w:val="both"/>
        <w:rPr>
          <w:rFonts w:ascii="Times New Roman" w:hAnsi="Times New Roman" w:cs="Times New Roman"/>
          <w:sz w:val="16"/>
          <w:szCs w:val="16"/>
        </w:rPr>
      </w:pPr>
    </w:p>
    <w:p w:rsidR="00721B04" w:rsidRDefault="00721B04" w:rsidP="00721B04">
      <w:pPr>
        <w:spacing w:after="0" w:line="240" w:lineRule="atLeast"/>
        <w:ind w:left="-851"/>
        <w:jc w:val="both"/>
        <w:rPr>
          <w:rFonts w:ascii="Times New Roman" w:hAnsi="Times New Roman" w:cs="Times New Roman"/>
          <w:sz w:val="16"/>
          <w:szCs w:val="16"/>
        </w:rPr>
      </w:pPr>
    </w:p>
    <w:p w:rsidR="001F2269" w:rsidRDefault="001F2269" w:rsidP="00721B04">
      <w:pPr>
        <w:spacing w:after="0" w:line="240" w:lineRule="atLeast"/>
        <w:ind w:left="-851"/>
        <w:jc w:val="both"/>
        <w:rPr>
          <w:rFonts w:ascii="Times New Roman" w:hAnsi="Times New Roman" w:cs="Times New Roman"/>
          <w:sz w:val="16"/>
          <w:szCs w:val="16"/>
        </w:rPr>
      </w:pPr>
    </w:p>
    <w:p w:rsidR="001F2269" w:rsidRDefault="001F2269" w:rsidP="00721B04">
      <w:pPr>
        <w:spacing w:after="0" w:line="240" w:lineRule="atLeast"/>
        <w:ind w:left="-851"/>
        <w:jc w:val="both"/>
        <w:rPr>
          <w:rFonts w:ascii="Times New Roman" w:hAnsi="Times New Roman" w:cs="Times New Roman"/>
          <w:sz w:val="16"/>
          <w:szCs w:val="16"/>
        </w:rPr>
      </w:pPr>
    </w:p>
    <w:p w:rsidR="001F2269" w:rsidRDefault="001F2269" w:rsidP="00721B04">
      <w:pPr>
        <w:spacing w:after="0" w:line="240" w:lineRule="atLeast"/>
        <w:ind w:left="-851"/>
        <w:jc w:val="both"/>
        <w:rPr>
          <w:rFonts w:ascii="Times New Roman" w:hAnsi="Times New Roman" w:cs="Times New Roman"/>
          <w:sz w:val="16"/>
          <w:szCs w:val="16"/>
        </w:rPr>
      </w:pPr>
    </w:p>
    <w:p w:rsidR="001F2269" w:rsidRDefault="001F2269" w:rsidP="00721B04">
      <w:pPr>
        <w:spacing w:after="0" w:line="240" w:lineRule="atLeast"/>
        <w:ind w:left="-851"/>
        <w:jc w:val="both"/>
        <w:rPr>
          <w:rFonts w:ascii="Times New Roman" w:hAnsi="Times New Roman" w:cs="Times New Roman"/>
          <w:sz w:val="16"/>
          <w:szCs w:val="16"/>
        </w:rPr>
      </w:pPr>
    </w:p>
    <w:p w:rsidR="001F2269" w:rsidRDefault="001F2269" w:rsidP="00721B04">
      <w:pPr>
        <w:spacing w:after="0" w:line="240" w:lineRule="atLeast"/>
        <w:ind w:left="-851"/>
        <w:jc w:val="both"/>
        <w:rPr>
          <w:rFonts w:ascii="Times New Roman" w:hAnsi="Times New Roman" w:cs="Times New Roman"/>
          <w:sz w:val="16"/>
          <w:szCs w:val="16"/>
        </w:rPr>
      </w:pPr>
    </w:p>
    <w:p w:rsidR="001F2269" w:rsidRDefault="001F2269" w:rsidP="00721B04">
      <w:pPr>
        <w:spacing w:after="0" w:line="240" w:lineRule="atLeast"/>
        <w:ind w:left="-851"/>
        <w:jc w:val="both"/>
        <w:rPr>
          <w:rFonts w:ascii="Times New Roman" w:hAnsi="Times New Roman" w:cs="Times New Roman"/>
          <w:sz w:val="16"/>
          <w:szCs w:val="16"/>
        </w:rPr>
      </w:pPr>
    </w:p>
    <w:p w:rsidR="001F2269" w:rsidRDefault="001F2269" w:rsidP="00721B04">
      <w:pPr>
        <w:spacing w:after="0" w:line="240" w:lineRule="atLeast"/>
        <w:ind w:left="-851"/>
        <w:jc w:val="both"/>
        <w:rPr>
          <w:rFonts w:ascii="Times New Roman" w:hAnsi="Times New Roman" w:cs="Times New Roman"/>
          <w:sz w:val="16"/>
          <w:szCs w:val="16"/>
        </w:rPr>
      </w:pPr>
    </w:p>
    <w:p w:rsidR="001F2269" w:rsidRDefault="001F2269" w:rsidP="00721B04">
      <w:pPr>
        <w:spacing w:after="0" w:line="240" w:lineRule="atLeast"/>
        <w:ind w:left="-851"/>
        <w:jc w:val="both"/>
        <w:rPr>
          <w:rFonts w:ascii="Times New Roman" w:hAnsi="Times New Roman" w:cs="Times New Roman"/>
          <w:sz w:val="16"/>
          <w:szCs w:val="16"/>
        </w:rPr>
      </w:pPr>
    </w:p>
    <w:p w:rsidR="001F2269" w:rsidRDefault="001F2269" w:rsidP="00721B04">
      <w:pPr>
        <w:spacing w:after="0" w:line="240" w:lineRule="atLeast"/>
        <w:ind w:left="-851"/>
        <w:jc w:val="both"/>
        <w:rPr>
          <w:rFonts w:ascii="Times New Roman" w:hAnsi="Times New Roman" w:cs="Times New Roman"/>
          <w:sz w:val="16"/>
          <w:szCs w:val="16"/>
        </w:rPr>
      </w:pPr>
    </w:p>
    <w:p w:rsidR="001F2269" w:rsidRDefault="001F2269" w:rsidP="00721B04">
      <w:pPr>
        <w:spacing w:after="0" w:line="240" w:lineRule="atLeast"/>
        <w:ind w:left="-851"/>
        <w:jc w:val="both"/>
        <w:rPr>
          <w:rFonts w:ascii="Times New Roman" w:hAnsi="Times New Roman" w:cs="Times New Roman"/>
          <w:sz w:val="16"/>
          <w:szCs w:val="16"/>
        </w:rPr>
      </w:pPr>
    </w:p>
    <w:p w:rsidR="001F2269" w:rsidRDefault="001F2269" w:rsidP="00721B04">
      <w:pPr>
        <w:spacing w:after="0" w:line="240" w:lineRule="atLeast"/>
        <w:ind w:left="-851"/>
        <w:jc w:val="both"/>
        <w:rPr>
          <w:rFonts w:ascii="Times New Roman" w:hAnsi="Times New Roman" w:cs="Times New Roman"/>
          <w:sz w:val="16"/>
          <w:szCs w:val="16"/>
        </w:rPr>
      </w:pPr>
    </w:p>
    <w:p w:rsidR="001F2269" w:rsidRDefault="001F2269" w:rsidP="00721B04">
      <w:pPr>
        <w:spacing w:after="0" w:line="240" w:lineRule="atLeast"/>
        <w:ind w:left="-851"/>
        <w:jc w:val="both"/>
        <w:rPr>
          <w:rFonts w:ascii="Times New Roman" w:hAnsi="Times New Roman" w:cs="Times New Roman"/>
          <w:sz w:val="16"/>
          <w:szCs w:val="16"/>
        </w:rPr>
      </w:pPr>
    </w:p>
    <w:p w:rsidR="001F2269" w:rsidRDefault="001F2269" w:rsidP="00721B04">
      <w:pPr>
        <w:spacing w:after="0" w:line="240" w:lineRule="atLeast"/>
        <w:ind w:left="-851"/>
        <w:jc w:val="both"/>
        <w:rPr>
          <w:rFonts w:ascii="Times New Roman" w:hAnsi="Times New Roman" w:cs="Times New Roman"/>
          <w:sz w:val="16"/>
          <w:szCs w:val="16"/>
        </w:rPr>
      </w:pPr>
    </w:p>
    <w:p w:rsidR="001F2269" w:rsidRDefault="001F2269" w:rsidP="00721B04">
      <w:pPr>
        <w:spacing w:after="0" w:line="240" w:lineRule="atLeast"/>
        <w:ind w:left="-851"/>
        <w:jc w:val="both"/>
        <w:rPr>
          <w:rFonts w:ascii="Times New Roman" w:hAnsi="Times New Roman" w:cs="Times New Roman"/>
          <w:sz w:val="16"/>
          <w:szCs w:val="16"/>
        </w:rPr>
      </w:pPr>
    </w:p>
    <w:p w:rsidR="001F2269" w:rsidRDefault="001F2269" w:rsidP="00721B04">
      <w:pPr>
        <w:spacing w:after="0" w:line="240" w:lineRule="atLeast"/>
        <w:ind w:left="-851"/>
        <w:jc w:val="both"/>
        <w:rPr>
          <w:rFonts w:ascii="Times New Roman" w:hAnsi="Times New Roman" w:cs="Times New Roman"/>
          <w:sz w:val="16"/>
          <w:szCs w:val="16"/>
        </w:rPr>
      </w:pPr>
    </w:p>
    <w:p w:rsidR="009D79A3" w:rsidRDefault="009D79A3" w:rsidP="00721B04">
      <w:pPr>
        <w:spacing w:after="0" w:line="240" w:lineRule="atLeast"/>
        <w:ind w:left="-851"/>
        <w:jc w:val="both"/>
        <w:rPr>
          <w:rFonts w:ascii="Times New Roman" w:hAnsi="Times New Roman" w:cs="Times New Roman"/>
          <w:sz w:val="16"/>
          <w:szCs w:val="16"/>
        </w:rPr>
      </w:pPr>
    </w:p>
    <w:p w:rsidR="009D79A3" w:rsidRDefault="009D79A3" w:rsidP="00721B04">
      <w:pPr>
        <w:spacing w:after="0" w:line="240" w:lineRule="atLeast"/>
        <w:ind w:left="-851"/>
        <w:jc w:val="both"/>
        <w:rPr>
          <w:rFonts w:ascii="Times New Roman" w:hAnsi="Times New Roman" w:cs="Times New Roman"/>
          <w:sz w:val="16"/>
          <w:szCs w:val="16"/>
        </w:rPr>
      </w:pPr>
    </w:p>
    <w:p w:rsidR="009D79A3" w:rsidRDefault="009D79A3" w:rsidP="00721B04">
      <w:pPr>
        <w:spacing w:after="0" w:line="240" w:lineRule="atLeast"/>
        <w:ind w:left="-851"/>
        <w:jc w:val="both"/>
        <w:rPr>
          <w:rFonts w:ascii="Times New Roman" w:hAnsi="Times New Roman" w:cs="Times New Roman"/>
          <w:sz w:val="16"/>
          <w:szCs w:val="16"/>
        </w:rPr>
      </w:pPr>
    </w:p>
    <w:p w:rsidR="00DC29B8" w:rsidRPr="00625F7F" w:rsidRDefault="00DC29B8" w:rsidP="00721B04">
      <w:pPr>
        <w:spacing w:after="0" w:line="240" w:lineRule="atLeast"/>
        <w:ind w:left="-851"/>
        <w:jc w:val="both"/>
        <w:rPr>
          <w:rFonts w:ascii="Times New Roman" w:hAnsi="Times New Roman" w:cs="Times New Roman"/>
          <w:sz w:val="24"/>
          <w:szCs w:val="24"/>
        </w:rPr>
      </w:pPr>
    </w:p>
    <w:p w:rsidR="003874C8" w:rsidRPr="00625F7F" w:rsidRDefault="003874C8" w:rsidP="00721B04">
      <w:pPr>
        <w:spacing w:after="0" w:line="240" w:lineRule="atLeast"/>
        <w:ind w:left="-851"/>
        <w:jc w:val="both"/>
        <w:rPr>
          <w:rFonts w:ascii="Times New Roman" w:hAnsi="Times New Roman" w:cs="Times New Roman"/>
          <w:sz w:val="24"/>
          <w:szCs w:val="24"/>
        </w:rPr>
      </w:pPr>
    </w:p>
    <w:p w:rsidR="00721B04" w:rsidRPr="00625F7F" w:rsidRDefault="00CE4CD0" w:rsidP="00721B04">
      <w:pPr>
        <w:spacing w:after="0" w:line="240" w:lineRule="atLeast"/>
        <w:ind w:left="-851"/>
        <w:jc w:val="both"/>
        <w:rPr>
          <w:rFonts w:ascii="Times New Roman" w:hAnsi="Times New Roman" w:cs="Times New Roman"/>
          <w:sz w:val="24"/>
          <w:szCs w:val="24"/>
        </w:rPr>
      </w:pPr>
      <w:r w:rsidRPr="00625F7F">
        <w:rPr>
          <w:rFonts w:ascii="Times New Roman" w:hAnsi="Times New Roman" w:cs="Times New Roman"/>
          <w:sz w:val="24"/>
          <w:szCs w:val="24"/>
        </w:rPr>
        <w:t xml:space="preserve">            </w:t>
      </w:r>
      <w:r w:rsidR="00721B04" w:rsidRPr="00625F7F">
        <w:rPr>
          <w:rFonts w:ascii="Times New Roman" w:hAnsi="Times New Roman" w:cs="Times New Roman"/>
          <w:sz w:val="24"/>
          <w:szCs w:val="24"/>
        </w:rPr>
        <w:t xml:space="preserve">Исп.: </w:t>
      </w:r>
      <w:proofErr w:type="spellStart"/>
      <w:r w:rsidR="00721B04" w:rsidRPr="00625F7F">
        <w:rPr>
          <w:rFonts w:ascii="Times New Roman" w:hAnsi="Times New Roman" w:cs="Times New Roman"/>
          <w:sz w:val="24"/>
          <w:szCs w:val="24"/>
        </w:rPr>
        <w:t>Немерич</w:t>
      </w:r>
      <w:proofErr w:type="spellEnd"/>
      <w:r w:rsidR="00721B04" w:rsidRPr="00625F7F">
        <w:rPr>
          <w:rFonts w:ascii="Times New Roman" w:hAnsi="Times New Roman" w:cs="Times New Roman"/>
          <w:sz w:val="24"/>
          <w:szCs w:val="24"/>
        </w:rPr>
        <w:t xml:space="preserve"> Яна Олеговна</w:t>
      </w:r>
    </w:p>
    <w:p w:rsidR="00A05C44" w:rsidRPr="00625F7F" w:rsidRDefault="00CE4CD0" w:rsidP="0048549B">
      <w:pPr>
        <w:spacing w:after="0" w:line="240" w:lineRule="atLeast"/>
        <w:ind w:left="-851"/>
        <w:jc w:val="both"/>
        <w:rPr>
          <w:rFonts w:ascii="Times New Roman" w:hAnsi="Times New Roman" w:cs="Times New Roman"/>
          <w:sz w:val="24"/>
          <w:szCs w:val="24"/>
        </w:rPr>
      </w:pPr>
      <w:r w:rsidRPr="00625F7F">
        <w:rPr>
          <w:rFonts w:ascii="Times New Roman" w:hAnsi="Times New Roman" w:cs="Times New Roman"/>
          <w:sz w:val="24"/>
          <w:szCs w:val="24"/>
        </w:rPr>
        <w:t xml:space="preserve">            </w:t>
      </w:r>
      <w:r w:rsidR="00721B04" w:rsidRPr="00625F7F">
        <w:rPr>
          <w:rFonts w:ascii="Times New Roman" w:hAnsi="Times New Roman" w:cs="Times New Roman"/>
          <w:sz w:val="24"/>
          <w:szCs w:val="24"/>
        </w:rPr>
        <w:t>8(35367)2-1</w:t>
      </w:r>
      <w:r w:rsidR="00974E6F" w:rsidRPr="00625F7F">
        <w:rPr>
          <w:rFonts w:ascii="Times New Roman" w:hAnsi="Times New Roman" w:cs="Times New Roman"/>
          <w:sz w:val="24"/>
          <w:szCs w:val="24"/>
        </w:rPr>
        <w:t>1</w:t>
      </w:r>
      <w:r w:rsidR="00721B04" w:rsidRPr="00625F7F">
        <w:rPr>
          <w:rFonts w:ascii="Times New Roman" w:hAnsi="Times New Roman" w:cs="Times New Roman"/>
          <w:sz w:val="24"/>
          <w:szCs w:val="24"/>
        </w:rPr>
        <w:t>-49</w:t>
      </w:r>
    </w:p>
    <w:sectPr w:rsidR="00A05C44" w:rsidRPr="00625F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5B05A4"/>
    <w:multiLevelType w:val="hybridMultilevel"/>
    <w:tmpl w:val="A1B0467C"/>
    <w:lvl w:ilvl="0" w:tplc="5AC00A82">
      <w:start w:val="1"/>
      <w:numFmt w:val="decimal"/>
      <w:lvlText w:val="%1."/>
      <w:lvlJc w:val="left"/>
      <w:pPr>
        <w:ind w:left="756" w:hanging="396"/>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ECD0D8B"/>
    <w:multiLevelType w:val="hybridMultilevel"/>
    <w:tmpl w:val="BD307B5A"/>
    <w:lvl w:ilvl="0" w:tplc="536605E0">
      <w:start w:val="1"/>
      <w:numFmt w:val="decimal"/>
      <w:lvlText w:val="%1."/>
      <w:lvlJc w:val="left"/>
      <w:pPr>
        <w:ind w:left="1176" w:hanging="81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3A"/>
    <w:rsid w:val="000A598B"/>
    <w:rsid w:val="00103810"/>
    <w:rsid w:val="001F2269"/>
    <w:rsid w:val="002458E8"/>
    <w:rsid w:val="00250BC6"/>
    <w:rsid w:val="00282014"/>
    <w:rsid w:val="002A4CA7"/>
    <w:rsid w:val="003874C8"/>
    <w:rsid w:val="00405187"/>
    <w:rsid w:val="00420A90"/>
    <w:rsid w:val="0048549B"/>
    <w:rsid w:val="004859CE"/>
    <w:rsid w:val="00625F7F"/>
    <w:rsid w:val="00721B04"/>
    <w:rsid w:val="008C7C36"/>
    <w:rsid w:val="0093033A"/>
    <w:rsid w:val="00974E6F"/>
    <w:rsid w:val="009D79A3"/>
    <w:rsid w:val="00A05C44"/>
    <w:rsid w:val="00A734C6"/>
    <w:rsid w:val="00B92785"/>
    <w:rsid w:val="00C304BC"/>
    <w:rsid w:val="00CE4CD0"/>
    <w:rsid w:val="00DC29B8"/>
    <w:rsid w:val="00E8372A"/>
    <w:rsid w:val="00EC532F"/>
    <w:rsid w:val="00F15BA9"/>
    <w:rsid w:val="00F379CC"/>
    <w:rsid w:val="00FE6B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1FC6B9-F273-4FD0-A64E-3CF57404A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B04"/>
    <w:pPr>
      <w:spacing w:after="200" w:line="276" w:lineRule="auto"/>
    </w:pPr>
    <w:rPr>
      <w:rFonts w:eastAsiaTheme="minorEastAsia"/>
      <w:lang w:eastAsia="ru-RU"/>
    </w:rPr>
  </w:style>
  <w:style w:type="paragraph" w:styleId="1">
    <w:name w:val="heading 1"/>
    <w:basedOn w:val="a"/>
    <w:next w:val="a"/>
    <w:link w:val="10"/>
    <w:qFormat/>
    <w:rsid w:val="00721B04"/>
    <w:pPr>
      <w:keepNext/>
      <w:spacing w:after="0" w:line="240" w:lineRule="auto"/>
      <w:jc w:val="both"/>
      <w:outlineLvl w:val="0"/>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21B04"/>
    <w:rPr>
      <w:rFonts w:ascii="Times New Roman" w:eastAsia="Times New Roman" w:hAnsi="Times New Roman" w:cs="Times New Roman"/>
      <w:sz w:val="28"/>
      <w:szCs w:val="20"/>
      <w:lang w:eastAsia="ru-RU"/>
    </w:rPr>
  </w:style>
  <w:style w:type="paragraph" w:styleId="a3">
    <w:name w:val="List Paragraph"/>
    <w:basedOn w:val="a"/>
    <w:uiPriority w:val="34"/>
    <w:qFormat/>
    <w:rsid w:val="00721B04"/>
    <w:pPr>
      <w:ind w:left="720"/>
      <w:contextualSpacing/>
    </w:pPr>
  </w:style>
  <w:style w:type="paragraph" w:styleId="a4">
    <w:name w:val="Balloon Text"/>
    <w:basedOn w:val="a"/>
    <w:link w:val="a5"/>
    <w:uiPriority w:val="99"/>
    <w:semiHidden/>
    <w:unhideWhenUsed/>
    <w:rsid w:val="0048549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8549B"/>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04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2720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cp:lastPrinted>2026-03-05T06:27:00Z</cp:lastPrinted>
  <dcterms:created xsi:type="dcterms:W3CDTF">2026-03-05T06:34:00Z</dcterms:created>
  <dcterms:modified xsi:type="dcterms:W3CDTF">2026-03-05T06:34:00Z</dcterms:modified>
</cp:coreProperties>
</file>