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31" w:rsidRPr="00432B31" w:rsidRDefault="00322C31" w:rsidP="00322C31">
      <w:pPr>
        <w:pStyle w:val="1"/>
        <w:tabs>
          <w:tab w:val="left" w:pos="142"/>
        </w:tabs>
        <w:spacing w:line="240" w:lineRule="auto"/>
        <w:jc w:val="center"/>
        <w:rPr>
          <w:sz w:val="28"/>
          <w:szCs w:val="28"/>
        </w:rPr>
      </w:pPr>
      <w:r w:rsidRPr="00432B31">
        <w:rPr>
          <w:sz w:val="28"/>
          <w:szCs w:val="28"/>
        </w:rPr>
        <w:t>АДМИНИСТРАЦИЯМУНИЦИПАЛЬНОГО ОБРАЗОВАНИЯ</w:t>
      </w:r>
    </w:p>
    <w:p w:rsidR="00322C31" w:rsidRPr="00432B31" w:rsidRDefault="00322C31" w:rsidP="00322C31">
      <w:pPr>
        <w:pStyle w:val="1"/>
        <w:tabs>
          <w:tab w:val="left" w:pos="426"/>
        </w:tabs>
        <w:spacing w:line="240" w:lineRule="auto"/>
        <w:jc w:val="center"/>
        <w:rPr>
          <w:sz w:val="28"/>
          <w:szCs w:val="28"/>
        </w:rPr>
      </w:pPr>
      <w:r w:rsidRPr="00432B31">
        <w:rPr>
          <w:sz w:val="28"/>
          <w:szCs w:val="28"/>
        </w:rPr>
        <w:t xml:space="preserve">ДОМБАРОВСКИЙ ПОССОВЕТ  ДОМБАРОВСКОГО РАЙОНА </w:t>
      </w:r>
    </w:p>
    <w:p w:rsidR="00322C31" w:rsidRPr="00432B31" w:rsidRDefault="00322C31" w:rsidP="00322C31">
      <w:pPr>
        <w:pStyle w:val="1"/>
        <w:tabs>
          <w:tab w:val="left" w:pos="426"/>
        </w:tabs>
        <w:spacing w:line="240" w:lineRule="auto"/>
        <w:jc w:val="center"/>
        <w:rPr>
          <w:sz w:val="28"/>
          <w:szCs w:val="28"/>
        </w:rPr>
      </w:pPr>
      <w:r w:rsidRPr="00432B31">
        <w:rPr>
          <w:sz w:val="28"/>
          <w:szCs w:val="28"/>
        </w:rPr>
        <w:t>ОРЕНБУРГСКОЙ ОБЛАСТИ</w:t>
      </w:r>
    </w:p>
    <w:p w:rsidR="00322C31" w:rsidRDefault="00322C31" w:rsidP="00322C31">
      <w:pPr>
        <w:pStyle w:val="1"/>
        <w:tabs>
          <w:tab w:val="left" w:pos="426"/>
        </w:tabs>
        <w:jc w:val="center"/>
        <w:rPr>
          <w:b/>
          <w:sz w:val="28"/>
          <w:szCs w:val="28"/>
        </w:rPr>
      </w:pPr>
    </w:p>
    <w:p w:rsidR="00322C31" w:rsidRPr="00432B31" w:rsidRDefault="00322C31" w:rsidP="008828BE">
      <w:pPr>
        <w:pStyle w:val="1"/>
        <w:tabs>
          <w:tab w:val="left" w:pos="426"/>
        </w:tabs>
        <w:spacing w:line="240" w:lineRule="auto"/>
        <w:jc w:val="center"/>
        <w:rPr>
          <w:b/>
          <w:sz w:val="28"/>
          <w:szCs w:val="28"/>
        </w:rPr>
      </w:pPr>
      <w:r w:rsidRPr="00432B31">
        <w:rPr>
          <w:b/>
          <w:sz w:val="28"/>
          <w:szCs w:val="28"/>
        </w:rPr>
        <w:t>ПОСТАНОВЛЕНИЕ</w:t>
      </w:r>
    </w:p>
    <w:p w:rsidR="00322C31" w:rsidRPr="00432B31" w:rsidRDefault="00322C31" w:rsidP="008828BE">
      <w:pPr>
        <w:spacing w:after="0" w:line="240" w:lineRule="auto"/>
        <w:rPr>
          <w:sz w:val="28"/>
          <w:szCs w:val="28"/>
        </w:rPr>
      </w:pPr>
    </w:p>
    <w:p w:rsidR="00322C31" w:rsidRPr="00432B31" w:rsidRDefault="00AD5648" w:rsidP="008828BE">
      <w:pPr>
        <w:pStyle w:val="1"/>
        <w:tabs>
          <w:tab w:val="left" w:pos="42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54238">
        <w:rPr>
          <w:b/>
          <w:sz w:val="28"/>
          <w:szCs w:val="28"/>
        </w:rPr>
        <w:t>20.02.2019</w:t>
      </w:r>
      <w:r w:rsidR="00322C31" w:rsidRPr="00432B31">
        <w:rPr>
          <w:b/>
          <w:sz w:val="28"/>
          <w:szCs w:val="28"/>
        </w:rPr>
        <w:t xml:space="preserve"> г.                                                          </w:t>
      </w:r>
      <w:r w:rsidR="00C54238">
        <w:rPr>
          <w:b/>
          <w:sz w:val="28"/>
          <w:szCs w:val="28"/>
        </w:rPr>
        <w:t xml:space="preserve">                           № 19</w:t>
      </w:r>
      <w:r w:rsidR="00322C31">
        <w:rPr>
          <w:b/>
          <w:sz w:val="28"/>
          <w:szCs w:val="28"/>
        </w:rPr>
        <w:t>-п</w:t>
      </w:r>
    </w:p>
    <w:p w:rsidR="00322C31" w:rsidRDefault="00322C31" w:rsidP="008828BE">
      <w:pPr>
        <w:pStyle w:val="ConsPlusTitle"/>
        <w:widowControl/>
        <w:jc w:val="center"/>
        <w:outlineLvl w:val="0"/>
      </w:pPr>
    </w:p>
    <w:p w:rsidR="00322C31" w:rsidRDefault="00322C31" w:rsidP="008828BE">
      <w:pPr>
        <w:pStyle w:val="ConsPlusTitle"/>
        <w:widowControl/>
        <w:jc w:val="center"/>
        <w:outlineLvl w:val="0"/>
      </w:pPr>
    </w:p>
    <w:p w:rsidR="00322C31" w:rsidRPr="00CF1CFD" w:rsidRDefault="00322C31" w:rsidP="008828BE">
      <w:pPr>
        <w:shd w:val="clear" w:color="auto" w:fill="FFFFFF"/>
        <w:spacing w:after="0" w:line="240" w:lineRule="auto"/>
        <w:ind w:right="771" w:firstLine="5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CF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CF1CFD">
        <w:rPr>
          <w:rFonts w:ascii="Times New Roman" w:hAnsi="Times New Roman" w:cs="Times New Roman"/>
          <w:b/>
          <w:sz w:val="28"/>
          <w:szCs w:val="28"/>
        </w:rPr>
        <w:t>№78-п от 18.09.201</w:t>
      </w:r>
      <w:r w:rsidR="00191065">
        <w:rPr>
          <w:rFonts w:ascii="Times New Roman" w:hAnsi="Times New Roman" w:cs="Times New Roman"/>
          <w:b/>
          <w:sz w:val="28"/>
          <w:szCs w:val="28"/>
        </w:rPr>
        <w:t>4</w:t>
      </w:r>
      <w:r w:rsidR="00CF1CFD">
        <w:rPr>
          <w:rFonts w:ascii="Times New Roman" w:hAnsi="Times New Roman" w:cs="Times New Roman"/>
          <w:b/>
          <w:sz w:val="28"/>
          <w:szCs w:val="28"/>
        </w:rPr>
        <w:t>г «</w:t>
      </w:r>
      <w:r w:rsidR="00CF1CFD" w:rsidRPr="00CF1CFD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админ</w:t>
      </w:r>
      <w:r w:rsidR="008828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истративного регламента «Выдача </w:t>
      </w:r>
      <w:r w:rsidR="00CF1CFD" w:rsidRPr="00CF1CFD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</w:p>
    <w:p w:rsidR="00322C31" w:rsidRDefault="00322C31" w:rsidP="008828BE">
      <w:pPr>
        <w:pStyle w:val="ConsPlusTitle"/>
        <w:widowControl/>
        <w:jc w:val="center"/>
        <w:outlineLvl w:val="0"/>
      </w:pPr>
    </w:p>
    <w:p w:rsidR="00C54238" w:rsidRPr="001104CA" w:rsidRDefault="00C54238" w:rsidP="00C54238">
      <w:pPr>
        <w:pStyle w:val="ConsPlusTitle"/>
        <w:widowControl/>
        <w:ind w:firstLine="850"/>
        <w:jc w:val="both"/>
        <w:outlineLvl w:val="0"/>
        <w:rPr>
          <w:b w:val="0"/>
          <w:bCs w:val="0"/>
          <w:color w:val="auto"/>
          <w:sz w:val="28"/>
          <w:szCs w:val="28"/>
        </w:rPr>
      </w:pPr>
      <w:r w:rsidRPr="001104CA">
        <w:rPr>
          <w:b w:val="0"/>
          <w:bCs w:val="0"/>
          <w:color w:val="auto"/>
          <w:sz w:val="28"/>
          <w:szCs w:val="28"/>
        </w:rPr>
        <w:t xml:space="preserve">Руководствуясь Федеральными законами от 06.10.2003 № 131-ФЗ «Об общих 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услуг»; </w:t>
      </w:r>
      <w:r>
        <w:rPr>
          <w:b w:val="0"/>
          <w:bCs w:val="0"/>
          <w:color w:val="auto"/>
          <w:sz w:val="28"/>
          <w:szCs w:val="28"/>
        </w:rPr>
        <w:t>Федеральным законом от 19.07.2018 №204-ФЗ,</w:t>
      </w:r>
      <w:r w:rsidRPr="001104CA">
        <w:rPr>
          <w:b w:val="0"/>
          <w:bCs w:val="0"/>
          <w:color w:val="auto"/>
          <w:sz w:val="28"/>
          <w:szCs w:val="28"/>
        </w:rPr>
        <w:t xml:space="preserve"> Уставом муниципального образования Домбаровский поссовет Домбаровского района Оренбургской области, постановляю:</w:t>
      </w:r>
    </w:p>
    <w:p w:rsidR="00322C31" w:rsidRPr="00322C31" w:rsidRDefault="00322C31" w:rsidP="00322C31">
      <w:pPr>
        <w:pStyle w:val="ConsPlusTitle"/>
        <w:widowControl/>
        <w:ind w:firstLine="850"/>
        <w:jc w:val="both"/>
        <w:outlineLvl w:val="0"/>
        <w:rPr>
          <w:b w:val="0"/>
          <w:color w:val="00000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 xml:space="preserve">1.Внести следующие изменения в </w:t>
      </w:r>
      <w:r>
        <w:rPr>
          <w:b w:val="0"/>
          <w:sz w:val="28"/>
          <w:szCs w:val="28"/>
        </w:rPr>
        <w:t>Административный</w:t>
      </w:r>
      <w:r w:rsidRPr="00420C22">
        <w:rPr>
          <w:b w:val="0"/>
          <w:sz w:val="28"/>
          <w:szCs w:val="28"/>
        </w:rPr>
        <w:t xml:space="preserve"> регламент предоставления администрацией муниципального образования Домбаровский поссовет  муниципальной услуги  «</w:t>
      </w:r>
      <w:r w:rsidR="00CF1CFD" w:rsidRPr="00CF1CFD">
        <w:rPr>
          <w:b w:val="0"/>
          <w:bCs w:val="0"/>
          <w:sz w:val="28"/>
          <w:szCs w:val="28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</w:t>
      </w:r>
      <w:r w:rsidRPr="00322C31">
        <w:rPr>
          <w:b w:val="0"/>
          <w:color w:val="000000"/>
          <w:sz w:val="28"/>
          <w:szCs w:val="28"/>
        </w:rPr>
        <w:t>»:</w:t>
      </w:r>
      <w:proofErr w:type="gramEnd"/>
    </w:p>
    <w:p w:rsidR="003E3BF4" w:rsidRDefault="00322C31" w:rsidP="008828BE">
      <w:pPr>
        <w:pStyle w:val="1"/>
        <w:spacing w:line="240" w:lineRule="auto"/>
        <w:ind w:firstLine="708"/>
        <w:jc w:val="both"/>
        <w:rPr>
          <w:sz w:val="28"/>
          <w:szCs w:val="28"/>
        </w:rPr>
      </w:pPr>
      <w:r w:rsidRPr="008828BE">
        <w:rPr>
          <w:color w:val="000000"/>
          <w:sz w:val="28"/>
          <w:szCs w:val="28"/>
        </w:rPr>
        <w:t>1.1.</w:t>
      </w:r>
      <w:r w:rsidR="008828BE" w:rsidRPr="008828BE">
        <w:rPr>
          <w:color w:val="000000"/>
          <w:sz w:val="28"/>
          <w:szCs w:val="28"/>
        </w:rPr>
        <w:t xml:space="preserve">Часть </w:t>
      </w:r>
      <w:r w:rsidR="008828BE" w:rsidRPr="008828BE">
        <w:rPr>
          <w:sz w:val="28"/>
          <w:szCs w:val="28"/>
          <w:lang w:val="en-US"/>
        </w:rPr>
        <w:t>V</w:t>
      </w:r>
      <w:r w:rsidR="008828BE" w:rsidRPr="008828BE">
        <w:rPr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="008828BE">
        <w:rPr>
          <w:sz w:val="28"/>
          <w:szCs w:val="28"/>
        </w:rPr>
        <w:t>»</w:t>
      </w:r>
      <w:r w:rsidR="003E3BF4">
        <w:rPr>
          <w:sz w:val="28"/>
          <w:szCs w:val="28"/>
        </w:rPr>
        <w:t xml:space="preserve"> дополнить:</w:t>
      </w:r>
    </w:p>
    <w:p w:rsidR="00715819" w:rsidRPr="00715819" w:rsidRDefault="003E3BF4" w:rsidP="003E3BF4">
      <w:pPr>
        <w:pStyle w:val="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8828BE">
        <w:rPr>
          <w:sz w:val="28"/>
          <w:szCs w:val="28"/>
        </w:rPr>
        <w:t>ункт 78 дополнить подпункт</w:t>
      </w:r>
      <w:r w:rsidR="00C54238">
        <w:rPr>
          <w:sz w:val="28"/>
          <w:szCs w:val="28"/>
        </w:rPr>
        <w:t>о</w:t>
      </w:r>
      <w:r w:rsidR="008828BE">
        <w:rPr>
          <w:sz w:val="28"/>
          <w:szCs w:val="28"/>
        </w:rPr>
        <w:t xml:space="preserve">м </w:t>
      </w:r>
      <w:r w:rsidR="00715819">
        <w:rPr>
          <w:color w:val="000000"/>
          <w:sz w:val="28"/>
          <w:szCs w:val="28"/>
        </w:rPr>
        <w:t xml:space="preserve"> </w:t>
      </w:r>
      <w:r w:rsidR="00C54238">
        <w:rPr>
          <w:color w:val="000000"/>
          <w:sz w:val="28"/>
          <w:szCs w:val="28"/>
        </w:rPr>
        <w:t>10</w:t>
      </w:r>
      <w:r w:rsidR="008828BE">
        <w:rPr>
          <w:color w:val="000000"/>
          <w:sz w:val="28"/>
          <w:szCs w:val="28"/>
        </w:rPr>
        <w:t xml:space="preserve"> следующего содержания:</w:t>
      </w:r>
    </w:p>
    <w:p w:rsidR="00C54238" w:rsidRDefault="00C54238" w:rsidP="00C5423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dst220"/>
      <w:bookmarkStart w:id="1" w:name="dst224"/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1104CA">
        <w:rPr>
          <w:rFonts w:ascii="Times New Roman" w:eastAsia="Times New Roman" w:hAnsi="Times New Roman" w:cs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3BF4" w:rsidRDefault="003E3BF4" w:rsidP="00C5423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-Пункт 95 </w:t>
      </w:r>
      <w:r w:rsidRPr="003E3BF4">
        <w:rPr>
          <w:rFonts w:ascii="Times New Roman" w:hAnsi="Times New Roman" w:cs="Times New Roman"/>
          <w:sz w:val="28"/>
          <w:szCs w:val="28"/>
        </w:rPr>
        <w:t>дополнить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E3BF4">
        <w:rPr>
          <w:rFonts w:ascii="Times New Roman" w:hAnsi="Times New Roman" w:cs="Times New Roman"/>
          <w:sz w:val="28"/>
          <w:szCs w:val="28"/>
        </w:rPr>
        <w:t xml:space="preserve"> </w:t>
      </w:r>
      <w:r w:rsidRPr="003E3B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 и 4</w:t>
      </w:r>
      <w:r w:rsidRPr="003E3BF4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E3BF4" w:rsidRPr="003E3BF4" w:rsidRDefault="003E3BF4" w:rsidP="003E3B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3) в</w:t>
      </w:r>
      <w:r w:rsidRPr="003E3BF4">
        <w:rPr>
          <w:rStyle w:val="blk"/>
          <w:rFonts w:ascii="Times New Roman" w:hAnsi="Times New Roman" w:cs="Times New Roman"/>
          <w:sz w:val="28"/>
          <w:szCs w:val="28"/>
        </w:rPr>
        <w:t xml:space="preserve"> случае признания жалобы подлежащей удовлетворению в ответе заявителю, дается информация о действиях, осуществляемых органом, предоставляющим </w:t>
      </w:r>
      <w:r>
        <w:rPr>
          <w:rStyle w:val="blk"/>
          <w:rFonts w:ascii="Times New Roman" w:hAnsi="Times New Roman" w:cs="Times New Roman"/>
          <w:sz w:val="28"/>
          <w:szCs w:val="28"/>
        </w:rPr>
        <w:t>м</w:t>
      </w:r>
      <w:r w:rsidRPr="003E3BF4">
        <w:rPr>
          <w:rStyle w:val="blk"/>
          <w:rFonts w:ascii="Times New Roman" w:hAnsi="Times New Roman" w:cs="Times New Roman"/>
          <w:sz w:val="28"/>
          <w:szCs w:val="28"/>
        </w:rPr>
        <w:t xml:space="preserve">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E3BF4">
        <w:rPr>
          <w:rStyle w:val="blk"/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3E3BF4">
        <w:rPr>
          <w:rStyle w:val="blk"/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3E3BF4">
        <w:rPr>
          <w:rStyle w:val="blk"/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E3BF4" w:rsidRPr="003E3BF4" w:rsidRDefault="003E3BF4" w:rsidP="003E3B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298"/>
      <w:bookmarkEnd w:id="2"/>
      <w:r>
        <w:rPr>
          <w:rStyle w:val="blk"/>
          <w:rFonts w:ascii="Times New Roman" w:hAnsi="Times New Roman" w:cs="Times New Roman"/>
          <w:sz w:val="28"/>
          <w:szCs w:val="28"/>
        </w:rPr>
        <w:lastRenderedPageBreak/>
        <w:t>4) в</w:t>
      </w:r>
      <w:r w:rsidRPr="003E3BF4">
        <w:rPr>
          <w:rStyle w:val="blk"/>
          <w:rFonts w:ascii="Times New Roman" w:hAnsi="Times New Roman" w:cs="Times New Roman"/>
          <w:sz w:val="28"/>
          <w:szCs w:val="28"/>
        </w:rPr>
        <w:t xml:space="preserve"> случае признания </w:t>
      </w:r>
      <w:proofErr w:type="gramStart"/>
      <w:r w:rsidRPr="003E3BF4">
        <w:rPr>
          <w:rStyle w:val="blk"/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3E3BF4">
        <w:rPr>
          <w:rStyle w:val="blk"/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D5648" w:rsidRPr="003E3BF4" w:rsidRDefault="00AD5648" w:rsidP="003E3BF4">
      <w:pPr>
        <w:pStyle w:val="ConsPlusTitle"/>
        <w:widowControl/>
        <w:ind w:firstLine="708"/>
        <w:jc w:val="both"/>
        <w:outlineLvl w:val="0"/>
        <w:rPr>
          <w:color w:val="auto"/>
          <w:sz w:val="28"/>
          <w:szCs w:val="28"/>
        </w:rPr>
      </w:pPr>
      <w:r w:rsidRPr="003E3BF4">
        <w:rPr>
          <w:b w:val="0"/>
          <w:bCs w:val="0"/>
          <w:color w:val="auto"/>
          <w:sz w:val="28"/>
          <w:szCs w:val="28"/>
        </w:rPr>
        <w:t xml:space="preserve">2. </w:t>
      </w:r>
      <w:proofErr w:type="gramStart"/>
      <w:r w:rsidRPr="003E3BF4">
        <w:rPr>
          <w:b w:val="0"/>
          <w:bCs w:val="0"/>
          <w:color w:val="auto"/>
          <w:sz w:val="28"/>
          <w:szCs w:val="28"/>
        </w:rPr>
        <w:t>Контроль за</w:t>
      </w:r>
      <w:proofErr w:type="gramEnd"/>
      <w:r w:rsidRPr="003E3BF4">
        <w:rPr>
          <w:b w:val="0"/>
          <w:bCs w:val="0"/>
          <w:color w:val="auto"/>
          <w:sz w:val="28"/>
          <w:szCs w:val="28"/>
        </w:rPr>
        <w:t xml:space="preserve"> исполнением оставляю за собой.</w:t>
      </w:r>
    </w:p>
    <w:p w:rsidR="00AD5648" w:rsidRPr="003E3BF4" w:rsidRDefault="00AD5648" w:rsidP="003E3BF4">
      <w:pPr>
        <w:pStyle w:val="ConsPlusTitle"/>
        <w:widowControl/>
        <w:ind w:firstLine="708"/>
        <w:jc w:val="both"/>
        <w:outlineLvl w:val="0"/>
        <w:rPr>
          <w:color w:val="auto"/>
          <w:sz w:val="28"/>
          <w:szCs w:val="28"/>
        </w:rPr>
      </w:pPr>
      <w:r w:rsidRPr="003E3BF4">
        <w:rPr>
          <w:b w:val="0"/>
          <w:bCs w:val="0"/>
          <w:color w:val="auto"/>
          <w:sz w:val="28"/>
          <w:szCs w:val="28"/>
        </w:rPr>
        <w:t>3. Постановление вступает в силу со дня его обнародования.</w:t>
      </w:r>
    </w:p>
    <w:p w:rsidR="00AD5648" w:rsidRPr="00715819" w:rsidRDefault="00AD5648" w:rsidP="00AD5648">
      <w:pPr>
        <w:pStyle w:val="ConsPlusTitle"/>
        <w:widowControl/>
        <w:ind w:firstLine="850"/>
        <w:jc w:val="both"/>
        <w:outlineLvl w:val="0"/>
        <w:rPr>
          <w:sz w:val="28"/>
          <w:szCs w:val="28"/>
        </w:rPr>
      </w:pPr>
    </w:p>
    <w:p w:rsidR="00AD5648" w:rsidRPr="00715819" w:rsidRDefault="00AD5648" w:rsidP="00AD5648">
      <w:pPr>
        <w:pStyle w:val="ConsPlusTitle"/>
        <w:widowControl/>
        <w:ind w:firstLine="850"/>
        <w:jc w:val="both"/>
        <w:outlineLvl w:val="0"/>
        <w:rPr>
          <w:sz w:val="28"/>
          <w:szCs w:val="28"/>
        </w:rPr>
      </w:pPr>
    </w:p>
    <w:p w:rsidR="00AD5648" w:rsidRDefault="00AD5648" w:rsidP="008828BE">
      <w:pPr>
        <w:pStyle w:val="ConsPlusTitle"/>
        <w:widowControl/>
        <w:jc w:val="both"/>
        <w:outlineLvl w:val="0"/>
      </w:pPr>
    </w:p>
    <w:p w:rsidR="00AD5648" w:rsidRDefault="00AD5648" w:rsidP="00AD5648">
      <w:pPr>
        <w:pStyle w:val="ConsPlusTitle"/>
        <w:widowControl/>
        <w:jc w:val="both"/>
        <w:outlineLvl w:val="0"/>
      </w:pPr>
      <w:r>
        <w:rPr>
          <w:b w:val="0"/>
          <w:bCs w:val="0"/>
          <w:sz w:val="28"/>
          <w:szCs w:val="28"/>
        </w:rPr>
        <w:t>Глава муниципального образования</w:t>
      </w:r>
    </w:p>
    <w:p w:rsidR="00630514" w:rsidRDefault="00AD5648" w:rsidP="008828BE">
      <w:pPr>
        <w:pStyle w:val="ConsPlusTitle"/>
        <w:widowControl/>
        <w:jc w:val="both"/>
        <w:outlineLvl w:val="0"/>
      </w:pPr>
      <w:r>
        <w:rPr>
          <w:rStyle w:val="11"/>
          <w:b w:val="0"/>
          <w:sz w:val="28"/>
          <w:szCs w:val="28"/>
        </w:rPr>
        <w:t>Домбаровский</w:t>
      </w:r>
      <w:r w:rsidRPr="00F928E0">
        <w:rPr>
          <w:rStyle w:val="11"/>
          <w:b w:val="0"/>
          <w:sz w:val="28"/>
          <w:szCs w:val="28"/>
        </w:rPr>
        <w:t xml:space="preserve"> поссовет</w:t>
      </w:r>
      <w:r>
        <w:rPr>
          <w:rStyle w:val="11"/>
          <w:b w:val="0"/>
          <w:sz w:val="28"/>
          <w:szCs w:val="28"/>
        </w:rPr>
        <w:tab/>
      </w:r>
      <w:r>
        <w:rPr>
          <w:rStyle w:val="11"/>
          <w:b w:val="0"/>
          <w:sz w:val="28"/>
          <w:szCs w:val="28"/>
        </w:rPr>
        <w:tab/>
      </w:r>
      <w:r>
        <w:rPr>
          <w:rStyle w:val="11"/>
          <w:b w:val="0"/>
          <w:sz w:val="28"/>
          <w:szCs w:val="28"/>
        </w:rPr>
        <w:tab/>
      </w:r>
      <w:r>
        <w:rPr>
          <w:rStyle w:val="11"/>
          <w:b w:val="0"/>
          <w:sz w:val="28"/>
          <w:szCs w:val="28"/>
        </w:rPr>
        <w:tab/>
      </w:r>
      <w:r>
        <w:rPr>
          <w:rStyle w:val="11"/>
          <w:b w:val="0"/>
          <w:sz w:val="28"/>
          <w:szCs w:val="28"/>
        </w:rPr>
        <w:tab/>
      </w:r>
      <w:r>
        <w:rPr>
          <w:rStyle w:val="11"/>
          <w:b w:val="0"/>
          <w:sz w:val="28"/>
          <w:szCs w:val="28"/>
        </w:rPr>
        <w:tab/>
      </w:r>
      <w:r>
        <w:rPr>
          <w:rStyle w:val="11"/>
          <w:b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>В.А. Шуберт</w:t>
      </w:r>
    </w:p>
    <w:sectPr w:rsidR="00630514" w:rsidSect="00EE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C31"/>
    <w:rsid w:val="00191065"/>
    <w:rsid w:val="00195EB2"/>
    <w:rsid w:val="00270068"/>
    <w:rsid w:val="00322C31"/>
    <w:rsid w:val="003E3BF4"/>
    <w:rsid w:val="005819ED"/>
    <w:rsid w:val="00630514"/>
    <w:rsid w:val="00715819"/>
    <w:rsid w:val="008828BE"/>
    <w:rsid w:val="00AD5648"/>
    <w:rsid w:val="00AE34C0"/>
    <w:rsid w:val="00C54238"/>
    <w:rsid w:val="00CF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68"/>
  </w:style>
  <w:style w:type="paragraph" w:styleId="1">
    <w:name w:val="heading 1"/>
    <w:basedOn w:val="a"/>
    <w:next w:val="a"/>
    <w:link w:val="10"/>
    <w:qFormat/>
    <w:rsid w:val="00322C31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C31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qFormat/>
    <w:rsid w:val="00322C31"/>
    <w:pPr>
      <w:widowControl w:val="0"/>
      <w:suppressAutoHyphens/>
      <w:spacing w:after="0" w:line="240" w:lineRule="auto"/>
    </w:pPr>
    <w:rPr>
      <w:rFonts w:ascii="Times New Roman" w:eastAsia="Courier New" w:hAnsi="Times New Roman" w:cs="Times New Roman"/>
      <w:b/>
      <w:bCs/>
      <w:color w:val="00000A"/>
      <w:sz w:val="24"/>
      <w:szCs w:val="24"/>
    </w:rPr>
  </w:style>
  <w:style w:type="paragraph" w:styleId="a3">
    <w:name w:val="Normal (Web)"/>
    <w:basedOn w:val="a"/>
    <w:uiPriority w:val="99"/>
    <w:unhideWhenUsed/>
    <w:rsid w:val="0032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qFormat/>
    <w:rsid w:val="00AD5648"/>
  </w:style>
  <w:style w:type="character" w:customStyle="1" w:styleId="blk">
    <w:name w:val="blk"/>
    <w:basedOn w:val="a0"/>
    <w:rsid w:val="00715819"/>
  </w:style>
  <w:style w:type="character" w:styleId="a4">
    <w:name w:val="Hyperlink"/>
    <w:basedOn w:val="a0"/>
    <w:uiPriority w:val="99"/>
    <w:semiHidden/>
    <w:unhideWhenUsed/>
    <w:rsid w:val="007158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9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5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1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possovet</dc:creator>
  <cp:keywords/>
  <dc:description/>
  <cp:lastModifiedBy>possovet</cp:lastModifiedBy>
  <cp:revision>8</cp:revision>
  <cp:lastPrinted>2019-02-25T05:56:00Z</cp:lastPrinted>
  <dcterms:created xsi:type="dcterms:W3CDTF">2018-05-30T11:43:00Z</dcterms:created>
  <dcterms:modified xsi:type="dcterms:W3CDTF">2019-02-25T05:56:00Z</dcterms:modified>
</cp:coreProperties>
</file>