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D6F" w:rsidRPr="007C6D6F" w:rsidRDefault="007C6D6F" w:rsidP="007C6D6F">
      <w:pPr>
        <w:jc w:val="both"/>
        <w:rPr>
          <w:rFonts w:ascii="Times New Roman" w:hAnsi="Times New Roman" w:cs="Times New Roman"/>
        </w:rPr>
      </w:pPr>
    </w:p>
    <w:p w:rsidR="007C6D6F" w:rsidRPr="007C6D6F" w:rsidRDefault="007C6D6F" w:rsidP="007C6D6F">
      <w:pPr>
        <w:pStyle w:val="a8"/>
        <w:jc w:val="center"/>
        <w:rPr>
          <w:b/>
        </w:rPr>
      </w:pPr>
      <w:r w:rsidRPr="007C6D6F">
        <w:rPr>
          <w:b/>
        </w:rPr>
        <w:t>АДМИНИСТРАЦИЯ</w:t>
      </w:r>
    </w:p>
    <w:p w:rsidR="007C6D6F" w:rsidRPr="007C6D6F" w:rsidRDefault="007C6D6F" w:rsidP="007C6D6F">
      <w:pPr>
        <w:pStyle w:val="a8"/>
        <w:jc w:val="center"/>
        <w:rPr>
          <w:b/>
        </w:rPr>
      </w:pPr>
      <w:r w:rsidRPr="007C6D6F">
        <w:rPr>
          <w:b/>
        </w:rPr>
        <w:t>МУНИЦИПАЛЬНОГО ОБРАЗОВАНИЯ</w:t>
      </w:r>
    </w:p>
    <w:p w:rsidR="007C6D6F" w:rsidRPr="007C6D6F" w:rsidRDefault="007C6D6F" w:rsidP="007C6D6F">
      <w:pPr>
        <w:pStyle w:val="a8"/>
        <w:jc w:val="center"/>
        <w:rPr>
          <w:b/>
        </w:rPr>
      </w:pPr>
      <w:r w:rsidRPr="007C6D6F">
        <w:rPr>
          <w:b/>
        </w:rPr>
        <w:t>ДОМБАРОВСКИЙ ПОССОВЕТ ДОМБАРОВСКОГО РАЙОНА ОРЕНБУРГСКОЙ ОБЛАСТИ</w:t>
      </w:r>
    </w:p>
    <w:p w:rsidR="007C6D6F" w:rsidRPr="007C6D6F" w:rsidRDefault="007C6D6F" w:rsidP="007C6D6F">
      <w:pPr>
        <w:jc w:val="center"/>
        <w:rPr>
          <w:rFonts w:ascii="Times New Roman" w:hAnsi="Times New Roman" w:cs="Times New Roman"/>
          <w:b/>
          <w:sz w:val="28"/>
          <w:szCs w:val="28"/>
        </w:rPr>
      </w:pPr>
    </w:p>
    <w:p w:rsidR="007C6D6F" w:rsidRPr="007C6D6F" w:rsidRDefault="007C6D6F" w:rsidP="007C6D6F">
      <w:pPr>
        <w:jc w:val="center"/>
        <w:rPr>
          <w:rFonts w:ascii="Times New Roman" w:hAnsi="Times New Roman" w:cs="Times New Roman"/>
          <w:b/>
          <w:sz w:val="28"/>
          <w:szCs w:val="28"/>
        </w:rPr>
      </w:pPr>
      <w:proofErr w:type="gramStart"/>
      <w:r w:rsidRPr="007C6D6F">
        <w:rPr>
          <w:rFonts w:ascii="Times New Roman" w:hAnsi="Times New Roman" w:cs="Times New Roman"/>
          <w:b/>
          <w:sz w:val="28"/>
          <w:szCs w:val="28"/>
        </w:rPr>
        <w:t>П</w:t>
      </w:r>
      <w:proofErr w:type="gramEnd"/>
      <w:r w:rsidRPr="007C6D6F">
        <w:rPr>
          <w:rFonts w:ascii="Times New Roman" w:hAnsi="Times New Roman" w:cs="Times New Roman"/>
          <w:b/>
          <w:sz w:val="28"/>
          <w:szCs w:val="28"/>
        </w:rPr>
        <w:t xml:space="preserve"> О С Т А Н О В Л Е Н И Е</w:t>
      </w:r>
    </w:p>
    <w:p w:rsidR="007C6D6F" w:rsidRPr="007C6D6F" w:rsidRDefault="007C6D6F" w:rsidP="007C6D6F">
      <w:pPr>
        <w:jc w:val="center"/>
        <w:rPr>
          <w:rFonts w:ascii="Times New Roman" w:hAnsi="Times New Roman" w:cs="Times New Roman"/>
          <w:b/>
          <w:sz w:val="28"/>
          <w:szCs w:val="28"/>
        </w:rPr>
      </w:pPr>
    </w:p>
    <w:p w:rsidR="007C6D6F" w:rsidRPr="0097282F" w:rsidRDefault="0097282F" w:rsidP="007C6D6F">
      <w:pPr>
        <w:rPr>
          <w:rFonts w:ascii="Times New Roman" w:hAnsi="Times New Roman" w:cs="Times New Roman"/>
          <w:b/>
          <w:sz w:val="28"/>
          <w:szCs w:val="28"/>
        </w:rPr>
      </w:pPr>
      <w:r w:rsidRPr="0097282F">
        <w:rPr>
          <w:rFonts w:ascii="Times New Roman" w:hAnsi="Times New Roman" w:cs="Times New Roman"/>
          <w:b/>
          <w:sz w:val="28"/>
          <w:szCs w:val="28"/>
        </w:rPr>
        <w:t>08.11.2024</w:t>
      </w:r>
      <w:r w:rsidR="007C6D6F" w:rsidRPr="0097282F">
        <w:rPr>
          <w:rFonts w:ascii="Times New Roman" w:hAnsi="Times New Roman" w:cs="Times New Roman"/>
          <w:b/>
          <w:sz w:val="28"/>
          <w:szCs w:val="28"/>
        </w:rPr>
        <w:tab/>
      </w:r>
      <w:r w:rsidR="007C6D6F" w:rsidRPr="0097282F">
        <w:rPr>
          <w:rFonts w:ascii="Times New Roman" w:hAnsi="Times New Roman" w:cs="Times New Roman"/>
          <w:b/>
          <w:sz w:val="28"/>
          <w:szCs w:val="28"/>
        </w:rPr>
        <w:tab/>
      </w:r>
      <w:r w:rsidR="007C6D6F" w:rsidRPr="0097282F">
        <w:rPr>
          <w:rFonts w:ascii="Times New Roman" w:hAnsi="Times New Roman" w:cs="Times New Roman"/>
          <w:b/>
          <w:sz w:val="28"/>
          <w:szCs w:val="28"/>
        </w:rPr>
        <w:tab/>
      </w:r>
      <w:r w:rsidR="007C6D6F" w:rsidRPr="0097282F">
        <w:rPr>
          <w:rFonts w:ascii="Times New Roman" w:hAnsi="Times New Roman" w:cs="Times New Roman"/>
          <w:b/>
          <w:sz w:val="28"/>
          <w:szCs w:val="28"/>
        </w:rPr>
        <w:tab/>
      </w:r>
      <w:r w:rsidR="007C6D6F" w:rsidRPr="0097282F">
        <w:rPr>
          <w:rFonts w:ascii="Times New Roman" w:hAnsi="Times New Roman" w:cs="Times New Roman"/>
          <w:b/>
          <w:sz w:val="28"/>
          <w:szCs w:val="28"/>
        </w:rPr>
        <w:tab/>
      </w:r>
      <w:r w:rsidR="007C6D6F" w:rsidRPr="0097282F">
        <w:rPr>
          <w:rFonts w:ascii="Times New Roman" w:hAnsi="Times New Roman" w:cs="Times New Roman"/>
          <w:b/>
          <w:sz w:val="28"/>
          <w:szCs w:val="28"/>
        </w:rPr>
        <w:tab/>
        <w:t xml:space="preserve">        </w:t>
      </w:r>
      <w:r w:rsidRPr="0097282F">
        <w:rPr>
          <w:rFonts w:ascii="Times New Roman" w:hAnsi="Times New Roman" w:cs="Times New Roman"/>
          <w:b/>
          <w:sz w:val="28"/>
          <w:szCs w:val="28"/>
        </w:rPr>
        <w:tab/>
      </w:r>
      <w:r w:rsidRPr="0097282F">
        <w:rPr>
          <w:rFonts w:ascii="Times New Roman" w:hAnsi="Times New Roman" w:cs="Times New Roman"/>
          <w:b/>
          <w:sz w:val="28"/>
          <w:szCs w:val="28"/>
        </w:rPr>
        <w:tab/>
      </w:r>
      <w:r w:rsidRPr="0097282F">
        <w:rPr>
          <w:rFonts w:ascii="Times New Roman" w:hAnsi="Times New Roman" w:cs="Times New Roman"/>
          <w:b/>
          <w:sz w:val="28"/>
          <w:szCs w:val="28"/>
        </w:rPr>
        <w:tab/>
      </w:r>
      <w:r w:rsidRPr="0097282F">
        <w:rPr>
          <w:rFonts w:ascii="Times New Roman" w:hAnsi="Times New Roman" w:cs="Times New Roman"/>
          <w:b/>
          <w:sz w:val="28"/>
          <w:szCs w:val="28"/>
        </w:rPr>
        <w:tab/>
      </w:r>
      <w:r w:rsidR="007C6D6F" w:rsidRPr="0097282F">
        <w:rPr>
          <w:rFonts w:ascii="Times New Roman" w:hAnsi="Times New Roman" w:cs="Times New Roman"/>
          <w:b/>
          <w:sz w:val="28"/>
          <w:szCs w:val="28"/>
        </w:rPr>
        <w:t xml:space="preserve">  №</w:t>
      </w:r>
      <w:r w:rsidRPr="0097282F">
        <w:rPr>
          <w:rFonts w:ascii="Times New Roman" w:hAnsi="Times New Roman" w:cs="Times New Roman"/>
          <w:b/>
          <w:sz w:val="28"/>
          <w:szCs w:val="28"/>
        </w:rPr>
        <w:t xml:space="preserve"> 200-п</w:t>
      </w:r>
    </w:p>
    <w:p w:rsidR="007C6D6F" w:rsidRDefault="007C6D6F" w:rsidP="007C6D6F">
      <w:pPr>
        <w:spacing w:after="0" w:line="240" w:lineRule="auto"/>
        <w:ind w:firstLine="708"/>
        <w:jc w:val="both"/>
        <w:rPr>
          <w:rFonts w:ascii="Times New Roman" w:hAnsi="Times New Roman"/>
          <w:sz w:val="24"/>
          <w:szCs w:val="24"/>
        </w:rPr>
      </w:pPr>
    </w:p>
    <w:p w:rsidR="007C6D6F" w:rsidRPr="00F842EF" w:rsidRDefault="007C6D6F" w:rsidP="007C6D6F">
      <w:pPr>
        <w:spacing w:after="0" w:line="240" w:lineRule="auto"/>
        <w:jc w:val="center"/>
        <w:rPr>
          <w:rFonts w:ascii="Times New Roman" w:hAnsi="Times New Roman" w:cs="Times New Roman"/>
          <w:b/>
          <w:bCs/>
          <w:sz w:val="28"/>
          <w:szCs w:val="28"/>
        </w:rPr>
      </w:pPr>
      <w:r>
        <w:rPr>
          <w:rFonts w:ascii="Times New Roman" w:hAnsi="Times New Roman"/>
          <w:b/>
          <w:bCs/>
          <w:sz w:val="28"/>
          <w:szCs w:val="28"/>
        </w:rPr>
        <w:t>Об утверждении административного регламента предост</w:t>
      </w:r>
      <w:r w:rsidR="00193C1D">
        <w:rPr>
          <w:rFonts w:ascii="Times New Roman" w:hAnsi="Times New Roman"/>
          <w:b/>
          <w:bCs/>
          <w:sz w:val="28"/>
          <w:szCs w:val="28"/>
        </w:rPr>
        <w:t xml:space="preserve">авления  муниципальной  услуги </w:t>
      </w:r>
      <w:r w:rsidRPr="00F842EF">
        <w:rPr>
          <w:rFonts w:ascii="Times New Roman" w:hAnsi="Times New Roman" w:cs="Times New Roman"/>
          <w:b/>
          <w:bCs/>
          <w:sz w:val="28"/>
          <w:szCs w:val="28"/>
        </w:rPr>
        <w:t xml:space="preserve">«Выдача выписки из </w:t>
      </w:r>
      <w:proofErr w:type="spellStart"/>
      <w:r w:rsidRPr="00F842EF">
        <w:rPr>
          <w:rFonts w:ascii="Times New Roman" w:hAnsi="Times New Roman" w:cs="Times New Roman"/>
          <w:b/>
          <w:bCs/>
          <w:sz w:val="28"/>
          <w:szCs w:val="28"/>
        </w:rPr>
        <w:t>похозяйственной</w:t>
      </w:r>
      <w:proofErr w:type="spellEnd"/>
      <w:r w:rsidRPr="00F842EF">
        <w:rPr>
          <w:rFonts w:ascii="Times New Roman" w:hAnsi="Times New Roman" w:cs="Times New Roman"/>
          <w:b/>
          <w:bCs/>
          <w:sz w:val="28"/>
          <w:szCs w:val="28"/>
        </w:rPr>
        <w:t xml:space="preserve"> книги»</w:t>
      </w:r>
    </w:p>
    <w:p w:rsidR="007C6D6F" w:rsidRDefault="007C6D6F" w:rsidP="007C6D6F">
      <w:pPr>
        <w:spacing w:after="0" w:line="240" w:lineRule="auto"/>
        <w:ind w:firstLine="708"/>
        <w:jc w:val="both"/>
        <w:rPr>
          <w:rFonts w:ascii="Times New Roman" w:hAnsi="Times New Roman"/>
          <w:sz w:val="24"/>
          <w:szCs w:val="24"/>
        </w:rPr>
      </w:pPr>
    </w:p>
    <w:p w:rsidR="007C6D6F" w:rsidRPr="005B1ACB" w:rsidRDefault="007C6D6F" w:rsidP="007C6D6F">
      <w:pPr>
        <w:spacing w:after="0" w:line="240" w:lineRule="auto"/>
        <w:ind w:firstLine="708"/>
        <w:jc w:val="both"/>
        <w:rPr>
          <w:rFonts w:ascii="Times New Roman" w:hAnsi="Times New Roman" w:cs="Times New Roman"/>
          <w:sz w:val="28"/>
          <w:szCs w:val="28"/>
        </w:rPr>
      </w:pPr>
      <w:r w:rsidRPr="00B92CB2">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w:t>
      </w:r>
      <w:r w:rsidR="00B92CB2" w:rsidRPr="00B92CB2">
        <w:rPr>
          <w:rFonts w:ascii="Times New Roman" w:hAnsi="Times New Roman" w:cs="Times New Roman"/>
          <w:sz w:val="28"/>
          <w:szCs w:val="28"/>
        </w:rPr>
        <w:t xml:space="preserve">Приказом министерства сельского хозяйства от 22.09.2022г № 629 </w:t>
      </w:r>
      <w:r w:rsidR="0002236C">
        <w:rPr>
          <w:rFonts w:ascii="Times New Roman" w:hAnsi="Times New Roman" w:cs="Times New Roman"/>
          <w:sz w:val="28"/>
          <w:szCs w:val="28"/>
        </w:rPr>
        <w:t>«</w:t>
      </w:r>
      <w:r w:rsidR="00B92CB2" w:rsidRPr="00B92CB2">
        <w:rPr>
          <w:rFonts w:ascii="Times New Roman" w:hAnsi="Times New Roman" w:cs="Times New Roman"/>
          <w:bCs/>
          <w:color w:val="000000"/>
          <w:sz w:val="28"/>
          <w:szCs w:val="28"/>
        </w:rPr>
        <w:t>О</w:t>
      </w:r>
      <w:r w:rsidR="00B92CB2">
        <w:rPr>
          <w:rFonts w:ascii="Times New Roman" w:hAnsi="Times New Roman" w:cs="Times New Roman"/>
          <w:bCs/>
          <w:color w:val="000000"/>
          <w:sz w:val="28"/>
          <w:szCs w:val="28"/>
        </w:rPr>
        <w:t>б утверждении</w:t>
      </w:r>
      <w:r w:rsidR="00F13615">
        <w:rPr>
          <w:rFonts w:ascii="Times New Roman" w:hAnsi="Times New Roman" w:cs="Times New Roman"/>
          <w:bCs/>
          <w:color w:val="000000"/>
          <w:sz w:val="28"/>
          <w:szCs w:val="28"/>
        </w:rPr>
        <w:t xml:space="preserve"> формы и порядка ведения </w:t>
      </w:r>
      <w:proofErr w:type="spellStart"/>
      <w:r w:rsidR="00F13615">
        <w:rPr>
          <w:rFonts w:ascii="Times New Roman" w:hAnsi="Times New Roman" w:cs="Times New Roman"/>
          <w:bCs/>
          <w:color w:val="000000"/>
          <w:sz w:val="28"/>
          <w:szCs w:val="28"/>
        </w:rPr>
        <w:t>похозяйственных</w:t>
      </w:r>
      <w:proofErr w:type="spellEnd"/>
      <w:r w:rsidR="00F13615">
        <w:rPr>
          <w:rFonts w:ascii="Times New Roman" w:hAnsi="Times New Roman" w:cs="Times New Roman"/>
          <w:bCs/>
          <w:color w:val="000000"/>
          <w:sz w:val="28"/>
          <w:szCs w:val="28"/>
        </w:rPr>
        <w:t xml:space="preserve"> книг»,</w:t>
      </w:r>
      <w:r w:rsidR="00B92CB2" w:rsidRPr="00B92CB2">
        <w:rPr>
          <w:rFonts w:ascii="Times New Roman" w:hAnsi="Times New Roman" w:cs="Times New Roman"/>
          <w:sz w:val="28"/>
          <w:szCs w:val="28"/>
        </w:rPr>
        <w:t xml:space="preserve"> </w:t>
      </w:r>
      <w:r w:rsidRPr="00B92CB2">
        <w:rPr>
          <w:rFonts w:ascii="Times New Roman" w:hAnsi="Times New Roman" w:cs="Times New Roman"/>
          <w:sz w:val="28"/>
          <w:szCs w:val="28"/>
        </w:rPr>
        <w:t>Уставом муниципального образования Домбаровский поссовет</w:t>
      </w:r>
      <w:r w:rsidR="00F13615">
        <w:rPr>
          <w:rFonts w:ascii="Times New Roman" w:hAnsi="Times New Roman" w:cs="Times New Roman"/>
          <w:sz w:val="28"/>
          <w:szCs w:val="28"/>
        </w:rPr>
        <w:t>,</w:t>
      </w:r>
      <w:r w:rsidR="00F13615">
        <w:rPr>
          <w:rFonts w:ascii="Times New Roman" w:hAnsi="Times New Roman" w:cs="Times New Roman"/>
          <w:bCs/>
          <w:sz w:val="28"/>
          <w:szCs w:val="28"/>
        </w:rPr>
        <w:t xml:space="preserve"> </w:t>
      </w:r>
      <w:r w:rsidRPr="005B1ACB">
        <w:rPr>
          <w:rFonts w:ascii="Times New Roman" w:hAnsi="Times New Roman" w:cs="Times New Roman"/>
          <w:sz w:val="28"/>
          <w:szCs w:val="28"/>
        </w:rPr>
        <w:t xml:space="preserve"> </w:t>
      </w:r>
      <w:r w:rsidRPr="005B1ACB">
        <w:rPr>
          <w:rFonts w:ascii="Times New Roman" w:hAnsi="Times New Roman" w:cs="Times New Roman"/>
          <w:bCs/>
          <w:sz w:val="28"/>
          <w:szCs w:val="28"/>
        </w:rPr>
        <w:t>ПОСТАНОВЛЯЮ:</w:t>
      </w:r>
    </w:p>
    <w:p w:rsidR="007C6D6F" w:rsidRPr="005B1ACB" w:rsidRDefault="007C6D6F" w:rsidP="007C6D6F">
      <w:pPr>
        <w:spacing w:after="0" w:line="240" w:lineRule="auto"/>
        <w:ind w:firstLine="708"/>
        <w:jc w:val="both"/>
        <w:rPr>
          <w:rFonts w:ascii="Times New Roman" w:hAnsi="Times New Roman" w:cs="Times New Roman"/>
          <w:bCs/>
          <w:sz w:val="28"/>
          <w:szCs w:val="28"/>
        </w:rPr>
      </w:pPr>
      <w:r w:rsidRPr="005B1ACB">
        <w:rPr>
          <w:rFonts w:ascii="Times New Roman" w:hAnsi="Times New Roman" w:cs="Times New Roman"/>
          <w:bCs/>
          <w:sz w:val="28"/>
          <w:szCs w:val="28"/>
        </w:rPr>
        <w:t>1.Утвердить административный регламент предоставления муниципальной услуги «</w:t>
      </w:r>
      <w:r w:rsidR="005B1ACB" w:rsidRPr="005B1ACB">
        <w:rPr>
          <w:rFonts w:ascii="Times New Roman" w:hAnsi="Times New Roman" w:cs="Times New Roman"/>
          <w:bCs/>
          <w:sz w:val="28"/>
          <w:szCs w:val="28"/>
        </w:rPr>
        <w:t xml:space="preserve">Выдача выписки из </w:t>
      </w:r>
      <w:proofErr w:type="spellStart"/>
      <w:r w:rsidR="005B1ACB" w:rsidRPr="005B1ACB">
        <w:rPr>
          <w:rFonts w:ascii="Times New Roman" w:hAnsi="Times New Roman" w:cs="Times New Roman"/>
          <w:bCs/>
          <w:sz w:val="28"/>
          <w:szCs w:val="28"/>
        </w:rPr>
        <w:t>похозяйственной</w:t>
      </w:r>
      <w:proofErr w:type="spellEnd"/>
      <w:r w:rsidR="005B1ACB" w:rsidRPr="005B1ACB">
        <w:rPr>
          <w:rFonts w:ascii="Times New Roman" w:hAnsi="Times New Roman" w:cs="Times New Roman"/>
          <w:bCs/>
          <w:sz w:val="28"/>
          <w:szCs w:val="28"/>
        </w:rPr>
        <w:t xml:space="preserve"> книги</w:t>
      </w:r>
      <w:r w:rsidRPr="005B1ACB">
        <w:rPr>
          <w:rFonts w:ascii="Times New Roman" w:hAnsi="Times New Roman" w:cs="Times New Roman"/>
          <w:bCs/>
          <w:sz w:val="28"/>
          <w:szCs w:val="28"/>
        </w:rPr>
        <w:t>».</w:t>
      </w:r>
    </w:p>
    <w:p w:rsidR="007C6D6F" w:rsidRPr="005B1ACB" w:rsidRDefault="007C6D6F" w:rsidP="007C6D6F">
      <w:pPr>
        <w:spacing w:after="0" w:line="240" w:lineRule="auto"/>
        <w:ind w:firstLine="708"/>
        <w:jc w:val="both"/>
        <w:rPr>
          <w:rFonts w:ascii="Times New Roman" w:hAnsi="Times New Roman" w:cs="Times New Roman"/>
          <w:sz w:val="28"/>
          <w:szCs w:val="28"/>
        </w:rPr>
      </w:pPr>
      <w:r w:rsidRPr="005B1ACB">
        <w:rPr>
          <w:rFonts w:ascii="Times New Roman" w:hAnsi="Times New Roman" w:cs="Times New Roman"/>
          <w:bCs/>
          <w:sz w:val="28"/>
          <w:szCs w:val="28"/>
        </w:rPr>
        <w:t xml:space="preserve">2.Разместить на официальном сайте МО «Домбаровский поссовет» </w:t>
      </w:r>
      <w:hyperlink r:id="rId5" w:history="1">
        <w:r w:rsidRPr="005B1ACB">
          <w:rPr>
            <w:rStyle w:val="a6"/>
            <w:rFonts w:ascii="Times New Roman" w:hAnsi="Times New Roman" w:cs="Times New Roman"/>
            <w:color w:val="auto"/>
            <w:sz w:val="28"/>
            <w:szCs w:val="28"/>
            <w:lang w:val="en-US"/>
          </w:rPr>
          <w:t>https</w:t>
        </w:r>
        <w:r w:rsidRPr="005B1ACB">
          <w:rPr>
            <w:rStyle w:val="a6"/>
            <w:rFonts w:ascii="Times New Roman" w:hAnsi="Times New Roman" w:cs="Times New Roman"/>
            <w:color w:val="auto"/>
            <w:sz w:val="28"/>
            <w:szCs w:val="28"/>
          </w:rPr>
          <w:t>://</w:t>
        </w:r>
        <w:r w:rsidRPr="005B1ACB">
          <w:rPr>
            <w:rStyle w:val="a6"/>
            <w:rFonts w:ascii="Times New Roman" w:eastAsia="Calibri" w:hAnsi="Times New Roman" w:cs="Times New Roman"/>
            <w:color w:val="auto"/>
            <w:sz w:val="28"/>
            <w:szCs w:val="28"/>
          </w:rPr>
          <w:t xml:space="preserve"> </w:t>
        </w:r>
        <w:proofErr w:type="spellStart"/>
        <w:r w:rsidRPr="005B1ACB">
          <w:rPr>
            <w:rStyle w:val="a6"/>
            <w:rFonts w:ascii="Times New Roman" w:eastAsia="Calibri" w:hAnsi="Times New Roman" w:cs="Times New Roman"/>
            <w:color w:val="auto"/>
            <w:sz w:val="28"/>
            <w:szCs w:val="28"/>
            <w:lang w:val="en-US"/>
          </w:rPr>
          <w:t>possovet</w:t>
        </w:r>
        <w:proofErr w:type="spellEnd"/>
        <w:r w:rsidRPr="005B1ACB">
          <w:rPr>
            <w:rStyle w:val="a6"/>
            <w:rFonts w:ascii="Times New Roman" w:eastAsia="Calibri" w:hAnsi="Times New Roman" w:cs="Times New Roman"/>
            <w:color w:val="auto"/>
            <w:sz w:val="28"/>
            <w:szCs w:val="28"/>
          </w:rPr>
          <w:t>-</w:t>
        </w:r>
        <w:r w:rsidRPr="005B1ACB">
          <w:rPr>
            <w:rStyle w:val="a6"/>
            <w:rFonts w:ascii="Times New Roman" w:eastAsia="Calibri" w:hAnsi="Times New Roman" w:cs="Times New Roman"/>
            <w:color w:val="auto"/>
            <w:sz w:val="28"/>
            <w:szCs w:val="28"/>
            <w:lang w:val="en-US"/>
          </w:rPr>
          <w:t>dm</w:t>
        </w:r>
        <w:r w:rsidRPr="005B1ACB">
          <w:rPr>
            <w:rStyle w:val="a6"/>
            <w:rFonts w:ascii="Times New Roman" w:eastAsia="Calibri" w:hAnsi="Times New Roman" w:cs="Times New Roman"/>
            <w:color w:val="auto"/>
            <w:sz w:val="28"/>
            <w:szCs w:val="28"/>
          </w:rPr>
          <w:t>.</w:t>
        </w:r>
        <w:proofErr w:type="spellStart"/>
        <w:r w:rsidRPr="005B1ACB">
          <w:rPr>
            <w:rStyle w:val="a6"/>
            <w:rFonts w:ascii="Times New Roman" w:eastAsia="Calibri" w:hAnsi="Times New Roman" w:cs="Times New Roman"/>
            <w:color w:val="auto"/>
            <w:sz w:val="28"/>
            <w:szCs w:val="28"/>
            <w:lang w:val="en-US"/>
          </w:rPr>
          <w:t>ru</w:t>
        </w:r>
        <w:proofErr w:type="spellEnd"/>
        <w:r w:rsidRPr="005B1ACB">
          <w:rPr>
            <w:rStyle w:val="a6"/>
            <w:rFonts w:ascii="Times New Roman" w:eastAsia="Calibri" w:hAnsi="Times New Roman" w:cs="Times New Roman"/>
            <w:color w:val="auto"/>
            <w:sz w:val="28"/>
            <w:szCs w:val="28"/>
          </w:rPr>
          <w:t xml:space="preserve">.     </w:t>
        </w:r>
      </w:hyperlink>
    </w:p>
    <w:p w:rsidR="007C6D6F" w:rsidRPr="002E77EB" w:rsidRDefault="007C6D6F" w:rsidP="007C6D6F">
      <w:pPr>
        <w:spacing w:after="0" w:line="240" w:lineRule="auto"/>
        <w:ind w:firstLine="708"/>
        <w:jc w:val="both"/>
        <w:rPr>
          <w:rFonts w:ascii="Times New Roman" w:hAnsi="Times New Roman" w:cs="Times New Roman"/>
          <w:bCs/>
          <w:sz w:val="28"/>
          <w:szCs w:val="28"/>
        </w:rPr>
      </w:pPr>
      <w:r w:rsidRPr="002E77EB">
        <w:rPr>
          <w:rFonts w:ascii="Times New Roman" w:hAnsi="Times New Roman" w:cs="Times New Roman"/>
          <w:bCs/>
          <w:sz w:val="28"/>
          <w:szCs w:val="28"/>
        </w:rPr>
        <w:t xml:space="preserve">3.Настоящее постановление вступает в силу после  официального </w:t>
      </w:r>
      <w:r w:rsidR="005B1ACB" w:rsidRPr="002E77EB">
        <w:rPr>
          <w:rFonts w:ascii="Times New Roman" w:hAnsi="Times New Roman" w:cs="Times New Roman"/>
          <w:bCs/>
          <w:sz w:val="28"/>
          <w:szCs w:val="28"/>
        </w:rPr>
        <w:t>опубликования</w:t>
      </w:r>
      <w:r w:rsidRPr="002E77EB">
        <w:rPr>
          <w:rFonts w:ascii="Times New Roman" w:hAnsi="Times New Roman" w:cs="Times New Roman"/>
          <w:bCs/>
          <w:sz w:val="28"/>
          <w:szCs w:val="28"/>
        </w:rPr>
        <w:t>.</w:t>
      </w:r>
    </w:p>
    <w:p w:rsidR="007C6D6F" w:rsidRPr="005B1ACB" w:rsidRDefault="007C6D6F" w:rsidP="007C6D6F">
      <w:pPr>
        <w:spacing w:after="0" w:line="240" w:lineRule="auto"/>
        <w:ind w:firstLine="708"/>
        <w:jc w:val="both"/>
        <w:rPr>
          <w:rFonts w:ascii="Times New Roman" w:hAnsi="Times New Roman" w:cs="Times New Roman"/>
          <w:bCs/>
          <w:sz w:val="28"/>
          <w:szCs w:val="28"/>
        </w:rPr>
      </w:pPr>
      <w:r w:rsidRPr="005B1ACB">
        <w:rPr>
          <w:rFonts w:ascii="Times New Roman" w:hAnsi="Times New Roman" w:cs="Times New Roman"/>
          <w:bCs/>
          <w:sz w:val="28"/>
          <w:szCs w:val="28"/>
        </w:rPr>
        <w:t xml:space="preserve">4.Контроль за исполнением настоящего постановления оставляю </w:t>
      </w:r>
      <w:proofErr w:type="gramStart"/>
      <w:r w:rsidRPr="005B1ACB">
        <w:rPr>
          <w:rFonts w:ascii="Times New Roman" w:hAnsi="Times New Roman" w:cs="Times New Roman"/>
          <w:bCs/>
          <w:sz w:val="28"/>
          <w:szCs w:val="28"/>
        </w:rPr>
        <w:t>за</w:t>
      </w:r>
      <w:proofErr w:type="gramEnd"/>
      <w:r w:rsidRPr="005B1ACB">
        <w:rPr>
          <w:rFonts w:ascii="Times New Roman" w:hAnsi="Times New Roman" w:cs="Times New Roman"/>
          <w:bCs/>
          <w:sz w:val="28"/>
          <w:szCs w:val="28"/>
        </w:rPr>
        <w:t xml:space="preserve"> собой. </w:t>
      </w:r>
    </w:p>
    <w:p w:rsidR="007C6D6F" w:rsidRDefault="007C6D6F" w:rsidP="007C6D6F">
      <w:pPr>
        <w:spacing w:after="0" w:line="240" w:lineRule="auto"/>
        <w:jc w:val="both"/>
        <w:rPr>
          <w:rFonts w:ascii="Times New Roman" w:hAnsi="Times New Roman"/>
          <w:bCs/>
          <w:sz w:val="24"/>
          <w:szCs w:val="24"/>
        </w:rPr>
      </w:pPr>
    </w:p>
    <w:p w:rsidR="007C6D6F" w:rsidRDefault="007C6D6F" w:rsidP="007C6D6F">
      <w:pPr>
        <w:spacing w:after="0" w:line="240" w:lineRule="auto"/>
        <w:jc w:val="both"/>
        <w:rPr>
          <w:rFonts w:ascii="Times New Roman" w:hAnsi="Times New Roman"/>
          <w:bCs/>
          <w:sz w:val="24"/>
          <w:szCs w:val="24"/>
        </w:rPr>
      </w:pPr>
    </w:p>
    <w:p w:rsidR="00F13615" w:rsidRDefault="007C6D6F" w:rsidP="007C6D6F">
      <w:pPr>
        <w:spacing w:after="0" w:line="240" w:lineRule="auto"/>
        <w:jc w:val="both"/>
        <w:rPr>
          <w:rFonts w:ascii="Times New Roman" w:hAnsi="Times New Roman"/>
          <w:bCs/>
          <w:sz w:val="28"/>
          <w:szCs w:val="28"/>
        </w:rPr>
      </w:pPr>
      <w:r>
        <w:rPr>
          <w:rFonts w:ascii="Times New Roman" w:hAnsi="Times New Roman"/>
          <w:bCs/>
          <w:sz w:val="28"/>
          <w:szCs w:val="28"/>
        </w:rPr>
        <w:t xml:space="preserve">Глава </w:t>
      </w:r>
      <w:r w:rsidR="00F13615">
        <w:rPr>
          <w:rFonts w:ascii="Times New Roman" w:hAnsi="Times New Roman"/>
          <w:bCs/>
          <w:sz w:val="28"/>
          <w:szCs w:val="28"/>
        </w:rPr>
        <w:t>администрации</w:t>
      </w:r>
    </w:p>
    <w:p w:rsidR="007C6D6F" w:rsidRDefault="00F13615" w:rsidP="007C6D6F">
      <w:pPr>
        <w:spacing w:after="0" w:line="240" w:lineRule="auto"/>
        <w:jc w:val="both"/>
        <w:rPr>
          <w:rFonts w:ascii="Times New Roman" w:hAnsi="Times New Roman"/>
          <w:bCs/>
          <w:sz w:val="28"/>
          <w:szCs w:val="28"/>
        </w:rPr>
      </w:pPr>
      <w:r>
        <w:rPr>
          <w:rFonts w:ascii="Times New Roman" w:hAnsi="Times New Roman"/>
          <w:bCs/>
          <w:sz w:val="28"/>
          <w:szCs w:val="28"/>
        </w:rPr>
        <w:t>муниципального образования</w:t>
      </w:r>
    </w:p>
    <w:p w:rsidR="00F13615" w:rsidRDefault="00F13615" w:rsidP="007C6D6F">
      <w:pPr>
        <w:spacing w:after="0" w:line="240" w:lineRule="auto"/>
        <w:jc w:val="both"/>
        <w:rPr>
          <w:rFonts w:ascii="Times New Roman" w:hAnsi="Times New Roman"/>
          <w:bCs/>
          <w:sz w:val="28"/>
          <w:szCs w:val="28"/>
        </w:rPr>
      </w:pPr>
      <w:r>
        <w:rPr>
          <w:rFonts w:ascii="Times New Roman" w:hAnsi="Times New Roman"/>
          <w:bCs/>
          <w:sz w:val="28"/>
          <w:szCs w:val="28"/>
        </w:rPr>
        <w:t>Домбаровский поссовет</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О.Н. </w:t>
      </w:r>
      <w:proofErr w:type="spellStart"/>
      <w:r>
        <w:rPr>
          <w:rFonts w:ascii="Times New Roman" w:hAnsi="Times New Roman"/>
          <w:bCs/>
          <w:sz w:val="28"/>
          <w:szCs w:val="28"/>
        </w:rPr>
        <w:t>Сидельник</w:t>
      </w:r>
      <w:proofErr w:type="spellEnd"/>
    </w:p>
    <w:p w:rsidR="00D33DA4" w:rsidRDefault="00D33DA4" w:rsidP="00F13615">
      <w:pPr>
        <w:tabs>
          <w:tab w:val="left" w:pos="5670"/>
        </w:tabs>
        <w:rPr>
          <w:rFonts w:ascii="Times New Roman" w:hAnsi="Times New Roman" w:cs="Times New Roman"/>
          <w:b/>
          <w:bCs/>
          <w:sz w:val="28"/>
          <w:szCs w:val="28"/>
        </w:rPr>
      </w:pPr>
    </w:p>
    <w:p w:rsidR="005B1ACB" w:rsidRDefault="005B1ACB" w:rsidP="00D33DA4">
      <w:pPr>
        <w:tabs>
          <w:tab w:val="left" w:pos="5670"/>
        </w:tabs>
        <w:jc w:val="center"/>
        <w:rPr>
          <w:rFonts w:ascii="Times New Roman" w:hAnsi="Times New Roman" w:cs="Times New Roman"/>
          <w:b/>
          <w:bCs/>
          <w:sz w:val="28"/>
          <w:szCs w:val="28"/>
        </w:rPr>
      </w:pPr>
    </w:p>
    <w:p w:rsidR="005B1ACB" w:rsidRDefault="005B1ACB" w:rsidP="00D33DA4">
      <w:pPr>
        <w:tabs>
          <w:tab w:val="left" w:pos="5670"/>
        </w:tabs>
        <w:jc w:val="center"/>
        <w:rPr>
          <w:rFonts w:ascii="Times New Roman" w:hAnsi="Times New Roman" w:cs="Times New Roman"/>
          <w:b/>
          <w:bCs/>
          <w:sz w:val="28"/>
          <w:szCs w:val="28"/>
        </w:rPr>
      </w:pPr>
    </w:p>
    <w:p w:rsidR="005B1ACB" w:rsidRDefault="005B1ACB" w:rsidP="00D33DA4">
      <w:pPr>
        <w:tabs>
          <w:tab w:val="left" w:pos="5670"/>
        </w:tabs>
        <w:jc w:val="center"/>
        <w:rPr>
          <w:rFonts w:ascii="Times New Roman" w:hAnsi="Times New Roman" w:cs="Times New Roman"/>
          <w:b/>
          <w:bCs/>
          <w:sz w:val="28"/>
          <w:szCs w:val="28"/>
        </w:rPr>
      </w:pPr>
    </w:p>
    <w:p w:rsidR="005B1ACB" w:rsidRDefault="005B1ACB" w:rsidP="00D33DA4">
      <w:pPr>
        <w:tabs>
          <w:tab w:val="left" w:pos="5670"/>
        </w:tabs>
        <w:jc w:val="center"/>
        <w:rPr>
          <w:rFonts w:ascii="Times New Roman" w:hAnsi="Times New Roman" w:cs="Times New Roman"/>
          <w:b/>
          <w:bCs/>
          <w:sz w:val="28"/>
          <w:szCs w:val="28"/>
        </w:rPr>
      </w:pPr>
    </w:p>
    <w:p w:rsidR="005B1ACB" w:rsidRDefault="005B1ACB" w:rsidP="00D33DA4">
      <w:pPr>
        <w:tabs>
          <w:tab w:val="left" w:pos="5670"/>
        </w:tabs>
        <w:jc w:val="center"/>
        <w:rPr>
          <w:rFonts w:ascii="Times New Roman" w:hAnsi="Times New Roman" w:cs="Times New Roman"/>
          <w:b/>
          <w:bCs/>
          <w:sz w:val="28"/>
          <w:szCs w:val="28"/>
        </w:rPr>
      </w:pPr>
    </w:p>
    <w:p w:rsidR="005B1ACB" w:rsidRDefault="005B1ACB" w:rsidP="00D33DA4">
      <w:pPr>
        <w:tabs>
          <w:tab w:val="left" w:pos="5670"/>
        </w:tabs>
        <w:jc w:val="center"/>
        <w:rPr>
          <w:rFonts w:ascii="Times New Roman" w:hAnsi="Times New Roman" w:cs="Times New Roman"/>
          <w:b/>
          <w:bCs/>
          <w:sz w:val="28"/>
          <w:szCs w:val="28"/>
        </w:rPr>
      </w:pPr>
    </w:p>
    <w:p w:rsidR="00193C1D" w:rsidRDefault="00193C1D" w:rsidP="00D33DA4">
      <w:pPr>
        <w:tabs>
          <w:tab w:val="left" w:pos="5670"/>
        </w:tabs>
        <w:jc w:val="center"/>
        <w:rPr>
          <w:rFonts w:ascii="Times New Roman" w:hAnsi="Times New Roman" w:cs="Times New Roman"/>
          <w:b/>
          <w:bCs/>
          <w:sz w:val="28"/>
          <w:szCs w:val="28"/>
        </w:rPr>
      </w:pPr>
    </w:p>
    <w:p w:rsidR="005B1ACB" w:rsidRPr="007A6161" w:rsidRDefault="005B1ACB" w:rsidP="00F13615">
      <w:pPr>
        <w:tabs>
          <w:tab w:val="left" w:pos="5670"/>
        </w:tabs>
        <w:rPr>
          <w:rFonts w:ascii="Times New Roman" w:hAnsi="Times New Roman" w:cs="Times New Roman"/>
          <w:b/>
          <w:bCs/>
          <w:sz w:val="28"/>
          <w:szCs w:val="28"/>
        </w:rPr>
      </w:pPr>
    </w:p>
    <w:p w:rsidR="002E77EB" w:rsidRPr="002E77EB" w:rsidRDefault="002E77EB" w:rsidP="002E77EB">
      <w:pPr>
        <w:widowControl w:val="0"/>
        <w:autoSpaceDE w:val="0"/>
        <w:autoSpaceDN w:val="0"/>
        <w:adjustRightInd w:val="0"/>
        <w:spacing w:after="0" w:line="240" w:lineRule="auto"/>
        <w:jc w:val="right"/>
        <w:rPr>
          <w:rFonts w:ascii="Times New Roman" w:hAnsi="Times New Roman" w:cs="Times New Roman"/>
          <w:sz w:val="24"/>
          <w:szCs w:val="24"/>
        </w:rPr>
      </w:pPr>
      <w:r w:rsidRPr="002E77EB">
        <w:rPr>
          <w:rFonts w:ascii="Times New Roman" w:hAnsi="Times New Roman" w:cs="Times New Roman"/>
          <w:sz w:val="24"/>
          <w:szCs w:val="24"/>
        </w:rPr>
        <w:lastRenderedPageBreak/>
        <w:t xml:space="preserve">Утвержден </w:t>
      </w:r>
    </w:p>
    <w:p w:rsidR="002E77EB" w:rsidRPr="002E77EB" w:rsidRDefault="002E77EB" w:rsidP="002E77EB">
      <w:pPr>
        <w:widowControl w:val="0"/>
        <w:autoSpaceDE w:val="0"/>
        <w:autoSpaceDN w:val="0"/>
        <w:adjustRightInd w:val="0"/>
        <w:spacing w:after="0" w:line="240" w:lineRule="auto"/>
        <w:jc w:val="right"/>
        <w:rPr>
          <w:rFonts w:ascii="Times New Roman" w:hAnsi="Times New Roman" w:cs="Times New Roman"/>
          <w:sz w:val="24"/>
          <w:szCs w:val="24"/>
        </w:rPr>
      </w:pPr>
      <w:r w:rsidRPr="002E77EB">
        <w:rPr>
          <w:rFonts w:ascii="Times New Roman" w:hAnsi="Times New Roman" w:cs="Times New Roman"/>
          <w:sz w:val="24"/>
          <w:szCs w:val="24"/>
        </w:rPr>
        <w:t>постановлением администрации</w:t>
      </w:r>
    </w:p>
    <w:p w:rsidR="002E77EB" w:rsidRPr="002E77EB" w:rsidRDefault="002E77EB" w:rsidP="002E77EB">
      <w:pPr>
        <w:widowControl w:val="0"/>
        <w:autoSpaceDE w:val="0"/>
        <w:autoSpaceDN w:val="0"/>
        <w:adjustRightInd w:val="0"/>
        <w:spacing w:after="0" w:line="240" w:lineRule="auto"/>
        <w:jc w:val="right"/>
        <w:rPr>
          <w:rFonts w:ascii="Times New Roman" w:hAnsi="Times New Roman" w:cs="Times New Roman"/>
          <w:sz w:val="24"/>
          <w:szCs w:val="24"/>
        </w:rPr>
      </w:pPr>
      <w:r w:rsidRPr="002E77EB">
        <w:rPr>
          <w:rFonts w:ascii="Times New Roman" w:hAnsi="Times New Roman" w:cs="Times New Roman"/>
          <w:sz w:val="24"/>
          <w:szCs w:val="24"/>
        </w:rPr>
        <w:t xml:space="preserve">муниципального образования </w:t>
      </w:r>
    </w:p>
    <w:p w:rsidR="002E77EB" w:rsidRPr="002E77EB" w:rsidRDefault="002E77EB" w:rsidP="002E77EB">
      <w:pPr>
        <w:widowControl w:val="0"/>
        <w:autoSpaceDE w:val="0"/>
        <w:autoSpaceDN w:val="0"/>
        <w:adjustRightInd w:val="0"/>
        <w:spacing w:after="0" w:line="240" w:lineRule="auto"/>
        <w:jc w:val="right"/>
        <w:rPr>
          <w:rFonts w:ascii="Times New Roman" w:hAnsi="Times New Roman" w:cs="Times New Roman"/>
          <w:sz w:val="24"/>
          <w:szCs w:val="24"/>
        </w:rPr>
      </w:pPr>
      <w:r w:rsidRPr="002E77EB">
        <w:rPr>
          <w:rFonts w:ascii="Times New Roman" w:hAnsi="Times New Roman" w:cs="Times New Roman"/>
          <w:sz w:val="24"/>
          <w:szCs w:val="24"/>
        </w:rPr>
        <w:t>Домбаровский поссовет</w:t>
      </w:r>
    </w:p>
    <w:p w:rsidR="002E77EB" w:rsidRPr="002E77EB" w:rsidRDefault="002E77EB" w:rsidP="002E77EB">
      <w:pPr>
        <w:widowControl w:val="0"/>
        <w:autoSpaceDE w:val="0"/>
        <w:autoSpaceDN w:val="0"/>
        <w:adjustRightInd w:val="0"/>
        <w:spacing w:after="0" w:line="240" w:lineRule="auto"/>
        <w:jc w:val="right"/>
        <w:rPr>
          <w:rFonts w:ascii="Times New Roman" w:hAnsi="Times New Roman" w:cs="Times New Roman"/>
          <w:sz w:val="24"/>
          <w:szCs w:val="24"/>
        </w:rPr>
      </w:pPr>
      <w:r w:rsidRPr="002E77EB">
        <w:rPr>
          <w:rFonts w:ascii="Times New Roman" w:hAnsi="Times New Roman" w:cs="Times New Roman"/>
          <w:sz w:val="24"/>
          <w:szCs w:val="24"/>
        </w:rPr>
        <w:t xml:space="preserve">от </w:t>
      </w:r>
      <w:r>
        <w:rPr>
          <w:rFonts w:ascii="Times New Roman" w:hAnsi="Times New Roman" w:cs="Times New Roman"/>
          <w:sz w:val="24"/>
          <w:szCs w:val="24"/>
        </w:rPr>
        <w:t>08.11.2024г</w:t>
      </w:r>
      <w:r w:rsidRPr="002E77EB">
        <w:rPr>
          <w:rFonts w:ascii="Times New Roman" w:hAnsi="Times New Roman" w:cs="Times New Roman"/>
          <w:sz w:val="24"/>
          <w:szCs w:val="24"/>
        </w:rPr>
        <w:t xml:space="preserve"> № </w:t>
      </w:r>
      <w:r>
        <w:rPr>
          <w:rFonts w:ascii="Times New Roman" w:hAnsi="Times New Roman" w:cs="Times New Roman"/>
          <w:sz w:val="24"/>
          <w:szCs w:val="24"/>
        </w:rPr>
        <w:t>200</w:t>
      </w:r>
      <w:r w:rsidRPr="002E77EB">
        <w:rPr>
          <w:rFonts w:ascii="Times New Roman" w:hAnsi="Times New Roman" w:cs="Times New Roman"/>
          <w:sz w:val="24"/>
          <w:szCs w:val="24"/>
        </w:rPr>
        <w:t>-п</w:t>
      </w:r>
    </w:p>
    <w:p w:rsidR="002E77EB" w:rsidRDefault="002E77EB" w:rsidP="00D33DA4">
      <w:pPr>
        <w:spacing w:after="0" w:line="240" w:lineRule="auto"/>
        <w:jc w:val="center"/>
        <w:rPr>
          <w:rFonts w:ascii="Times New Roman" w:hAnsi="Times New Roman" w:cs="Times New Roman"/>
          <w:b/>
          <w:bCs/>
          <w:sz w:val="28"/>
          <w:szCs w:val="28"/>
        </w:rPr>
      </w:pPr>
    </w:p>
    <w:p w:rsidR="00D33DA4" w:rsidRPr="00F842EF" w:rsidRDefault="00D33DA4" w:rsidP="00D33DA4">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rsidR="00D33DA4" w:rsidRPr="00F842EF" w:rsidRDefault="00D33DA4" w:rsidP="00D33DA4">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rsidR="00D33DA4" w:rsidRPr="00F842EF" w:rsidRDefault="00D33DA4" w:rsidP="00D33DA4">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«Выдача выписки из </w:t>
      </w:r>
      <w:proofErr w:type="spellStart"/>
      <w:r w:rsidRPr="00F842EF">
        <w:rPr>
          <w:rFonts w:ascii="Times New Roman" w:hAnsi="Times New Roman" w:cs="Times New Roman"/>
          <w:b/>
          <w:bCs/>
          <w:sz w:val="28"/>
          <w:szCs w:val="28"/>
        </w:rPr>
        <w:t>похозяйственной</w:t>
      </w:r>
      <w:proofErr w:type="spellEnd"/>
      <w:r w:rsidRPr="00F842EF">
        <w:rPr>
          <w:rFonts w:ascii="Times New Roman" w:hAnsi="Times New Roman" w:cs="Times New Roman"/>
          <w:b/>
          <w:bCs/>
          <w:sz w:val="28"/>
          <w:szCs w:val="28"/>
        </w:rPr>
        <w:t xml:space="preserve"> книги»</w:t>
      </w:r>
    </w:p>
    <w:p w:rsidR="00D33DA4" w:rsidRPr="00F842EF" w:rsidRDefault="00D33DA4" w:rsidP="00D33DA4">
      <w:pPr>
        <w:autoSpaceDE w:val="0"/>
        <w:autoSpaceDN w:val="0"/>
        <w:adjustRightInd w:val="0"/>
        <w:spacing w:after="0" w:line="240" w:lineRule="auto"/>
        <w:jc w:val="both"/>
        <w:outlineLvl w:val="0"/>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2E77EB"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«Выдача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5B1ACB">
        <w:rPr>
          <w:rFonts w:ascii="Times New Roman" w:hAnsi="Times New Roman" w:cs="Times New Roman"/>
          <w:sz w:val="28"/>
          <w:szCs w:val="28"/>
        </w:rPr>
        <w:t xml:space="preserve">Муниципального образования Домбаровский поссовет Домбаровского района Оренбургской области </w:t>
      </w:r>
      <w:r w:rsidRPr="00F842EF">
        <w:rPr>
          <w:rFonts w:ascii="Times New Roman" w:hAnsi="Times New Roman" w:cs="Times New Roman"/>
          <w:sz w:val="28"/>
          <w:szCs w:val="28"/>
        </w:rPr>
        <w:t>(далее –  уполномоченный орган).</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2E77EB"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rsidR="00D33DA4"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F842EF">
        <w:rPr>
          <w:rFonts w:ascii="Times New Roman" w:hAnsi="Times New Roman" w:cs="Times New Roman"/>
          <w:sz w:val="28"/>
          <w:szCs w:val="28"/>
        </w:rPr>
        <w:t>Заявителями на получение муниципальной услуги (далее - заявители) являются</w:t>
      </w:r>
      <w:r w:rsidR="005B1ACB">
        <w:rPr>
          <w:rFonts w:ascii="Times New Roman" w:hAnsi="Times New Roman" w:cs="Times New Roman"/>
          <w:sz w:val="28"/>
          <w:szCs w:val="28"/>
        </w:rPr>
        <w:t xml:space="preserve"> </w:t>
      </w:r>
      <w:r w:rsidRPr="00F842EF">
        <w:rPr>
          <w:rFonts w:ascii="Times New Roman" w:hAnsi="Times New Roman" w:cs="Times New Roman"/>
          <w:sz w:val="28"/>
          <w:szCs w:val="28"/>
        </w:rPr>
        <w:t xml:space="preserve">физические лица, ведущие личное подсобное хозяйство на территории </w:t>
      </w:r>
      <w:r w:rsidR="005B1ACB">
        <w:rPr>
          <w:rFonts w:ascii="Times New Roman" w:hAnsi="Times New Roman" w:cs="Times New Roman"/>
          <w:sz w:val="28"/>
          <w:szCs w:val="28"/>
        </w:rPr>
        <w:t>Муниципального образования Домбаровский поссовет</w:t>
      </w:r>
      <w:r w:rsidRPr="00F842EF">
        <w:rPr>
          <w:rFonts w:ascii="Times New Roman" w:hAnsi="Times New Roman" w:cs="Times New Roman"/>
          <w:sz w:val="28"/>
          <w:szCs w:val="28"/>
        </w:rPr>
        <w:t>,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D33DA4" w:rsidRPr="002B6064" w:rsidRDefault="00D33DA4" w:rsidP="00D33DA4">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D33DA4" w:rsidRDefault="00D33DA4" w:rsidP="00D33DA4">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D33DA4"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2E77EB"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D33DA4" w:rsidRPr="00CD2F83" w:rsidRDefault="00D33DA4" w:rsidP="00D33DA4">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rsidR="00D33DA4" w:rsidRPr="00CD2F83" w:rsidRDefault="00D33DA4" w:rsidP="00D33DA4">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w:t>
      </w:r>
      <w:r w:rsidRPr="00CD2F83">
        <w:rPr>
          <w:rFonts w:ascii="Times New Roman" w:hAnsi="Times New Roman" w:cs="Times New Roman"/>
          <w:sz w:val="28"/>
          <w:szCs w:val="28"/>
        </w:rPr>
        <w:lastRenderedPageBreak/>
        <w:t>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D33DA4" w:rsidRPr="00F668F0" w:rsidRDefault="00D33DA4" w:rsidP="00D33DA4">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D33DA4" w:rsidRPr="00F668F0" w:rsidRDefault="00D33DA4" w:rsidP="00D33DA4">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22272F"/>
          <w:sz w:val="28"/>
          <w:szCs w:val="28"/>
          <w:shd w:val="clear" w:color="auto" w:fill="FFFFFF"/>
        </w:rPr>
        <w:t xml:space="preserve">4. Заявителю представляется </w:t>
      </w:r>
      <w:r w:rsidRPr="00F668F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D33DA4" w:rsidRPr="00F668F0" w:rsidRDefault="00D33DA4" w:rsidP="00D33DA4">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D33DA4" w:rsidRPr="00F668F0"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668F0">
        <w:rPr>
          <w:rFonts w:ascii="Times New Roman" w:hAnsi="Times New Roman" w:cs="Times New Roman"/>
          <w:sz w:val="28"/>
          <w:szCs w:val="28"/>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D33DA4" w:rsidRPr="00F668F0"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668F0">
        <w:rPr>
          <w:rFonts w:ascii="Times New Roman" w:hAnsi="Times New Roman" w:cs="Times New Roman"/>
          <w:sz w:val="28"/>
          <w:szCs w:val="28"/>
        </w:rPr>
        <w:t>- в уполномоченном органе;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668F0">
        <w:rPr>
          <w:rFonts w:ascii="Times New Roman" w:hAnsi="Times New Roman" w:cs="Times New Roman"/>
          <w:sz w:val="28"/>
          <w:szCs w:val="28"/>
        </w:rPr>
        <w:t>- в многофункциональном центре предоставления государственных и муниципальных услуг (далее</w:t>
      </w:r>
      <w:r w:rsidRPr="00F842EF">
        <w:rPr>
          <w:rFonts w:ascii="Times New Roman" w:hAnsi="Times New Roman" w:cs="Times New Roman"/>
          <w:sz w:val="28"/>
          <w:szCs w:val="28"/>
        </w:rPr>
        <w:t xml:space="preserve"> - МФЦ);</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Администрации </w:t>
      </w:r>
      <w:r w:rsidR="005232E2">
        <w:rPr>
          <w:rFonts w:ascii="Times New Roman" w:hAnsi="Times New Roman" w:cs="Times New Roman"/>
          <w:sz w:val="28"/>
          <w:szCs w:val="28"/>
        </w:rPr>
        <w:t>МО Домбаровский поссовет</w:t>
      </w:r>
      <w:r w:rsidRPr="00F842EF">
        <w:rPr>
          <w:rFonts w:ascii="Times New Roman" w:hAnsi="Times New Roman" w:cs="Times New Roman"/>
          <w:sz w:val="28"/>
          <w:szCs w:val="28"/>
        </w:rPr>
        <w:t xml:space="preserve"> http://www.</w:t>
      </w:r>
      <w:r w:rsidR="005232E2" w:rsidRPr="005232E2">
        <w:rPr>
          <w:rFonts w:ascii="Times New Roman" w:eastAsia="Calibri" w:hAnsi="Times New Roman" w:cs="Times New Roman"/>
          <w:sz w:val="28"/>
          <w:szCs w:val="28"/>
        </w:rPr>
        <w:t xml:space="preserve"> </w:t>
      </w:r>
      <w:proofErr w:type="spellStart"/>
      <w:r w:rsidR="005232E2" w:rsidRPr="0039633A">
        <w:rPr>
          <w:rFonts w:ascii="Times New Roman" w:eastAsia="Calibri" w:hAnsi="Times New Roman" w:cs="Times New Roman"/>
          <w:sz w:val="28"/>
          <w:szCs w:val="28"/>
          <w:lang w:val="en-US"/>
        </w:rPr>
        <w:t>possovet</w:t>
      </w:r>
      <w:proofErr w:type="spellEnd"/>
      <w:r w:rsidR="005232E2" w:rsidRPr="005232E2">
        <w:rPr>
          <w:rFonts w:ascii="Times New Roman" w:eastAsia="Calibri" w:hAnsi="Times New Roman" w:cs="Times New Roman"/>
          <w:sz w:val="28"/>
          <w:szCs w:val="28"/>
        </w:rPr>
        <w:t>-</w:t>
      </w:r>
      <w:r w:rsidR="005232E2" w:rsidRPr="0039633A">
        <w:rPr>
          <w:rFonts w:ascii="Times New Roman" w:eastAsia="Calibri" w:hAnsi="Times New Roman" w:cs="Times New Roman"/>
          <w:sz w:val="28"/>
          <w:szCs w:val="28"/>
          <w:lang w:val="en-US"/>
        </w:rPr>
        <w:t>dm</w:t>
      </w:r>
      <w:r w:rsidR="005232E2" w:rsidRPr="005232E2">
        <w:rPr>
          <w:rFonts w:ascii="Times New Roman" w:eastAsia="Calibri" w:hAnsi="Times New Roman" w:cs="Times New Roman"/>
          <w:sz w:val="28"/>
          <w:szCs w:val="28"/>
        </w:rPr>
        <w:t>.</w:t>
      </w:r>
      <w:proofErr w:type="spellStart"/>
      <w:r w:rsidR="005232E2" w:rsidRPr="0039633A">
        <w:rPr>
          <w:rFonts w:ascii="Times New Roman" w:eastAsia="Calibri" w:hAnsi="Times New Roman" w:cs="Times New Roman"/>
          <w:sz w:val="28"/>
          <w:szCs w:val="28"/>
          <w:lang w:val="en-US"/>
        </w:rPr>
        <w:t>ru</w:t>
      </w:r>
      <w:proofErr w:type="spellEnd"/>
      <w:r w:rsidRPr="00F842EF">
        <w:rPr>
          <w:rFonts w:ascii="Times New Roman" w:hAnsi="Times New Roman" w:cs="Times New Roman"/>
          <w:sz w:val="28"/>
          <w:szCs w:val="28"/>
        </w:rPr>
        <w:t>;</w:t>
      </w:r>
    </w:p>
    <w:p w:rsidR="00D33DA4" w:rsidRPr="002E77EB"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2E77EB">
        <w:rPr>
          <w:rFonts w:ascii="Times New Roman" w:hAnsi="Times New Roman" w:cs="Times New Roman"/>
          <w:sz w:val="28"/>
          <w:szCs w:val="28"/>
        </w:rPr>
        <w:t>на официальном портале МФЦ - http://www.___________________;</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F842EF">
        <w:rPr>
          <w:rFonts w:ascii="Times New Roman" w:hAnsi="Times New Roman" w:cs="Times New Roman"/>
          <w:sz w:val="28"/>
          <w:szCs w:val="28"/>
        </w:rPr>
        <w:t xml:space="preserve">. На официальном сайте Администрации </w:t>
      </w:r>
      <w:proofErr w:type="spellStart"/>
      <w:r w:rsidR="005232E2" w:rsidRPr="0039633A">
        <w:rPr>
          <w:rFonts w:ascii="Times New Roman" w:eastAsia="Calibri" w:hAnsi="Times New Roman" w:cs="Times New Roman"/>
          <w:sz w:val="28"/>
          <w:szCs w:val="28"/>
          <w:lang w:val="en-US"/>
        </w:rPr>
        <w:t>possovet</w:t>
      </w:r>
      <w:proofErr w:type="spellEnd"/>
      <w:r w:rsidR="005232E2" w:rsidRPr="005232E2">
        <w:rPr>
          <w:rFonts w:ascii="Times New Roman" w:eastAsia="Calibri" w:hAnsi="Times New Roman" w:cs="Times New Roman"/>
          <w:sz w:val="28"/>
          <w:szCs w:val="28"/>
        </w:rPr>
        <w:t>-</w:t>
      </w:r>
      <w:r w:rsidR="005232E2" w:rsidRPr="0039633A">
        <w:rPr>
          <w:rFonts w:ascii="Times New Roman" w:eastAsia="Calibri" w:hAnsi="Times New Roman" w:cs="Times New Roman"/>
          <w:sz w:val="28"/>
          <w:szCs w:val="28"/>
          <w:lang w:val="en-US"/>
        </w:rPr>
        <w:t>dm</w:t>
      </w:r>
      <w:r w:rsidR="005232E2" w:rsidRPr="005232E2">
        <w:rPr>
          <w:rFonts w:ascii="Times New Roman" w:eastAsia="Calibri" w:hAnsi="Times New Roman" w:cs="Times New Roman"/>
          <w:sz w:val="28"/>
          <w:szCs w:val="28"/>
        </w:rPr>
        <w:t>.</w:t>
      </w:r>
      <w:proofErr w:type="spellStart"/>
      <w:r w:rsidR="005232E2" w:rsidRPr="0039633A">
        <w:rPr>
          <w:rFonts w:ascii="Times New Roman" w:eastAsia="Calibri" w:hAnsi="Times New Roman" w:cs="Times New Roman"/>
          <w:sz w:val="28"/>
          <w:szCs w:val="28"/>
          <w:lang w:val="en-US"/>
        </w:rPr>
        <w:t>ru</w:t>
      </w:r>
      <w:proofErr w:type="spellEnd"/>
      <w:r w:rsidRPr="00F842EF">
        <w:rPr>
          <w:rFonts w:ascii="Times New Roman" w:hAnsi="Times New Roman" w:cs="Times New Roman"/>
          <w:sz w:val="28"/>
          <w:szCs w:val="28"/>
        </w:rPr>
        <w:t>, на официальном портале МФЦ</w:t>
      </w:r>
      <w:r>
        <w:rPr>
          <w:rFonts w:ascii="Times New Roman" w:hAnsi="Times New Roman" w:cs="Times New Roman"/>
          <w:sz w:val="28"/>
          <w:szCs w:val="28"/>
        </w:rPr>
        <w:t xml:space="preserve"> и </w:t>
      </w:r>
      <w:r w:rsidRPr="00F842EF">
        <w:rPr>
          <w:rFonts w:ascii="Times New Roman" w:hAnsi="Times New Roman" w:cs="Times New Roman"/>
          <w:sz w:val="28"/>
          <w:szCs w:val="28"/>
        </w:rPr>
        <w:t>на Едином портале, размещается следующая информация: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F842EF">
        <w:rPr>
          <w:rFonts w:ascii="Times New Roman" w:hAnsi="Times New Roman" w:cs="Times New Roman"/>
          <w:sz w:val="28"/>
          <w:szCs w:val="28"/>
        </w:rPr>
        <w:t>д</w:t>
      </w:r>
      <w:proofErr w:type="spellEnd"/>
      <w:r w:rsidRPr="00F842EF">
        <w:rPr>
          <w:rFonts w:ascii="Times New Roman" w:hAnsi="Times New Roman" w:cs="Times New Roman"/>
          <w:sz w:val="28"/>
          <w:szCs w:val="28"/>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е) исчерпывающий перечень оснований для приостановления или отказа в предоставлении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F842EF">
        <w:rPr>
          <w:rFonts w:ascii="Times New Roman" w:hAnsi="Times New Roman" w:cs="Times New Roman"/>
          <w:sz w:val="28"/>
          <w:szCs w:val="28"/>
        </w:rPr>
        <w:t>з</w:t>
      </w:r>
      <w:proofErr w:type="spellEnd"/>
      <w:r w:rsidRPr="00F842EF">
        <w:rPr>
          <w:rFonts w:ascii="Times New Roman" w:hAnsi="Times New Roman" w:cs="Times New Roman"/>
          <w:sz w:val="28"/>
          <w:szCs w:val="28"/>
        </w:rPr>
        <w:t>)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Pr="00F842EF">
        <w:rPr>
          <w:rFonts w:ascii="Times New Roman" w:hAnsi="Times New Roman" w:cs="Times New Roman"/>
          <w:sz w:val="28"/>
          <w:szCs w:val="28"/>
        </w:rPr>
        <w:t>. Информирование осуществляется в следующих формах:</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w:t>
      </w:r>
      <w:r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D33DA4" w:rsidRPr="00F842EF" w:rsidRDefault="00D33DA4" w:rsidP="00D33DA4">
      <w:pPr>
        <w:pStyle w:val="ConsPlusNormal"/>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6" w:history="1">
        <w:r w:rsidRPr="008E2EA0">
          <w:rPr>
            <w:rFonts w:ascii="Times New Roman" w:hAnsi="Times New Roman" w:cs="Times New Roman"/>
            <w:sz w:val="28"/>
            <w:szCs w:val="28"/>
          </w:rPr>
          <w:t>законом</w:t>
        </w:r>
      </w:hyperlink>
      <w:r w:rsidRPr="008E2EA0">
        <w:rPr>
          <w:rFonts w:ascii="Times New Roman" w:hAnsi="Times New Roman" w:cs="Times New Roman"/>
          <w:sz w:val="28"/>
          <w:szCs w:val="28"/>
        </w:rPr>
        <w:t xml:space="preserve"> </w:t>
      </w:r>
      <w:r w:rsidRPr="00F842EF">
        <w:rPr>
          <w:rFonts w:ascii="Times New Roman" w:hAnsi="Times New Roman" w:cs="Times New Roman"/>
          <w:sz w:val="28"/>
          <w:szCs w:val="28"/>
        </w:rPr>
        <w:t>от 02.05.2006 № 59-ФЗ "О порядке рассмотрения обращений граждан Российской Федерации";</w:t>
      </w:r>
      <w:proofErr w:type="gramEnd"/>
    </w:p>
    <w:p w:rsidR="00D33DA4" w:rsidRPr="00F842EF" w:rsidRDefault="00D33DA4" w:rsidP="00D33DA4">
      <w:pPr>
        <w:pStyle w:val="ConsPlusNormal"/>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w:t>
      </w:r>
      <w:r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lastRenderedPageBreak/>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w:t>
      </w:r>
      <w:r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bookmarkStart w:id="0" w:name="Par53"/>
      <w:bookmarkEnd w:id="0"/>
      <w:r>
        <w:rPr>
          <w:rFonts w:ascii="Times New Roman" w:hAnsi="Times New Roman" w:cs="Times New Roman"/>
          <w:sz w:val="28"/>
          <w:szCs w:val="28"/>
        </w:rPr>
        <w:t>г) п</w:t>
      </w:r>
      <w:r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w:t>
      </w:r>
      <w:r w:rsidR="008E2EA0">
        <w:rPr>
          <w:rFonts w:ascii="Times New Roman" w:hAnsi="Times New Roman" w:cs="Times New Roman"/>
          <w:sz w:val="28"/>
          <w:szCs w:val="28"/>
        </w:rPr>
        <w:t>а</w:t>
      </w:r>
      <w:r w:rsidRPr="00F842EF">
        <w:rPr>
          <w:rFonts w:ascii="Times New Roman" w:hAnsi="Times New Roman" w:cs="Times New Roman"/>
          <w:sz w:val="28"/>
          <w:szCs w:val="28"/>
        </w:rPr>
        <w:t xml:space="preserve">дминистрации </w:t>
      </w:r>
      <w:r w:rsidR="008E2EA0">
        <w:rPr>
          <w:rFonts w:ascii="Times New Roman" w:hAnsi="Times New Roman" w:cs="Times New Roman"/>
          <w:sz w:val="28"/>
          <w:szCs w:val="28"/>
        </w:rPr>
        <w:t>МО Домбаровский поссовет</w:t>
      </w:r>
      <w:r w:rsidRPr="00F842EF">
        <w:rPr>
          <w:rFonts w:ascii="Times New Roman" w:hAnsi="Times New Roman" w:cs="Times New Roman"/>
          <w:sz w:val="28"/>
          <w:szCs w:val="28"/>
        </w:rPr>
        <w:t>;</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 государственных и муниципальных услуг.</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F842EF">
        <w:rPr>
          <w:rFonts w:ascii="Times New Roman" w:hAnsi="Times New Roman" w:cs="Times New Roman"/>
          <w:sz w:val="28"/>
          <w:szCs w:val="28"/>
        </w:rPr>
        <w:t xml:space="preserve">. На информационных </w:t>
      </w:r>
      <w:proofErr w:type="gramStart"/>
      <w:r w:rsidRPr="00F842EF">
        <w:rPr>
          <w:rFonts w:ascii="Times New Roman" w:hAnsi="Times New Roman" w:cs="Times New Roman"/>
          <w:sz w:val="28"/>
          <w:szCs w:val="28"/>
        </w:rPr>
        <w:t>стендах</w:t>
      </w:r>
      <w:proofErr w:type="gramEnd"/>
      <w:r w:rsidRPr="00F842EF">
        <w:rPr>
          <w:rFonts w:ascii="Times New Roman" w:hAnsi="Times New Roman" w:cs="Times New Roman"/>
          <w:sz w:val="28"/>
          <w:szCs w:val="28"/>
        </w:rPr>
        <w:t xml:space="preserve"> в помещениях предназначенных для приема граждан, размещаются: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w:t>
      </w:r>
      <w:r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Все консультации, справочная информация, формы документов предоставляются бесплатно.</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Pr="00F842EF">
        <w:rPr>
          <w:rFonts w:ascii="Times New Roman" w:hAnsi="Times New Roman" w:cs="Times New Roman"/>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8E2EA0">
        <w:rPr>
          <w:rFonts w:ascii="Times New Roman" w:hAnsi="Times New Roman" w:cs="Times New Roman"/>
          <w:sz w:val="28"/>
          <w:szCs w:val="28"/>
        </w:rPr>
        <w:t>МО Домбаровский поссовет</w:t>
      </w:r>
      <w:r w:rsidRPr="00F842EF">
        <w:rPr>
          <w:rFonts w:ascii="Times New Roman" w:hAnsi="Times New Roman" w:cs="Times New Roman"/>
          <w:sz w:val="28"/>
          <w:szCs w:val="28"/>
        </w:rPr>
        <w:t>, МФЦ можно получить:</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8E2EA0" w:rsidRPr="00F842EF">
        <w:rPr>
          <w:rFonts w:ascii="Times New Roman" w:hAnsi="Times New Roman" w:cs="Times New Roman"/>
          <w:sz w:val="28"/>
          <w:szCs w:val="28"/>
        </w:rPr>
        <w:t>http://www.</w:t>
      </w:r>
      <w:r w:rsidR="008E2EA0" w:rsidRPr="005232E2">
        <w:rPr>
          <w:rFonts w:ascii="Times New Roman" w:eastAsia="Calibri" w:hAnsi="Times New Roman" w:cs="Times New Roman"/>
          <w:sz w:val="28"/>
          <w:szCs w:val="28"/>
        </w:rPr>
        <w:t xml:space="preserve"> </w:t>
      </w:r>
      <w:proofErr w:type="spellStart"/>
      <w:r w:rsidR="008E2EA0" w:rsidRPr="0039633A">
        <w:rPr>
          <w:rFonts w:ascii="Times New Roman" w:eastAsia="Calibri" w:hAnsi="Times New Roman" w:cs="Times New Roman"/>
          <w:sz w:val="28"/>
          <w:szCs w:val="28"/>
          <w:lang w:val="en-US"/>
        </w:rPr>
        <w:t>possovet</w:t>
      </w:r>
      <w:proofErr w:type="spellEnd"/>
      <w:r w:rsidR="008E2EA0" w:rsidRPr="005232E2">
        <w:rPr>
          <w:rFonts w:ascii="Times New Roman" w:eastAsia="Calibri" w:hAnsi="Times New Roman" w:cs="Times New Roman"/>
          <w:sz w:val="28"/>
          <w:szCs w:val="28"/>
        </w:rPr>
        <w:t>-</w:t>
      </w:r>
      <w:r w:rsidR="008E2EA0" w:rsidRPr="0039633A">
        <w:rPr>
          <w:rFonts w:ascii="Times New Roman" w:eastAsia="Calibri" w:hAnsi="Times New Roman" w:cs="Times New Roman"/>
          <w:sz w:val="28"/>
          <w:szCs w:val="28"/>
          <w:lang w:val="en-US"/>
        </w:rPr>
        <w:t>dm</w:t>
      </w:r>
      <w:r w:rsidR="008E2EA0" w:rsidRPr="005232E2">
        <w:rPr>
          <w:rFonts w:ascii="Times New Roman" w:eastAsia="Calibri" w:hAnsi="Times New Roman" w:cs="Times New Roman"/>
          <w:sz w:val="28"/>
          <w:szCs w:val="28"/>
        </w:rPr>
        <w:t>.</w:t>
      </w:r>
      <w:proofErr w:type="spellStart"/>
      <w:r w:rsidR="008E2EA0" w:rsidRPr="0039633A">
        <w:rPr>
          <w:rFonts w:ascii="Times New Roman" w:eastAsia="Calibri" w:hAnsi="Times New Roman" w:cs="Times New Roman"/>
          <w:sz w:val="28"/>
          <w:szCs w:val="28"/>
          <w:lang w:val="en-US"/>
        </w:rPr>
        <w:t>ru</w:t>
      </w:r>
      <w:proofErr w:type="spellEnd"/>
      <w:r w:rsidRPr="00F842EF">
        <w:rPr>
          <w:rFonts w:ascii="Times New Roman" w:hAnsi="Times New Roman" w:cs="Times New Roman"/>
          <w:sz w:val="28"/>
          <w:szCs w:val="28"/>
        </w:rPr>
        <w:t xml:space="preserve"> в информационно-телекоммуникационной сети Интернет;</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1</w:t>
      </w:r>
      <w:r>
        <w:rPr>
          <w:rFonts w:ascii="Times New Roman" w:hAnsi="Times New Roman" w:cs="Times New Roman"/>
          <w:sz w:val="28"/>
          <w:szCs w:val="28"/>
        </w:rPr>
        <w:t>3</w:t>
      </w:r>
      <w:r w:rsidRPr="00F842EF">
        <w:rPr>
          <w:rFonts w:ascii="Times New Roman" w:hAnsi="Times New Roman" w:cs="Times New Roman"/>
          <w:sz w:val="28"/>
          <w:szCs w:val="28"/>
        </w:rPr>
        <w:t xml:space="preserve">. На официальном сайте Администрации </w:t>
      </w:r>
      <w:r w:rsidR="008E2EA0">
        <w:rPr>
          <w:rFonts w:ascii="Times New Roman" w:hAnsi="Times New Roman" w:cs="Times New Roman"/>
          <w:sz w:val="28"/>
          <w:szCs w:val="28"/>
        </w:rPr>
        <w:t>МО Домбаровский поссовет</w:t>
      </w:r>
      <w:r w:rsidRPr="00F842EF">
        <w:rPr>
          <w:rFonts w:ascii="Times New Roman" w:hAnsi="Times New Roman" w:cs="Times New Roman"/>
          <w:sz w:val="28"/>
          <w:szCs w:val="28"/>
        </w:rPr>
        <w:t xml:space="preserve"> на Едином портале размещению подлежит следующая справочная информация: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 МФЦ;</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2E77EB"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w:t>
      </w:r>
      <w:r w:rsidRPr="00F842EF">
        <w:rPr>
          <w:rFonts w:ascii="Times New Roman" w:hAnsi="Times New Roman" w:cs="Times New Roman"/>
          <w:sz w:val="28"/>
          <w:szCs w:val="28"/>
        </w:rPr>
        <w:t xml:space="preserve">Наименование муниципальной услуги - Выдача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rsidR="00D33DA4" w:rsidRPr="002E77EB"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proofErr w:type="gramStart"/>
      <w:r w:rsidRPr="00F842EF">
        <w:rPr>
          <w:rFonts w:ascii="Times New Roman" w:hAnsi="Times New Roman" w:cs="Times New Roman"/>
          <w:b/>
          <w:bCs/>
          <w:sz w:val="28"/>
          <w:szCs w:val="28"/>
        </w:rPr>
        <w:t>предоставляющего</w:t>
      </w:r>
      <w:proofErr w:type="gramEnd"/>
      <w:r w:rsidRPr="00F842EF">
        <w:rPr>
          <w:rFonts w:ascii="Times New Roman" w:hAnsi="Times New Roman" w:cs="Times New Roman"/>
          <w:b/>
          <w:bCs/>
          <w:sz w:val="28"/>
          <w:szCs w:val="28"/>
        </w:rPr>
        <w:t xml:space="preserve"> муниципальную услугу</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w:t>
      </w:r>
      <w:r w:rsidRPr="00F842EF">
        <w:rPr>
          <w:rFonts w:ascii="Times New Roman" w:hAnsi="Times New Roman" w:cs="Times New Roman"/>
          <w:sz w:val="28"/>
          <w:szCs w:val="28"/>
        </w:rPr>
        <w:t xml:space="preserve">Предоставление муниципальной услуги осуществляется </w:t>
      </w:r>
      <w:r w:rsidR="008E2EA0">
        <w:rPr>
          <w:rFonts w:ascii="Times New Roman" w:hAnsi="Times New Roman" w:cs="Times New Roman"/>
          <w:sz w:val="28"/>
          <w:szCs w:val="28"/>
        </w:rPr>
        <w:t>администрацией муниципального образования Домбаровский поссовет Домбаровского района Оренбургской области</w:t>
      </w:r>
    </w:p>
    <w:p w:rsidR="00D33DA4" w:rsidRPr="000B0C5F" w:rsidRDefault="00D33DA4" w:rsidP="00D33DA4">
      <w:pPr>
        <w:autoSpaceDE w:val="0"/>
        <w:autoSpaceDN w:val="0"/>
        <w:adjustRightInd w:val="0"/>
        <w:spacing w:after="0" w:line="240" w:lineRule="auto"/>
        <w:ind w:firstLine="567"/>
        <w:jc w:val="center"/>
        <w:rPr>
          <w:rFonts w:ascii="Times New Roman" w:hAnsi="Times New Roman" w:cs="Times New Roman"/>
        </w:rPr>
      </w:pPr>
      <w:r w:rsidRPr="000B0C5F">
        <w:rPr>
          <w:rFonts w:ascii="Times New Roman" w:hAnsi="Times New Roman" w:cs="Times New Roman"/>
        </w:rPr>
        <w:t>полное наименование органа местного самоуправления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16. </w:t>
      </w:r>
      <w:r w:rsidRPr="00F842EF">
        <w:rPr>
          <w:rFonts w:ascii="Times New Roman" w:hAnsi="Times New Roman" w:cs="Times New Roman"/>
          <w:sz w:val="28"/>
          <w:szCs w:val="28"/>
        </w:rPr>
        <w:t>В случае</w:t>
      </w:r>
      <w:proofErr w:type="gramStart"/>
      <w:r w:rsidRPr="00F842EF">
        <w:rPr>
          <w:rFonts w:ascii="Times New Roman" w:hAnsi="Times New Roman" w:cs="Times New Roman"/>
          <w:sz w:val="28"/>
          <w:szCs w:val="28"/>
        </w:rPr>
        <w:t>,</w:t>
      </w:r>
      <w:proofErr w:type="gramEnd"/>
      <w:r w:rsidRPr="00F842EF">
        <w:rPr>
          <w:rFonts w:ascii="Times New Roman" w:hAnsi="Times New Roman" w:cs="Times New Roman"/>
          <w:sz w:val="28"/>
          <w:szCs w:val="28"/>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D33DA4"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p>
    <w:p w:rsidR="00D33DA4" w:rsidRPr="002E77EB"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предоставления</w:t>
      </w:r>
      <w:r w:rsidR="008E2EA0">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w:t>
      </w:r>
      <w:r w:rsidRPr="00F842EF">
        <w:rPr>
          <w:rFonts w:ascii="Times New Roman" w:hAnsi="Times New Roman" w:cs="Times New Roman"/>
          <w:sz w:val="28"/>
          <w:szCs w:val="28"/>
        </w:rPr>
        <w:t xml:space="preserve">Результатом предоставления муниципальной услуги является выдача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rsidR="00D33DA4"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 Документ, формируемый в результате предоставления услуги (выписка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либо письмо об отказе в выдаче указанной выписки) выдается способом, указанным в запросе заявителем:</w:t>
      </w:r>
    </w:p>
    <w:p w:rsidR="00D33DA4"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(в МФЦ, по почте);</w:t>
      </w:r>
    </w:p>
    <w:p w:rsidR="00D33DA4"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r w:rsidRPr="00F842EF">
        <w:rPr>
          <w:rFonts w:ascii="Times New Roman" w:hAnsi="Times New Roman" w:cs="Times New Roman"/>
          <w:sz w:val="28"/>
          <w:szCs w:val="28"/>
        </w:rPr>
        <w:t>.</w:t>
      </w:r>
    </w:p>
    <w:p w:rsidR="00D33DA4"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19. </w:t>
      </w:r>
      <w:r w:rsidRPr="00F842EF">
        <w:rPr>
          <w:rFonts w:ascii="Times New Roman" w:hAnsi="Times New Roman" w:cs="Times New Roman"/>
          <w:sz w:val="28"/>
          <w:szCs w:val="28"/>
        </w:rPr>
        <w:t>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D33DA4" w:rsidRPr="00F47AF3" w:rsidRDefault="00D33DA4" w:rsidP="00D33DA4">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20.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D33DA4" w:rsidRPr="00F47AF3" w:rsidRDefault="00D33DA4" w:rsidP="00D33DA4">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rsidR="00D33DA4" w:rsidRPr="00F47AF3" w:rsidRDefault="00D33DA4" w:rsidP="00D33DA4">
      <w:pPr>
        <w:pStyle w:val="s1"/>
        <w:shd w:val="clear" w:color="auto" w:fill="FFFFFF"/>
        <w:spacing w:before="0" w:beforeAutospacing="0" w:after="0" w:afterAutospacing="0"/>
        <w:ind w:firstLine="567"/>
        <w:jc w:val="both"/>
        <w:rPr>
          <w:color w:val="22272F"/>
          <w:sz w:val="28"/>
          <w:szCs w:val="28"/>
        </w:rPr>
      </w:pPr>
      <w:proofErr w:type="gramStart"/>
      <w:r w:rsidRPr="00F47AF3">
        <w:rPr>
          <w:color w:val="22272F"/>
          <w:sz w:val="28"/>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sidRPr="00F47AF3">
        <w:rPr>
          <w:color w:val="22272F"/>
          <w:sz w:val="28"/>
          <w:szCs w:val="28"/>
        </w:rPr>
        <w:t xml:space="preserve">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D33DA4" w:rsidRDefault="00D33DA4" w:rsidP="00D33DA4">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 xml:space="preserve">В </w:t>
      </w:r>
      <w:proofErr w:type="gramStart"/>
      <w:r w:rsidRPr="00F47AF3">
        <w:rPr>
          <w:color w:val="22272F"/>
          <w:sz w:val="28"/>
          <w:szCs w:val="28"/>
        </w:rPr>
        <w:t>случае</w:t>
      </w:r>
      <w:proofErr w:type="gramEnd"/>
      <w:r w:rsidRPr="00F47AF3">
        <w:rPr>
          <w:color w:val="22272F"/>
          <w:sz w:val="28"/>
          <w:szCs w:val="28"/>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D33DA4" w:rsidRDefault="00D33DA4" w:rsidP="00D33DA4">
      <w:pPr>
        <w:pStyle w:val="s1"/>
        <w:shd w:val="clear" w:color="auto" w:fill="FFFFFF"/>
        <w:spacing w:before="0"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2E77EB"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sidRPr="00F842EF">
        <w:rPr>
          <w:rFonts w:ascii="Times New Roman" w:hAnsi="Times New Roman" w:cs="Times New Roman"/>
          <w:sz w:val="28"/>
          <w:szCs w:val="28"/>
        </w:rPr>
        <w:t xml:space="preserve">Срок предоставления муниципальной услуги (получения итоговых документов) </w:t>
      </w:r>
      <w:r w:rsidRPr="00F47AF3">
        <w:rPr>
          <w:rFonts w:ascii="Times New Roman" w:hAnsi="Times New Roman" w:cs="Times New Roman"/>
          <w:sz w:val="28"/>
          <w:szCs w:val="28"/>
        </w:rPr>
        <w:t>в течение 3</w:t>
      </w:r>
      <w:r w:rsidRPr="00F842EF">
        <w:rPr>
          <w:rFonts w:ascii="Times New Roman" w:hAnsi="Times New Roman" w:cs="Times New Roman"/>
          <w:sz w:val="28"/>
          <w:szCs w:val="28"/>
        </w:rPr>
        <w:t xml:space="preserve">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с использованием Единого портала государственных и муниципальных услуг.</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Pr="00F842EF">
        <w:rPr>
          <w:rFonts w:ascii="Times New Roman" w:hAnsi="Times New Roman" w:cs="Times New Roman"/>
          <w:sz w:val="28"/>
          <w:szCs w:val="28"/>
        </w:rPr>
        <w:t>Максимальный срок ожидания в очереди при подаче заявления для предоставления муниципальной услуги составляет не более 15 минут.</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Правовые основания для предоставления</w:t>
      </w:r>
    </w:p>
    <w:p w:rsidR="00D33DA4" w:rsidRPr="00F842EF"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proofErr w:type="gramStart"/>
      <w:r w:rsidRPr="00F842E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 Интернет </w:t>
      </w:r>
      <w:r w:rsidR="00AF5C31" w:rsidRPr="00F842EF">
        <w:rPr>
          <w:rFonts w:ascii="Times New Roman" w:hAnsi="Times New Roman" w:cs="Times New Roman"/>
          <w:sz w:val="28"/>
          <w:szCs w:val="28"/>
        </w:rPr>
        <w:t>http://www.</w:t>
      </w:r>
      <w:r w:rsidR="00AF5C31" w:rsidRPr="005232E2">
        <w:rPr>
          <w:rFonts w:ascii="Times New Roman" w:eastAsia="Calibri" w:hAnsi="Times New Roman" w:cs="Times New Roman"/>
          <w:sz w:val="28"/>
          <w:szCs w:val="28"/>
        </w:rPr>
        <w:t xml:space="preserve"> </w:t>
      </w:r>
      <w:proofErr w:type="spellStart"/>
      <w:r w:rsidR="00AF5C31" w:rsidRPr="0039633A">
        <w:rPr>
          <w:rFonts w:ascii="Times New Roman" w:eastAsia="Calibri" w:hAnsi="Times New Roman" w:cs="Times New Roman"/>
          <w:sz w:val="28"/>
          <w:szCs w:val="28"/>
          <w:lang w:val="en-US"/>
        </w:rPr>
        <w:t>possovet</w:t>
      </w:r>
      <w:proofErr w:type="spellEnd"/>
      <w:r w:rsidR="00AF5C31" w:rsidRPr="005232E2">
        <w:rPr>
          <w:rFonts w:ascii="Times New Roman" w:eastAsia="Calibri" w:hAnsi="Times New Roman" w:cs="Times New Roman"/>
          <w:sz w:val="28"/>
          <w:szCs w:val="28"/>
        </w:rPr>
        <w:t>-</w:t>
      </w:r>
      <w:r w:rsidR="00AF5C31" w:rsidRPr="0039633A">
        <w:rPr>
          <w:rFonts w:ascii="Times New Roman" w:eastAsia="Calibri" w:hAnsi="Times New Roman" w:cs="Times New Roman"/>
          <w:sz w:val="28"/>
          <w:szCs w:val="28"/>
          <w:lang w:val="en-US"/>
        </w:rPr>
        <w:t>dm</w:t>
      </w:r>
      <w:r w:rsidR="00AF5C31" w:rsidRPr="005232E2">
        <w:rPr>
          <w:rFonts w:ascii="Times New Roman" w:eastAsia="Calibri" w:hAnsi="Times New Roman" w:cs="Times New Roman"/>
          <w:sz w:val="28"/>
          <w:szCs w:val="28"/>
        </w:rPr>
        <w:t>.</w:t>
      </w:r>
      <w:proofErr w:type="spellStart"/>
      <w:r w:rsidR="00AF5C31" w:rsidRPr="0039633A">
        <w:rPr>
          <w:rFonts w:ascii="Times New Roman" w:eastAsia="Calibri" w:hAnsi="Times New Roman" w:cs="Times New Roman"/>
          <w:sz w:val="28"/>
          <w:szCs w:val="28"/>
          <w:lang w:val="en-US"/>
        </w:rPr>
        <w:t>ru</w:t>
      </w:r>
      <w:proofErr w:type="spellEnd"/>
      <w:r w:rsidRPr="00F842EF">
        <w:rPr>
          <w:rFonts w:ascii="Times New Roman" w:hAnsi="Times New Roman" w:cs="Times New Roman"/>
          <w:sz w:val="28"/>
          <w:szCs w:val="28"/>
        </w:rPr>
        <w:t>, на Едином портале государственных и муниципальных услуг.</w:t>
      </w:r>
      <w:proofErr w:type="gramEnd"/>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bookmarkStart w:id="1" w:name="Par98"/>
      <w:bookmarkEnd w:id="1"/>
      <w:r w:rsidRPr="00F842EF">
        <w:rPr>
          <w:rFonts w:ascii="Times New Roman" w:hAnsi="Times New Roman" w:cs="Times New Roman"/>
          <w:b/>
          <w:bCs/>
          <w:sz w:val="28"/>
          <w:szCs w:val="28"/>
        </w:rPr>
        <w:t>Исчерпывающий перечень документов, необходимых</w:t>
      </w:r>
    </w:p>
    <w:p w:rsidR="00D33DA4" w:rsidRPr="002E77EB"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bookmarkStart w:id="2" w:name="Par106"/>
      <w:bookmarkEnd w:id="2"/>
      <w:r>
        <w:rPr>
          <w:rFonts w:ascii="Times New Roman" w:hAnsi="Times New Roman" w:cs="Times New Roman"/>
          <w:sz w:val="28"/>
          <w:szCs w:val="28"/>
        </w:rPr>
        <w:t xml:space="preserve">24. </w:t>
      </w:r>
      <w:r w:rsidRPr="00F842EF">
        <w:rPr>
          <w:rFonts w:ascii="Times New Roman" w:hAnsi="Times New Roman" w:cs="Times New Roman"/>
          <w:sz w:val="28"/>
          <w:szCs w:val="28"/>
        </w:rPr>
        <w:t xml:space="preserve">Для получения муниципальной услуги заявителем самостоятельно </w:t>
      </w:r>
      <w:proofErr w:type="gramStart"/>
      <w:r w:rsidRPr="00F842EF">
        <w:rPr>
          <w:rFonts w:ascii="Times New Roman" w:hAnsi="Times New Roman" w:cs="Times New Roman"/>
          <w:sz w:val="28"/>
          <w:szCs w:val="28"/>
        </w:rPr>
        <w:t>предоставляются следующие документы</w:t>
      </w:r>
      <w:proofErr w:type="gramEnd"/>
      <w:r w:rsidRPr="00F842EF">
        <w:rPr>
          <w:rFonts w:ascii="Times New Roman" w:hAnsi="Times New Roman" w:cs="Times New Roman"/>
          <w:sz w:val="28"/>
          <w:szCs w:val="28"/>
        </w:rPr>
        <w:t>:</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з</w:t>
      </w:r>
      <w:r w:rsidRPr="000B0C5F">
        <w:rPr>
          <w:rFonts w:ascii="Times New Roman" w:hAnsi="Times New Roman" w:cs="Times New Roman"/>
          <w:sz w:val="28"/>
          <w:szCs w:val="28"/>
        </w:rPr>
        <w:t xml:space="preserve">аявление </w:t>
      </w:r>
      <w:r w:rsidRPr="00F842EF">
        <w:rPr>
          <w:rFonts w:ascii="Times New Roman" w:hAnsi="Times New Roman" w:cs="Times New Roman"/>
          <w:sz w:val="28"/>
          <w:szCs w:val="28"/>
        </w:rPr>
        <w:t xml:space="preserve">о предоставлении муниципальной услуги о выдаче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 (далее - заявление), которое оформляется по форме, указанной в приложении к настоящему регламенту</w:t>
      </w:r>
      <w:r>
        <w:rPr>
          <w:rFonts w:ascii="Times New Roman" w:hAnsi="Times New Roman" w:cs="Times New Roman"/>
          <w:sz w:val="28"/>
          <w:szCs w:val="28"/>
        </w:rPr>
        <w:t>;</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к</w:t>
      </w:r>
      <w:r w:rsidRPr="00F842EF">
        <w:rPr>
          <w:rFonts w:ascii="Times New Roman" w:hAnsi="Times New Roman" w:cs="Times New Roman"/>
          <w:sz w:val="28"/>
          <w:szCs w:val="28"/>
        </w:rPr>
        <w:t>опия документа, удостоверяющего личность заявителя, (подлинник для ознакомления)</w:t>
      </w:r>
      <w:r>
        <w:rPr>
          <w:rFonts w:ascii="Times New Roman" w:hAnsi="Times New Roman" w:cs="Times New Roman"/>
          <w:sz w:val="28"/>
          <w:szCs w:val="28"/>
        </w:rPr>
        <w:t>;</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к</w:t>
      </w:r>
      <w:r w:rsidRPr="00F842EF">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cs="Times New Roman"/>
          <w:sz w:val="28"/>
          <w:szCs w:val="28"/>
        </w:rPr>
        <w:t>.</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2</w:t>
      </w:r>
      <w:r>
        <w:rPr>
          <w:rFonts w:ascii="Times New Roman" w:hAnsi="Times New Roman" w:cs="Times New Roman"/>
          <w:sz w:val="28"/>
          <w:szCs w:val="28"/>
        </w:rPr>
        <w:t xml:space="preserve">5. </w:t>
      </w:r>
      <w:proofErr w:type="gramStart"/>
      <w:r w:rsidRPr="00F842EF">
        <w:rPr>
          <w:rFonts w:ascii="Times New Roman" w:hAnsi="Times New Roman" w:cs="Times New Roman"/>
          <w:sz w:val="28"/>
          <w:szCs w:val="28"/>
        </w:rPr>
        <w:t xml:space="preserve">В случае представления заявителем документов, предусмотренных </w:t>
      </w:r>
      <w:hyperlink r:id="rId7" w:history="1">
        <w:r w:rsidRPr="00AF5C31">
          <w:rPr>
            <w:rFonts w:ascii="Times New Roman" w:hAnsi="Times New Roman" w:cs="Times New Roman"/>
            <w:sz w:val="28"/>
            <w:szCs w:val="28"/>
          </w:rPr>
          <w:t>частью 6 статьи 7</w:t>
        </w:r>
      </w:hyperlink>
      <w:r w:rsidRPr="00AF5C31">
        <w:rPr>
          <w:rFonts w:ascii="Times New Roman" w:hAnsi="Times New Roman" w:cs="Times New Roman"/>
          <w:sz w:val="28"/>
          <w:szCs w:val="28"/>
        </w:rPr>
        <w:t xml:space="preserve"> Ф</w:t>
      </w:r>
      <w:r w:rsidRPr="00F842EF">
        <w:rPr>
          <w:rFonts w:ascii="Times New Roman" w:hAnsi="Times New Roman" w:cs="Times New Roman"/>
          <w:sz w:val="28"/>
          <w:szCs w:val="28"/>
        </w:rPr>
        <w:t xml:space="preserve">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w:t>
      </w:r>
      <w:r w:rsidRPr="00F842EF">
        <w:rPr>
          <w:rFonts w:ascii="Times New Roman" w:hAnsi="Times New Roman" w:cs="Times New Roman"/>
          <w:sz w:val="28"/>
          <w:szCs w:val="28"/>
        </w:rPr>
        <w:lastRenderedPageBreak/>
        <w:t>копий документов (в том числе нотариально удостоверенные) друг с другом, после чего оригиналы возвращаются заявителю.</w:t>
      </w:r>
      <w:proofErr w:type="gramEnd"/>
      <w:r w:rsidRPr="00F842EF">
        <w:rPr>
          <w:rFonts w:ascii="Times New Roman" w:hAnsi="Times New Roman" w:cs="Times New Roman"/>
          <w:sz w:val="28"/>
          <w:szCs w:val="28"/>
        </w:rPr>
        <w:t xml:space="preserve"> Копии иных документов представляются заявителем самостоятельно.</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Pr="00F842EF">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w:t>
      </w:r>
      <w:r w:rsidRPr="00F842EF">
        <w:rPr>
          <w:rFonts w:ascii="Times New Roman" w:hAnsi="Times New Roman" w:cs="Times New Roman"/>
          <w:sz w:val="28"/>
          <w:szCs w:val="28"/>
        </w:rPr>
        <w:t>. Уполномоченный орган не вправе требовать от заявителя: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w:t>
      </w:r>
      <w:r w:rsidR="00AF5C31">
        <w:rPr>
          <w:rFonts w:ascii="Times New Roman" w:hAnsi="Times New Roman" w:cs="Times New Roman"/>
          <w:sz w:val="28"/>
          <w:szCs w:val="28"/>
        </w:rPr>
        <w:t>Домбаровского поссовета</w:t>
      </w:r>
      <w:r w:rsidRPr="00F842EF">
        <w:rPr>
          <w:rFonts w:ascii="Times New Roman" w:hAnsi="Times New Roman" w:cs="Times New Roman"/>
          <w:sz w:val="28"/>
          <w:szCs w:val="28"/>
        </w:rPr>
        <w:t xml:space="preserve"> находятся в распоряжении государственных органов, органов местного самоуправления </w:t>
      </w:r>
      <w:r w:rsidR="002E77EB" w:rsidRPr="002E77EB">
        <w:rPr>
          <w:rFonts w:ascii="Times New Roman" w:hAnsi="Times New Roman" w:cs="Times New Roman"/>
          <w:sz w:val="28"/>
          <w:szCs w:val="28"/>
        </w:rPr>
        <w:t>Домбаровского поссовета</w:t>
      </w:r>
      <w:r w:rsidRPr="00F842EF">
        <w:rPr>
          <w:rFonts w:ascii="Times New Roman" w:hAnsi="Times New Roman" w:cs="Times New Roman"/>
          <w:sz w:val="28"/>
          <w:szCs w:val="28"/>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AF5C31">
          <w:rPr>
            <w:rFonts w:ascii="Times New Roman" w:hAnsi="Times New Roman" w:cs="Times New Roman"/>
            <w:sz w:val="28"/>
            <w:szCs w:val="28"/>
          </w:rPr>
          <w:t>части 6 статьи 7</w:t>
        </w:r>
      </w:hyperlink>
      <w:r w:rsidRPr="00AF5C31">
        <w:rPr>
          <w:rFonts w:ascii="Times New Roman" w:hAnsi="Times New Roman" w:cs="Times New Roman"/>
          <w:sz w:val="28"/>
          <w:szCs w:val="28"/>
        </w:rPr>
        <w:t xml:space="preserve"> Фе</w:t>
      </w:r>
      <w:r w:rsidRPr="00F842EF">
        <w:rPr>
          <w:rFonts w:ascii="Times New Roman" w:hAnsi="Times New Roman" w:cs="Times New Roman"/>
          <w:sz w:val="28"/>
          <w:szCs w:val="28"/>
        </w:rPr>
        <w:t>дерального закона</w:t>
      </w:r>
      <w:proofErr w:type="gramEnd"/>
      <w:r w:rsidRPr="00F842EF">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w:t>
      </w:r>
      <w:r w:rsidRPr="00F842EF">
        <w:rPr>
          <w:rFonts w:ascii="Times New Roman" w:hAnsi="Times New Roman" w:cs="Times New Roman"/>
          <w:sz w:val="28"/>
          <w:szCs w:val="28"/>
        </w:rPr>
        <w:lastRenderedPageBreak/>
        <w:t xml:space="preserve">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2E77EB">
          <w:rPr>
            <w:rFonts w:ascii="Times New Roman" w:hAnsi="Times New Roman" w:cs="Times New Roman"/>
            <w:sz w:val="28"/>
            <w:szCs w:val="28"/>
          </w:rPr>
          <w:t>частью 1.1 статьи 16</w:t>
        </w:r>
      </w:hyperlink>
      <w:r w:rsidRPr="00F842E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33DA4" w:rsidRPr="00F842EF" w:rsidRDefault="00D33DA4" w:rsidP="002E77EB">
      <w:pPr>
        <w:pStyle w:val="ConsPlusNormal"/>
        <w:ind w:firstLine="567"/>
        <w:jc w:val="both"/>
        <w:rPr>
          <w:rFonts w:ascii="Times New Roman" w:hAnsi="Times New Roman" w:cs="Times New Roman"/>
          <w:sz w:val="28"/>
          <w:szCs w:val="28"/>
        </w:rPr>
      </w:pPr>
      <w:proofErr w:type="spellStart"/>
      <w:r w:rsidRPr="00F842EF">
        <w:rPr>
          <w:rFonts w:ascii="Times New Roman" w:hAnsi="Times New Roman" w:cs="Times New Roman"/>
          <w:sz w:val="28"/>
          <w:szCs w:val="28"/>
        </w:rPr>
        <w:t>д</w:t>
      </w:r>
      <w:proofErr w:type="spellEnd"/>
      <w:proofErr w:type="gramStart"/>
      <w:r w:rsidRPr="00F842EF">
        <w:rPr>
          <w:rFonts w:ascii="Times New Roman" w:hAnsi="Times New Roman" w:cs="Times New Roman"/>
          <w:sz w:val="28"/>
          <w:szCs w:val="28"/>
        </w:rPr>
        <w:t>)п</w:t>
      </w:r>
      <w:proofErr w:type="gramEnd"/>
      <w:r w:rsidRPr="00F842EF">
        <w:rPr>
          <w:rFonts w:ascii="Times New Roman" w:hAnsi="Times New Roman" w:cs="Times New Roman"/>
          <w:sz w:val="28"/>
          <w:szCs w:val="28"/>
        </w:rPr>
        <w:t xml:space="preserve">редоставления на бумажном носителе документов и информации, электронные образы которых ранее были заверены в соответствии с </w:t>
      </w:r>
      <w:hyperlink r:id="rId10" w:history="1">
        <w:r w:rsidRPr="00AF5C31">
          <w:rPr>
            <w:rFonts w:ascii="Times New Roman" w:hAnsi="Times New Roman" w:cs="Times New Roman"/>
            <w:sz w:val="28"/>
            <w:szCs w:val="28"/>
          </w:rPr>
          <w:t>пунктом 7.2 части 1 статьи 16</w:t>
        </w:r>
      </w:hyperlink>
      <w:r w:rsidRPr="00AF5C31">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w:t>
      </w:r>
      <w:r w:rsidRPr="00F842EF">
        <w:rPr>
          <w:rFonts w:ascii="Times New Roman" w:hAnsi="Times New Roman" w:cs="Times New Roman"/>
          <w:sz w:val="28"/>
          <w:szCs w:val="28"/>
        </w:rPr>
        <w:t>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отказа в приеме</w:t>
      </w:r>
    </w:p>
    <w:p w:rsidR="00D33DA4" w:rsidRPr="002E77EB"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документов, необходимых для предоставления</w:t>
      </w:r>
      <w:r w:rsidR="00AF5C31">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28. </w:t>
      </w:r>
      <w:r w:rsidRPr="00F842E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Pr="00F842EF">
        <w:rPr>
          <w:rFonts w:ascii="Times New Roman" w:hAnsi="Times New Roman" w:cs="Times New Roman"/>
          <w:sz w:val="28"/>
          <w:szCs w:val="28"/>
        </w:rPr>
        <w:t>аявление подписано лицом, не имеющим полномочий на подписание заявления;</w:t>
      </w:r>
    </w:p>
    <w:p w:rsidR="00D33DA4"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w:t>
      </w:r>
      <w:r w:rsidRPr="00F842EF">
        <w:rPr>
          <w:rFonts w:ascii="Times New Roman" w:hAnsi="Times New Roman" w:cs="Times New Roman"/>
          <w:sz w:val="28"/>
          <w:szCs w:val="28"/>
        </w:rPr>
        <w:t xml:space="preserve"> заявлению не приложены </w:t>
      </w:r>
      <w:r>
        <w:rPr>
          <w:rFonts w:ascii="Times New Roman" w:hAnsi="Times New Roman" w:cs="Times New Roman"/>
          <w:sz w:val="28"/>
          <w:szCs w:val="28"/>
        </w:rPr>
        <w:t xml:space="preserve">необходимые </w:t>
      </w:r>
      <w:r w:rsidRPr="00F842EF">
        <w:rPr>
          <w:rFonts w:ascii="Times New Roman" w:hAnsi="Times New Roman" w:cs="Times New Roman"/>
          <w:sz w:val="28"/>
          <w:szCs w:val="28"/>
        </w:rPr>
        <w:t xml:space="preserve">документы. </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2E77EB"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30. </w:t>
      </w:r>
      <w:r w:rsidRPr="00F842EF">
        <w:rPr>
          <w:rFonts w:ascii="Times New Roman" w:hAnsi="Times New Roman" w:cs="Times New Roman"/>
          <w:sz w:val="28"/>
          <w:szCs w:val="28"/>
        </w:rPr>
        <w:t>Приостановление предоставления муниципальной услуги не производится.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Pr="00F842EF">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предоставление заявителем недостоверных документов;</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w:t>
      </w:r>
      <w:proofErr w:type="spellStart"/>
      <w:r w:rsidRPr="00F842EF">
        <w:rPr>
          <w:rFonts w:ascii="Times New Roman" w:hAnsi="Times New Roman" w:cs="Times New Roman"/>
          <w:sz w:val="28"/>
          <w:szCs w:val="28"/>
        </w:rPr>
        <w:t>непред</w:t>
      </w:r>
      <w:r>
        <w:rPr>
          <w:rFonts w:ascii="Times New Roman" w:hAnsi="Times New Roman" w:cs="Times New Roman"/>
          <w:sz w:val="28"/>
          <w:szCs w:val="28"/>
        </w:rPr>
        <w:t>о</w:t>
      </w:r>
      <w:r w:rsidRPr="00F842EF">
        <w:rPr>
          <w:rFonts w:ascii="Times New Roman" w:hAnsi="Times New Roman" w:cs="Times New Roman"/>
          <w:sz w:val="28"/>
          <w:szCs w:val="28"/>
        </w:rPr>
        <w:t>ставления</w:t>
      </w:r>
      <w:proofErr w:type="spellEnd"/>
      <w:r w:rsidRPr="00F842EF">
        <w:rPr>
          <w:rFonts w:ascii="Times New Roman" w:hAnsi="Times New Roman" w:cs="Times New Roman"/>
          <w:sz w:val="28"/>
          <w:szCs w:val="28"/>
        </w:rPr>
        <w:t xml:space="preserve"> (пред</w:t>
      </w:r>
      <w:r>
        <w:rPr>
          <w:rFonts w:ascii="Times New Roman" w:hAnsi="Times New Roman" w:cs="Times New Roman"/>
          <w:sz w:val="28"/>
          <w:szCs w:val="28"/>
        </w:rPr>
        <w:t>о</w:t>
      </w:r>
      <w:r w:rsidRPr="00F842EF">
        <w:rPr>
          <w:rFonts w:ascii="Times New Roman" w:hAnsi="Times New Roman" w:cs="Times New Roman"/>
          <w:sz w:val="28"/>
          <w:szCs w:val="28"/>
        </w:rPr>
        <w:t xml:space="preserve">ставления не в полном объеме) </w:t>
      </w:r>
      <w:r>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отсутствие в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книге информации, запрашиваемой заявителем.</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32. </w:t>
      </w:r>
      <w:r w:rsidRPr="00F842EF">
        <w:rPr>
          <w:rFonts w:ascii="Times New Roman" w:hAnsi="Times New Roman" w:cs="Times New Roman"/>
          <w:sz w:val="28"/>
          <w:szCs w:val="28"/>
        </w:rPr>
        <w:t>Уполномоченным органом должны быть указаны причины отказа в предоставлении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Размер платы, взимаемой с заявителя при предоставлении</w:t>
      </w:r>
    </w:p>
    <w:p w:rsidR="00D33DA4" w:rsidRPr="002E77EB"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и способы ее взимания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 </w:t>
      </w:r>
      <w:r w:rsidRPr="00F842EF">
        <w:rPr>
          <w:rFonts w:ascii="Times New Roman" w:hAnsi="Times New Roman" w:cs="Times New Roman"/>
          <w:sz w:val="28"/>
          <w:szCs w:val="28"/>
        </w:rPr>
        <w:t>Предоставление муниципальной услуги осуществляется бесплатно.</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Максимальный срок ожидания в очереди при подаче заявителем </w:t>
      </w:r>
    </w:p>
    <w:p w:rsidR="00D33DA4" w:rsidRPr="002E77EB"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 и при получении результата предоставления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34. </w:t>
      </w:r>
      <w:r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rsidR="00D33DA4" w:rsidRPr="002E77EB"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 пред</w:t>
      </w:r>
      <w:r w:rsidR="002E77EB">
        <w:rPr>
          <w:rFonts w:ascii="Times New Roman" w:hAnsi="Times New Roman" w:cs="Times New Roman"/>
          <w:b/>
          <w:bCs/>
          <w:sz w:val="28"/>
          <w:szCs w:val="28"/>
        </w:rPr>
        <w:t>оставлении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36. </w:t>
      </w:r>
      <w:r w:rsidRPr="00F842EF">
        <w:rPr>
          <w:rFonts w:ascii="Times New Roman" w:hAnsi="Times New Roman" w:cs="Times New Roman"/>
          <w:sz w:val="28"/>
          <w:szCs w:val="28"/>
        </w:rPr>
        <w:t>Регистрация заявления о предоставлении муниципальной услуги, поступивш</w:t>
      </w:r>
      <w:r>
        <w:rPr>
          <w:rFonts w:ascii="Times New Roman" w:hAnsi="Times New Roman" w:cs="Times New Roman"/>
          <w:sz w:val="28"/>
          <w:szCs w:val="28"/>
        </w:rPr>
        <w:t>его</w:t>
      </w:r>
      <w:r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 </w:t>
      </w:r>
      <w:r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rsidR="00D33DA4" w:rsidRDefault="00D33DA4" w:rsidP="00D33DA4">
      <w:pPr>
        <w:tabs>
          <w:tab w:val="left" w:pos="1647"/>
        </w:tabs>
        <w:spacing w:line="318" w:lineRule="exact"/>
        <w:ind w:firstLine="567"/>
        <w:jc w:val="both"/>
        <w:rPr>
          <w:sz w:val="28"/>
          <w:szCs w:val="28"/>
        </w:rPr>
      </w:pP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предоставляются</w:t>
      </w:r>
    </w:p>
    <w:p w:rsidR="00D33DA4" w:rsidRPr="002E77EB"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муниципальные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38. </w:t>
      </w:r>
      <w:r w:rsidRPr="00F842EF">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w:t>
      </w:r>
      <w:r w:rsidRPr="00F842EF">
        <w:rPr>
          <w:rFonts w:ascii="Times New Roman" w:hAnsi="Times New Roman" w:cs="Times New Roman"/>
          <w:sz w:val="28"/>
          <w:szCs w:val="28"/>
        </w:rPr>
        <w:lastRenderedPageBreak/>
        <w:t>оборудован удобной лестницей с поручнями, пандусами для беспрепятственного передвижения граждан.</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Места предоставления муниципальной услуги оборудуются </w:t>
      </w:r>
      <w:proofErr w:type="gramStart"/>
      <w:r w:rsidRPr="00F842EF">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F842EF">
        <w:rPr>
          <w:rFonts w:ascii="Times New Roman" w:hAnsi="Times New Roman" w:cs="Times New Roman"/>
          <w:sz w:val="28"/>
          <w:szCs w:val="28"/>
        </w:rPr>
        <w:t xml:space="preserve"> инвалидов, в том числе обеспечиваются: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допуск </w:t>
      </w:r>
      <w:proofErr w:type="spellStart"/>
      <w:r w:rsidRPr="00F842EF">
        <w:rPr>
          <w:rFonts w:ascii="Times New Roman" w:hAnsi="Times New Roman" w:cs="Times New Roman"/>
          <w:sz w:val="28"/>
          <w:szCs w:val="28"/>
        </w:rPr>
        <w:t>сурдопереводчика</w:t>
      </w:r>
      <w:proofErr w:type="spellEnd"/>
      <w:r w:rsidRPr="00F842EF">
        <w:rPr>
          <w:rFonts w:ascii="Times New Roman" w:hAnsi="Times New Roman" w:cs="Times New Roman"/>
          <w:sz w:val="28"/>
          <w:szCs w:val="28"/>
        </w:rPr>
        <w:t xml:space="preserve"> и </w:t>
      </w:r>
      <w:proofErr w:type="spellStart"/>
      <w:r w:rsidRPr="00F842EF">
        <w:rPr>
          <w:rFonts w:ascii="Times New Roman" w:hAnsi="Times New Roman" w:cs="Times New Roman"/>
          <w:sz w:val="28"/>
          <w:szCs w:val="28"/>
        </w:rPr>
        <w:t>тифлосурдопереводчика</w:t>
      </w:r>
      <w:proofErr w:type="spellEnd"/>
      <w:r w:rsidRPr="00F842EF">
        <w:rPr>
          <w:rFonts w:ascii="Times New Roman" w:hAnsi="Times New Roman" w:cs="Times New Roman"/>
          <w:sz w:val="28"/>
          <w:szCs w:val="28"/>
        </w:rPr>
        <w:t>;</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sidR="004F3E3C">
        <w:rPr>
          <w:rFonts w:ascii="Times New Roman" w:hAnsi="Times New Roman" w:cs="Times New Roman"/>
          <w:sz w:val="28"/>
          <w:szCs w:val="28"/>
        </w:rPr>
        <w:t>Домбаровский поссовет</w:t>
      </w:r>
      <w:r w:rsidRPr="00F842EF">
        <w:rPr>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w:t>
      </w:r>
      <w:proofErr w:type="gramEnd"/>
      <w:r w:rsidRPr="00F842EF">
        <w:rPr>
          <w:rFonts w:ascii="Times New Roman" w:hAnsi="Times New Roman" w:cs="Times New Roman"/>
          <w:sz w:val="28"/>
          <w:szCs w:val="28"/>
        </w:rPr>
        <w:t xml:space="preserve"> услуг по месту жительства инвалида или дистанционном </w:t>
      </w:r>
      <w:proofErr w:type="gramStart"/>
      <w:r w:rsidRPr="00F842EF">
        <w:rPr>
          <w:rFonts w:ascii="Times New Roman" w:hAnsi="Times New Roman" w:cs="Times New Roman"/>
          <w:sz w:val="28"/>
          <w:szCs w:val="28"/>
        </w:rPr>
        <w:t>режиме</w:t>
      </w:r>
      <w:proofErr w:type="gramEnd"/>
      <w:r w:rsidRPr="00F842EF">
        <w:rPr>
          <w:rFonts w:ascii="Times New Roman" w:hAnsi="Times New Roman" w:cs="Times New Roman"/>
          <w:sz w:val="28"/>
          <w:szCs w:val="28"/>
        </w:rPr>
        <w:t>.</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w:t>
      </w:r>
      <w:r w:rsidRPr="00F842EF">
        <w:rPr>
          <w:rFonts w:ascii="Times New Roman" w:hAnsi="Times New Roman" w:cs="Times New Roman"/>
          <w:sz w:val="28"/>
          <w:szCs w:val="28"/>
        </w:rPr>
        <w:lastRenderedPageBreak/>
        <w:t>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Pr="00F842EF">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w:t>
      </w:r>
      <w:r w:rsidRPr="00F842E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Pr="00F82EC5">
        <w:rPr>
          <w:rFonts w:ascii="Times New Roman" w:hAnsi="Times New Roman" w:cs="Times New Roman"/>
          <w:sz w:val="28"/>
          <w:szCs w:val="28"/>
        </w:rPr>
        <w:t>пункте 10</w:t>
      </w:r>
      <w:r w:rsidRPr="00F842EF">
        <w:rPr>
          <w:rFonts w:ascii="Times New Roman" w:hAnsi="Times New Roman" w:cs="Times New Roman"/>
          <w:sz w:val="28"/>
          <w:szCs w:val="28"/>
        </w:rPr>
        <w:t>настоящего регламента.</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Информационные стенды размещаются на видном, доступном месте.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F842EF">
        <w:rPr>
          <w:rFonts w:ascii="Times New Roman" w:hAnsi="Times New Roman" w:cs="Times New Roman"/>
          <w:sz w:val="28"/>
          <w:szCs w:val="28"/>
        </w:rPr>
        <w:t>TimesNewRoman</w:t>
      </w:r>
      <w:proofErr w:type="spellEnd"/>
      <w:r w:rsidRPr="00F842EF">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w:t>
      </w:r>
      <w:r w:rsidRPr="00F842E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комфортное расположение заявителя и должностного лица уполномоченного органа;</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оформления заявителем письменного обращения;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телефонную связь;</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возможность копирования документов;</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наличие письменных принадлежностей и бумаги формата A4.</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Pr="00F842E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w:t>
      </w:r>
      <w:r w:rsidRPr="00F842EF">
        <w:rPr>
          <w:rFonts w:ascii="Times New Roman" w:hAnsi="Times New Roman" w:cs="Times New Roman"/>
          <w:sz w:val="28"/>
          <w:szCs w:val="28"/>
        </w:rPr>
        <w:lastRenderedPageBreak/>
        <w:t>мест ожидания определяется исходя из фактической нагрузки и возможности их размещения в помещении.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Pr="00F842E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w:t>
      </w:r>
      <w:proofErr w:type="gramStart"/>
      <w:r w:rsidRPr="00F842EF">
        <w:rPr>
          <w:rFonts w:ascii="Times New Roman" w:hAnsi="Times New Roman" w:cs="Times New Roman"/>
          <w:sz w:val="28"/>
          <w:szCs w:val="28"/>
        </w:rPr>
        <w:t>график</w:t>
      </w:r>
      <w:proofErr w:type="gramEnd"/>
      <w:r w:rsidRPr="00F842EF">
        <w:rPr>
          <w:rFonts w:ascii="Times New Roman" w:hAnsi="Times New Roman" w:cs="Times New Roman"/>
          <w:sz w:val="28"/>
          <w:szCs w:val="28"/>
        </w:rPr>
        <w:t xml:space="preserve"> работы которого включает работу учреждения и в субботу.</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Pr="00F842EF">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842EF">
        <w:rPr>
          <w:rFonts w:ascii="Times New Roman" w:hAnsi="Times New Roman" w:cs="Times New Roman"/>
          <w:sz w:val="28"/>
          <w:szCs w:val="28"/>
        </w:rPr>
        <w:t>беджами</w:t>
      </w:r>
      <w:proofErr w:type="spellEnd"/>
      <w:r w:rsidRPr="00F842EF">
        <w:rPr>
          <w:rFonts w:ascii="Times New Roman" w:hAnsi="Times New Roman" w:cs="Times New Roman"/>
          <w:sz w:val="28"/>
          <w:szCs w:val="28"/>
        </w:rPr>
        <w:t>) и (или) настольными табличками.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Показатели доступности и качества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45. </w:t>
      </w:r>
      <w:r w:rsidRPr="00F842EF">
        <w:rPr>
          <w:rFonts w:ascii="Times New Roman" w:hAnsi="Times New Roman" w:cs="Times New Roman"/>
          <w:sz w:val="28"/>
          <w:szCs w:val="28"/>
        </w:rPr>
        <w:t>Показателями доступности и качества предоставления муниципальной услуги являются: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4F3E3C">
          <w:rPr>
            <w:rFonts w:ascii="Times New Roman" w:hAnsi="Times New Roman" w:cs="Times New Roman"/>
            <w:sz w:val="28"/>
            <w:szCs w:val="28"/>
          </w:rPr>
          <w:t>разделом 4</w:t>
        </w:r>
      </w:hyperlink>
      <w:r w:rsidR="004F3E3C">
        <w:t xml:space="preserve"> </w:t>
      </w:r>
      <w:r w:rsidRPr="00F842EF">
        <w:rPr>
          <w:rFonts w:ascii="Times New Roman" w:hAnsi="Times New Roman" w:cs="Times New Roman"/>
          <w:sz w:val="28"/>
          <w:szCs w:val="28"/>
        </w:rPr>
        <w:t>настоящего Административного регламента, в общем количестве нарушений исполнения настоящего Административного регламента;</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доступность электронных форм документов необходимых для предоставления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получения муниципальной услуги через МФЦ;</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удобство информирования заявителя о ходе предоставления муниципальной услуги, а также получения результата предоставления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 к предоставлению муниципальной услуги, в том числе учитывающие особенности</w:t>
      </w:r>
      <w:r w:rsidR="004F3E3C">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4F3E3C">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 и особенности</w:t>
      </w:r>
      <w:r w:rsidR="004F3E3C">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w:t>
      </w:r>
      <w:r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Pr="00F842EF">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bookmarkStart w:id="3" w:name="Par263"/>
      <w:bookmarkEnd w:id="3"/>
      <w:r>
        <w:rPr>
          <w:rFonts w:ascii="Times New Roman" w:hAnsi="Times New Roman" w:cs="Times New Roman"/>
          <w:sz w:val="28"/>
          <w:szCs w:val="28"/>
        </w:rPr>
        <w:t>48</w:t>
      </w:r>
      <w:r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D33DA4" w:rsidRPr="002E77EB"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2E77EB">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2E77EB" w:rsidRPr="002E77EB">
        <w:rPr>
          <w:rFonts w:ascii="Times New Roman" w:hAnsi="Times New Roman" w:cs="Times New Roman"/>
          <w:sz w:val="28"/>
          <w:szCs w:val="28"/>
        </w:rPr>
        <w:t>МФЦ Домбаровского района</w:t>
      </w:r>
      <w:r w:rsidRPr="002E77EB">
        <w:rPr>
          <w:rFonts w:ascii="Times New Roman" w:hAnsi="Times New Roman" w:cs="Times New Roman"/>
          <w:sz w:val="28"/>
          <w:szCs w:val="28"/>
        </w:rPr>
        <w:t xml:space="preserve"> и администрацией </w:t>
      </w:r>
      <w:r w:rsidR="002E77EB" w:rsidRPr="002E77EB">
        <w:rPr>
          <w:rFonts w:ascii="Times New Roman" w:hAnsi="Times New Roman" w:cs="Times New Roman"/>
          <w:sz w:val="28"/>
          <w:szCs w:val="28"/>
        </w:rPr>
        <w:t xml:space="preserve">МО Домбаровский поссовет </w:t>
      </w:r>
      <w:r w:rsidRPr="002E77EB">
        <w:rPr>
          <w:rFonts w:ascii="Times New Roman" w:hAnsi="Times New Roman" w:cs="Times New Roman"/>
          <w:sz w:val="28"/>
          <w:szCs w:val="28"/>
        </w:rPr>
        <w:t>соглашения и дополнительных соглашений к нему.</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w:t>
      </w:r>
      <w:proofErr w:type="gramEnd"/>
      <w:r w:rsidRPr="00F842EF">
        <w:rPr>
          <w:rFonts w:ascii="Times New Roman" w:hAnsi="Times New Roman" w:cs="Times New Roman"/>
          <w:sz w:val="28"/>
          <w:szCs w:val="28"/>
        </w:rPr>
        <w:t xml:space="preserve"> принципу.</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1" w:history="1">
        <w:r w:rsidRPr="002E77EB">
          <w:rPr>
            <w:rFonts w:ascii="Times New Roman" w:hAnsi="Times New Roman" w:cs="Times New Roman"/>
            <w:sz w:val="28"/>
            <w:szCs w:val="28"/>
          </w:rPr>
          <w:t>статей 21.1</w:t>
        </w:r>
      </w:hyperlink>
      <w:r w:rsidRPr="002E77EB">
        <w:rPr>
          <w:rFonts w:ascii="Times New Roman" w:hAnsi="Times New Roman" w:cs="Times New Roman"/>
          <w:sz w:val="28"/>
          <w:szCs w:val="28"/>
        </w:rPr>
        <w:t xml:space="preserve"> и </w:t>
      </w:r>
      <w:hyperlink r:id="rId12" w:history="1">
        <w:r w:rsidRPr="002E77EB">
          <w:rPr>
            <w:rFonts w:ascii="Times New Roman" w:hAnsi="Times New Roman" w:cs="Times New Roman"/>
            <w:sz w:val="28"/>
            <w:szCs w:val="28"/>
          </w:rPr>
          <w:t>21.2</w:t>
        </w:r>
      </w:hyperlink>
      <w:r w:rsidRPr="002E77EB">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3" w:history="1">
        <w:r w:rsidRPr="002E77EB">
          <w:rPr>
            <w:rFonts w:ascii="Times New Roman" w:hAnsi="Times New Roman" w:cs="Times New Roman"/>
            <w:sz w:val="28"/>
            <w:szCs w:val="28"/>
          </w:rPr>
          <w:t>закона</w:t>
        </w:r>
      </w:hyperlink>
      <w:r w:rsidRPr="002E77EB">
        <w:rPr>
          <w:rFonts w:ascii="Times New Roman" w:hAnsi="Times New Roman" w:cs="Times New Roman"/>
          <w:sz w:val="28"/>
          <w:szCs w:val="28"/>
        </w:rPr>
        <w:t xml:space="preserve"> от 6 апреля 2011 года N 63-ФЗ "Об электронной подпи</w:t>
      </w:r>
      <w:r w:rsidRPr="00F842EF">
        <w:rPr>
          <w:rFonts w:ascii="Times New Roman" w:hAnsi="Times New Roman" w:cs="Times New Roman"/>
          <w:sz w:val="28"/>
          <w:szCs w:val="28"/>
        </w:rPr>
        <w:t>си".</w:t>
      </w:r>
      <w:proofErr w:type="gramEnd"/>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w:t>
      </w:r>
      <w:r w:rsidRPr="00F842EF">
        <w:rPr>
          <w:rFonts w:ascii="Times New Roman" w:hAnsi="Times New Roman" w:cs="Times New Roman"/>
          <w:sz w:val="28"/>
          <w:szCs w:val="28"/>
        </w:rPr>
        <w:lastRenderedPageBreak/>
        <w:t xml:space="preserve">соответствии с требованиями Федерального </w:t>
      </w:r>
      <w:hyperlink r:id="rId14" w:history="1">
        <w:r w:rsidRPr="002E77EB">
          <w:rPr>
            <w:rFonts w:ascii="Times New Roman" w:hAnsi="Times New Roman" w:cs="Times New Roman"/>
            <w:sz w:val="28"/>
            <w:szCs w:val="28"/>
          </w:rPr>
          <w:t>закона</w:t>
        </w:r>
      </w:hyperlink>
      <w:r w:rsidRPr="002E77EB">
        <w:rPr>
          <w:rFonts w:ascii="Times New Roman" w:hAnsi="Times New Roman" w:cs="Times New Roman"/>
          <w:sz w:val="28"/>
          <w:szCs w:val="28"/>
        </w:rPr>
        <w:t xml:space="preserve"> </w:t>
      </w:r>
      <w:r w:rsidRPr="00F842EF">
        <w:rPr>
          <w:rFonts w:ascii="Times New Roman" w:hAnsi="Times New Roman" w:cs="Times New Roman"/>
          <w:sz w:val="28"/>
          <w:szCs w:val="28"/>
        </w:rPr>
        <w:t>от 6 апреля 2011 года N 63-ФЗ "Об электронной подписи".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Pr="00F842EF">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4F3E3C">
        <w:rPr>
          <w:rFonts w:ascii="Times New Roman" w:hAnsi="Times New Roman" w:cs="Times New Roman"/>
          <w:sz w:val="28"/>
          <w:szCs w:val="28"/>
        </w:rPr>
        <w:t xml:space="preserve">Домбаровский поссовет </w:t>
      </w:r>
      <w:r w:rsidRPr="00F842EF">
        <w:rPr>
          <w:rFonts w:ascii="Times New Roman" w:hAnsi="Times New Roman" w:cs="Times New Roman"/>
          <w:sz w:val="28"/>
          <w:szCs w:val="28"/>
        </w:rPr>
        <w:t>с перечнем оказываемых муниципальных услуг и информацией по каждой услуге.</w:t>
      </w:r>
      <w:proofErr w:type="gramEnd"/>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w:t>
      </w:r>
      <w:proofErr w:type="gramStart"/>
      <w:r w:rsidRPr="00F842EF">
        <w:rPr>
          <w:rFonts w:ascii="Times New Roman" w:hAnsi="Times New Roman" w:cs="Times New Roman"/>
          <w:sz w:val="28"/>
          <w:szCs w:val="28"/>
        </w:rPr>
        <w:t>а(</w:t>
      </w:r>
      <w:proofErr w:type="gramEnd"/>
      <w:r w:rsidRPr="00F842EF">
        <w:rPr>
          <w:rFonts w:ascii="Times New Roman" w:hAnsi="Times New Roman" w:cs="Times New Roman"/>
          <w:sz w:val="28"/>
          <w:szCs w:val="28"/>
        </w:rPr>
        <w:t>СНИЛС) и пароль, полученный после регистрации на Едином портале;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w:t>
      </w:r>
      <w:r w:rsidRPr="00F842EF">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Pr="00F842EF">
        <w:rPr>
          <w:rFonts w:ascii="Times New Roman" w:hAnsi="Times New Roman" w:cs="Times New Roman"/>
          <w:b/>
          <w:bCs/>
          <w:sz w:val="28"/>
          <w:szCs w:val="28"/>
        </w:rPr>
        <w:t>Состав, последовательность и сроки выполнения</w:t>
      </w: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p>
    <w:p w:rsidR="00D33DA4" w:rsidRPr="00F842EF"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Перечень вариантов предоставления муниципальной услуги, </w:t>
      </w:r>
      <w:proofErr w:type="gramStart"/>
      <w:r w:rsidRPr="00F842EF">
        <w:rPr>
          <w:rFonts w:ascii="Times New Roman" w:hAnsi="Times New Roman" w:cs="Times New Roman"/>
          <w:b/>
          <w:bCs/>
          <w:sz w:val="28"/>
          <w:szCs w:val="28"/>
        </w:rPr>
        <w:t>включающий</w:t>
      </w:r>
      <w:proofErr w:type="gramEnd"/>
      <w:r w:rsidRPr="00F842EF">
        <w:rPr>
          <w:rFonts w:ascii="Times New Roman" w:hAnsi="Times New Roman" w:cs="Times New Roman"/>
          <w:b/>
          <w:bCs/>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D33DA4"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908BE">
        <w:rPr>
          <w:rFonts w:ascii="Times New Roman" w:hAnsi="Times New Roman" w:cs="Times New Roman"/>
          <w:sz w:val="28"/>
          <w:szCs w:val="28"/>
        </w:rPr>
        <w:t>52. Варианты предоставления муниципальной услуги:</w:t>
      </w:r>
    </w:p>
    <w:p w:rsidR="00D33DA4"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rsidR="00D33DA4" w:rsidRDefault="00D33DA4" w:rsidP="00D33DA4">
      <w:pPr>
        <w:pStyle w:val="aa"/>
        <w:ind w:firstLine="567"/>
        <w:jc w:val="both"/>
        <w:rPr>
          <w:rFonts w:ascii="Times New Roman" w:hAnsi="Times New Roman" w:cs="Times New Roman"/>
          <w:sz w:val="28"/>
          <w:szCs w:val="28"/>
        </w:rPr>
      </w:pPr>
      <w:r w:rsidRPr="00F908BE">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D33DA4"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793C54">
        <w:rPr>
          <w:rFonts w:ascii="Times New Roman" w:hAnsi="Times New Roman" w:cs="Times New Roman"/>
          <w:sz w:val="28"/>
          <w:szCs w:val="28"/>
        </w:rPr>
        <w:t>Выдача дубликата не предусмотрена.</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53. </w:t>
      </w:r>
      <w:r w:rsidRPr="00F842EF">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пакета документов из МФЦ в уполномоченный орган;</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к нему документов уполномоченным органом;</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уполномоченного органа в МФЦ для выдачи заявителю;</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 (направление) результата муниципальной услуги заявителю.</w:t>
      </w:r>
    </w:p>
    <w:p w:rsidR="00D33DA4" w:rsidRDefault="00D33DA4" w:rsidP="002E77EB">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2E77EB" w:rsidRPr="002E77EB" w:rsidRDefault="002E77EB" w:rsidP="002E77EB">
      <w:pPr>
        <w:autoSpaceDE w:val="0"/>
        <w:autoSpaceDN w:val="0"/>
        <w:adjustRightInd w:val="0"/>
        <w:spacing w:after="0" w:line="240" w:lineRule="auto"/>
        <w:ind w:firstLine="567"/>
        <w:jc w:val="both"/>
        <w:rPr>
          <w:rFonts w:ascii="Times New Roman" w:hAnsi="Times New Roman" w:cs="Times New Roman"/>
          <w:sz w:val="28"/>
          <w:szCs w:val="28"/>
        </w:rPr>
      </w:pPr>
    </w:p>
    <w:p w:rsidR="00D33DA4" w:rsidRPr="006A60D8"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Профилирование заявителя</w:t>
      </w:r>
    </w:p>
    <w:p w:rsidR="00D33DA4" w:rsidRPr="00CD2F83" w:rsidRDefault="00D33DA4" w:rsidP="00D33DA4">
      <w:pPr>
        <w:spacing w:after="0" w:line="240" w:lineRule="auto"/>
        <w:ind w:firstLine="567"/>
        <w:jc w:val="both"/>
        <w:outlineLvl w:val="2"/>
        <w:rPr>
          <w:rFonts w:ascii="Times New Roman" w:hAnsi="Times New Roman" w:cs="Times New Roman"/>
          <w:bCs/>
          <w:color w:val="FF0000"/>
          <w:sz w:val="28"/>
          <w:szCs w:val="28"/>
        </w:rPr>
      </w:pPr>
      <w:r w:rsidRPr="00CD2F83">
        <w:rPr>
          <w:rFonts w:ascii="Times New Roman" w:hAnsi="Times New Roman" w:cs="Times New Roman"/>
          <w:bCs/>
          <w:sz w:val="28"/>
          <w:szCs w:val="28"/>
        </w:rPr>
        <w:t>5</w:t>
      </w:r>
      <w:r>
        <w:rPr>
          <w:rFonts w:ascii="Times New Roman" w:hAnsi="Times New Roman" w:cs="Times New Roman"/>
          <w:bCs/>
          <w:sz w:val="28"/>
          <w:szCs w:val="28"/>
        </w:rPr>
        <w:t>4</w:t>
      </w:r>
      <w:r w:rsidRPr="00CD2F83">
        <w:rPr>
          <w:rFonts w:ascii="Times New Roman" w:hAnsi="Times New Roman" w:cs="Times New Roman"/>
          <w:bCs/>
          <w:sz w:val="28"/>
          <w:szCs w:val="28"/>
        </w:rPr>
        <w:t xml:space="preserve">.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D33DA4" w:rsidRPr="00CD2F83" w:rsidRDefault="00D33DA4" w:rsidP="00D33DA4">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Профилирование осуществляется: при обращении заявителя посредством Единого портала либо через МФЦ.</w:t>
      </w:r>
    </w:p>
    <w:p w:rsidR="00D33DA4" w:rsidRPr="00CD2F83" w:rsidRDefault="00D33DA4" w:rsidP="00D33DA4">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CD2F83">
        <w:rPr>
          <w:rFonts w:ascii="Times New Roman" w:hAnsi="Times New Roman" w:cs="Times New Roman"/>
          <w:bCs/>
          <w:sz w:val="28"/>
          <w:szCs w:val="28"/>
        </w:rPr>
        <w:t>из</w:t>
      </w:r>
      <w:proofErr w:type="gramEnd"/>
      <w:r w:rsidRPr="00CD2F83">
        <w:rPr>
          <w:rFonts w:ascii="Times New Roman" w:hAnsi="Times New Roman" w:cs="Times New Roman"/>
          <w:bCs/>
          <w:sz w:val="28"/>
          <w:szCs w:val="28"/>
        </w:rPr>
        <w:t xml:space="preserve"> которых соответствует одному варианту.</w:t>
      </w:r>
    </w:p>
    <w:p w:rsidR="00D33DA4"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p>
    <w:p w:rsidR="00D33DA4"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Последовательность выполнения административных процедур</w:t>
      </w:r>
    </w:p>
    <w:p w:rsidR="00D33DA4"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p>
    <w:p w:rsidR="00D33DA4" w:rsidRPr="00793C54"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793C54">
        <w:rPr>
          <w:rFonts w:ascii="Times New Roman" w:hAnsi="Times New Roman" w:cs="Times New Roman"/>
          <w:b/>
          <w:bCs/>
          <w:sz w:val="28"/>
          <w:szCs w:val="28"/>
        </w:rPr>
        <w:t>Описание варианта предоставления муниципальной услуги</w:t>
      </w:r>
    </w:p>
    <w:p w:rsidR="00D33DA4" w:rsidRPr="002E77EB"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793C54">
        <w:rPr>
          <w:rFonts w:ascii="Times New Roman" w:hAnsi="Times New Roman" w:cs="Times New Roman"/>
          <w:b/>
          <w:bCs/>
          <w:sz w:val="28"/>
          <w:szCs w:val="28"/>
        </w:rPr>
        <w:t xml:space="preserve">«Выдача выписки из </w:t>
      </w:r>
      <w:proofErr w:type="spellStart"/>
      <w:r w:rsidRPr="00793C54">
        <w:rPr>
          <w:rFonts w:ascii="Times New Roman" w:hAnsi="Times New Roman" w:cs="Times New Roman"/>
          <w:b/>
          <w:bCs/>
          <w:sz w:val="28"/>
          <w:szCs w:val="28"/>
        </w:rPr>
        <w:t>похозяйственной</w:t>
      </w:r>
      <w:proofErr w:type="spellEnd"/>
      <w:r w:rsidRPr="00793C54">
        <w:rPr>
          <w:rFonts w:ascii="Times New Roman" w:hAnsi="Times New Roman" w:cs="Times New Roman"/>
          <w:b/>
          <w:bCs/>
          <w:sz w:val="28"/>
          <w:szCs w:val="28"/>
        </w:rPr>
        <w:t xml:space="preserve"> книги»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w:t>
      </w:r>
      <w:r w:rsidRPr="00F842EF">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Pr>
          <w:rFonts w:ascii="Times New Roman" w:hAnsi="Times New Roman" w:cs="Times New Roman"/>
          <w:sz w:val="28"/>
          <w:szCs w:val="28"/>
        </w:rPr>
        <w:t>:</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Pr>
          <w:rFonts w:ascii="Times New Roman" w:hAnsi="Times New Roman" w:cs="Times New Roman"/>
          <w:sz w:val="28"/>
          <w:szCs w:val="28"/>
        </w:rPr>
        <w:t xml:space="preserve">необходимыми </w:t>
      </w:r>
      <w:r w:rsidRPr="00F842EF">
        <w:rPr>
          <w:rFonts w:ascii="Times New Roman" w:hAnsi="Times New Roman" w:cs="Times New Roman"/>
          <w:sz w:val="28"/>
          <w:szCs w:val="28"/>
        </w:rPr>
        <w:t>документами.</w:t>
      </w:r>
    </w:p>
    <w:p w:rsidR="00D33DA4" w:rsidRPr="00A64751" w:rsidRDefault="00D33DA4" w:rsidP="00D33DA4">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56</w:t>
      </w:r>
      <w:r w:rsidRPr="00A64751">
        <w:rPr>
          <w:rFonts w:ascii="Times New Roman" w:hAnsi="Times New Roman" w:cs="Times New Roman"/>
          <w:sz w:val="28"/>
          <w:szCs w:val="28"/>
        </w:rPr>
        <w:t>.</w:t>
      </w:r>
      <w:r w:rsidRPr="00FD4BF0">
        <w:rPr>
          <w:rFonts w:ascii="Times New Roman" w:hAnsi="Times New Roman" w:cs="Times New Roman"/>
          <w:sz w:val="28"/>
          <w:szCs w:val="28"/>
        </w:rPr>
        <w:t>Заявление и прилагаемые к нему документы</w:t>
      </w:r>
      <w:r w:rsidRPr="00FD4BF0">
        <w:rPr>
          <w:rFonts w:ascii="Times New Roman" w:hAnsi="Times New Roman" w:cs="Times New Roman"/>
          <w:color w:val="22272F"/>
          <w:sz w:val="28"/>
          <w:szCs w:val="28"/>
          <w:shd w:val="clear" w:color="auto" w:fill="FFFFFF"/>
        </w:rPr>
        <w:t xml:space="preserve"> подаются в МФЦ по выбору заявителя независимо от его места жительства или места пребывания.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Порядок приема документов в МФЦ:</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приеме заявления и прилагаемых к нему документов работник МФЦ:</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тексты документов написаны разборчиво;</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не исполнены карандашом;</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действия документов не истек;</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документы представлены в полном объеме</w:t>
      </w:r>
      <w:r>
        <w:rPr>
          <w:rFonts w:ascii="Times New Roman" w:hAnsi="Times New Roman" w:cs="Times New Roman"/>
          <w:sz w:val="28"/>
          <w:szCs w:val="28"/>
        </w:rPr>
        <w:t>.</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 сроке предоставления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 возможности отказа в предоставлении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МФЦ при однократном обращении заявителя с запросом о предоставлении </w:t>
      </w:r>
      <w:proofErr w:type="gramStart"/>
      <w:r w:rsidRPr="00F842EF">
        <w:rPr>
          <w:rFonts w:ascii="Times New Roman" w:hAnsi="Times New Roman" w:cs="Times New Roman"/>
          <w:sz w:val="28"/>
          <w:szCs w:val="28"/>
        </w:rPr>
        <w:t>нескольких муниципальных услуг организует</w:t>
      </w:r>
      <w:proofErr w:type="gramEnd"/>
      <w:r w:rsidRPr="00F842EF">
        <w:rPr>
          <w:rFonts w:ascii="Times New Roman" w:hAnsi="Times New Roman" w:cs="Times New Roman"/>
          <w:sz w:val="28"/>
          <w:szCs w:val="28"/>
        </w:rPr>
        <w:t xml:space="preserve"> </w:t>
      </w:r>
      <w:r w:rsidRPr="00F842EF">
        <w:rPr>
          <w:rFonts w:ascii="Times New Roman" w:hAnsi="Times New Roman" w:cs="Times New Roman"/>
          <w:sz w:val="28"/>
          <w:szCs w:val="28"/>
        </w:rPr>
        <w:lastRenderedPageBreak/>
        <w:t>предоставление заявителю двух и более муниципальных услуг (далее - комплексный запрос).</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w:t>
      </w:r>
      <w:proofErr w:type="gramEnd"/>
      <w:r w:rsidRPr="00F842EF">
        <w:rPr>
          <w:rFonts w:ascii="Times New Roman" w:hAnsi="Times New Roman" w:cs="Times New Roman"/>
          <w:sz w:val="28"/>
          <w:szCs w:val="28"/>
        </w:rPr>
        <w:t xml:space="preserve"> комплексного запроса. При этом не требуются составление и подписание таких заявлений заявителем.</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5" w:history="1">
        <w:r w:rsidRPr="004F3E3C">
          <w:rPr>
            <w:rFonts w:ascii="Times New Roman" w:hAnsi="Times New Roman" w:cs="Times New Roman"/>
            <w:sz w:val="28"/>
            <w:szCs w:val="28"/>
          </w:rPr>
          <w:t>пункта 2 части 1 статьи 7</w:t>
        </w:r>
      </w:hyperlink>
      <w:r w:rsidRPr="004F3E3C">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w:t>
      </w:r>
      <w:proofErr w:type="gramEnd"/>
      <w:r w:rsidRPr="004F3E3C">
        <w:rPr>
          <w:rFonts w:ascii="Times New Roman" w:hAnsi="Times New Roman" w:cs="Times New Roman"/>
          <w:sz w:val="28"/>
          <w:szCs w:val="28"/>
        </w:rPr>
        <w:t xml:space="preserve">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sidRPr="004F3E3C">
        <w:rPr>
          <w:rFonts w:ascii="Times New Roman" w:hAnsi="Times New Roman" w:cs="Times New Roman"/>
          <w:sz w:val="28"/>
          <w:szCs w:val="28"/>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6" w:history="1">
        <w:r w:rsidRPr="004F3E3C">
          <w:rPr>
            <w:rFonts w:ascii="Times New Roman" w:hAnsi="Times New Roman" w:cs="Times New Roman"/>
            <w:sz w:val="28"/>
            <w:szCs w:val="28"/>
          </w:rPr>
          <w:t>части 2 статьи 1</w:t>
        </w:r>
      </w:hyperlink>
      <w:r w:rsidRPr="004F3E3C">
        <w:rPr>
          <w:rFonts w:ascii="Times New Roman" w:hAnsi="Times New Roman" w:cs="Times New Roman"/>
          <w:sz w:val="28"/>
          <w:szCs w:val="28"/>
        </w:rPr>
        <w:t xml:space="preserve"> Федерального</w:t>
      </w:r>
      <w:r w:rsidRPr="00F842EF">
        <w:rPr>
          <w:rFonts w:ascii="Times New Roman" w:hAnsi="Times New Roman" w:cs="Times New Roman"/>
          <w:sz w:val="28"/>
          <w:szCs w:val="28"/>
        </w:rPr>
        <w:t xml:space="preserve">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roofErr w:type="gramEnd"/>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w:t>
      </w:r>
      <w:r w:rsidRPr="00F842EF">
        <w:rPr>
          <w:rFonts w:ascii="Times New Roman" w:hAnsi="Times New Roman" w:cs="Times New Roman"/>
          <w:sz w:val="28"/>
          <w:szCs w:val="28"/>
        </w:rPr>
        <w:lastRenderedPageBreak/>
        <w:t>(или</w:t>
      </w:r>
      <w:proofErr w:type="gramEnd"/>
      <w:r w:rsidRPr="00F842EF">
        <w:rPr>
          <w:rFonts w:ascii="Times New Roman" w:hAnsi="Times New Roman" w:cs="Times New Roman"/>
          <w:sz w:val="28"/>
          <w:szCs w:val="28"/>
        </w:rPr>
        <w:t>)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Pr="00F842EF">
        <w:rPr>
          <w:rFonts w:ascii="Times New Roman" w:hAnsi="Times New Roman" w:cs="Times New Roman"/>
          <w:sz w:val="28"/>
          <w:szCs w:val="28"/>
        </w:rPr>
        <w:t xml:space="preserve">. В случае обращения заявителя для предоставления муниципальной услуги через </w:t>
      </w:r>
      <w:r>
        <w:rPr>
          <w:rFonts w:ascii="Times New Roman" w:hAnsi="Times New Roman" w:cs="Times New Roman"/>
          <w:sz w:val="28"/>
          <w:szCs w:val="28"/>
        </w:rPr>
        <w:t>Единый п</w:t>
      </w:r>
      <w:r w:rsidRPr="00F842EF">
        <w:rPr>
          <w:rFonts w:ascii="Times New Roman"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Обращение за получением муниципальной услуги может </w:t>
      </w:r>
      <w:r w:rsidRPr="004F3E3C">
        <w:rPr>
          <w:rFonts w:ascii="Times New Roman" w:hAnsi="Times New Roman" w:cs="Times New Roman"/>
          <w:sz w:val="28"/>
          <w:szCs w:val="28"/>
        </w:rPr>
        <w:t xml:space="preserve">осуществляться с использованием электронных документов, подписанных </w:t>
      </w:r>
      <w:r w:rsidRPr="004F3E3C">
        <w:rPr>
          <w:rFonts w:ascii="Times New Roman" w:hAnsi="Times New Roman" w:cs="Times New Roman"/>
          <w:sz w:val="28"/>
          <w:szCs w:val="28"/>
        </w:rPr>
        <w:lastRenderedPageBreak/>
        <w:t xml:space="preserve">электронной подписью в соответствии с требованиями Федеральных законов от 27 июля 2010 года </w:t>
      </w:r>
      <w:hyperlink r:id="rId17" w:history="1">
        <w:r w:rsidRPr="004F3E3C">
          <w:rPr>
            <w:rFonts w:ascii="Times New Roman" w:hAnsi="Times New Roman" w:cs="Times New Roman"/>
            <w:sz w:val="28"/>
            <w:szCs w:val="28"/>
          </w:rPr>
          <w:t>N 210-ФЗ</w:t>
        </w:r>
      </w:hyperlink>
      <w:r w:rsidRPr="004F3E3C">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18" w:history="1">
        <w:r w:rsidRPr="004F3E3C">
          <w:rPr>
            <w:rFonts w:ascii="Times New Roman" w:hAnsi="Times New Roman" w:cs="Times New Roman"/>
            <w:sz w:val="28"/>
            <w:szCs w:val="28"/>
          </w:rPr>
          <w:t>N 63-ФЗ</w:t>
        </w:r>
      </w:hyperlink>
      <w:r w:rsidRPr="00F842EF">
        <w:rPr>
          <w:rFonts w:ascii="Times New Roman" w:hAnsi="Times New Roman" w:cs="Times New Roman"/>
          <w:sz w:val="28"/>
          <w:szCs w:val="28"/>
        </w:rPr>
        <w:t xml:space="preserve"> "Об электронной подписи".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В случае поступления заявления и </w:t>
      </w:r>
      <w:r>
        <w:rPr>
          <w:rFonts w:ascii="Times New Roman" w:hAnsi="Times New Roman" w:cs="Times New Roman"/>
          <w:sz w:val="28"/>
          <w:szCs w:val="28"/>
        </w:rPr>
        <w:t xml:space="preserve">необходимых </w:t>
      </w:r>
      <w:proofErr w:type="spellStart"/>
      <w:r w:rsidRPr="00F842EF">
        <w:rPr>
          <w:rFonts w:ascii="Times New Roman" w:hAnsi="Times New Roman" w:cs="Times New Roman"/>
          <w:sz w:val="28"/>
          <w:szCs w:val="28"/>
        </w:rPr>
        <w:t>документовв</w:t>
      </w:r>
      <w:proofErr w:type="spellEnd"/>
      <w:r w:rsidRPr="00F842EF">
        <w:rPr>
          <w:rFonts w:ascii="Times New Roman" w:hAnsi="Times New Roman" w:cs="Times New Roman"/>
          <w:sz w:val="28"/>
          <w:szCs w:val="28"/>
        </w:rPr>
        <w:t xml:space="preserve"> электронной форме с использованием Единого портала, подписанных усиленной квалифицированной электронной подписью, должностное лицо </w:t>
      </w:r>
      <w:r>
        <w:rPr>
          <w:rFonts w:ascii="Times New Roman" w:hAnsi="Times New Roman" w:cs="Times New Roman"/>
          <w:sz w:val="28"/>
          <w:szCs w:val="28"/>
        </w:rPr>
        <w:t>уполномоченного органа</w:t>
      </w:r>
      <w:r w:rsidRPr="00F842EF">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Pr>
          <w:rFonts w:ascii="Times New Roman" w:hAnsi="Times New Roman" w:cs="Times New Roman"/>
          <w:sz w:val="28"/>
          <w:szCs w:val="28"/>
        </w:rPr>
        <w:t xml:space="preserve">возвращается </w:t>
      </w:r>
      <w:r w:rsidRPr="00F842EF">
        <w:rPr>
          <w:rFonts w:ascii="Times New Roman" w:hAnsi="Times New Roman" w:cs="Times New Roman"/>
          <w:sz w:val="28"/>
          <w:szCs w:val="28"/>
        </w:rPr>
        <w:t>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roofErr w:type="gramEnd"/>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w:t>
      </w:r>
      <w:r w:rsidRPr="00F842EF">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Pr="00F842EF">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Pr>
          <w:rFonts w:ascii="Times New Roman" w:hAnsi="Times New Roman" w:cs="Times New Roman"/>
          <w:sz w:val="28"/>
          <w:szCs w:val="28"/>
        </w:rPr>
        <w:t>:</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60.</w:t>
      </w:r>
      <w:r w:rsidRPr="00F842EF">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Pr>
          <w:rFonts w:ascii="Times New Roman" w:hAnsi="Times New Roman" w:cs="Times New Roman"/>
          <w:sz w:val="28"/>
          <w:szCs w:val="28"/>
        </w:rPr>
        <w:t>:</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w:t>
      </w:r>
      <w:r w:rsidRPr="00F842EF">
        <w:rPr>
          <w:rFonts w:ascii="Times New Roman" w:hAnsi="Times New Roman" w:cs="Times New Roman"/>
          <w:sz w:val="28"/>
          <w:szCs w:val="28"/>
        </w:rPr>
        <w:t xml:space="preserve">. Принятие уполномоченным органом решения о предоставлении или отказе </w:t>
      </w:r>
      <w:r>
        <w:rPr>
          <w:rFonts w:ascii="Times New Roman" w:hAnsi="Times New Roman" w:cs="Times New Roman"/>
          <w:sz w:val="28"/>
          <w:szCs w:val="28"/>
        </w:rPr>
        <w:t>(</w:t>
      </w:r>
      <w:r w:rsidRPr="00F842EF">
        <w:rPr>
          <w:rFonts w:ascii="Times New Roman" w:hAnsi="Times New Roman" w:cs="Times New Roman"/>
          <w:sz w:val="28"/>
          <w:szCs w:val="28"/>
        </w:rPr>
        <w:t>при наличии</w:t>
      </w:r>
      <w:r w:rsidR="004F3E3C">
        <w:rPr>
          <w:rFonts w:ascii="Times New Roman" w:hAnsi="Times New Roman" w:cs="Times New Roman"/>
          <w:sz w:val="28"/>
          <w:szCs w:val="28"/>
        </w:rPr>
        <w:t xml:space="preserve"> </w:t>
      </w:r>
      <w:r w:rsidRPr="00F842EF">
        <w:rPr>
          <w:rFonts w:ascii="Times New Roman" w:hAnsi="Times New Roman" w:cs="Times New Roman"/>
          <w:sz w:val="28"/>
          <w:szCs w:val="28"/>
        </w:rPr>
        <w:t>оснований</w:t>
      </w:r>
      <w:proofErr w:type="gramStart"/>
      <w:r>
        <w:rPr>
          <w:rFonts w:ascii="Times New Roman" w:hAnsi="Times New Roman" w:cs="Times New Roman"/>
          <w:sz w:val="28"/>
          <w:szCs w:val="28"/>
        </w:rPr>
        <w:t>)</w:t>
      </w:r>
      <w:r w:rsidRPr="00F842EF">
        <w:rPr>
          <w:rFonts w:ascii="Times New Roman" w:hAnsi="Times New Roman" w:cs="Times New Roman"/>
          <w:sz w:val="28"/>
          <w:szCs w:val="28"/>
        </w:rPr>
        <w:t>в</w:t>
      </w:r>
      <w:proofErr w:type="gramEnd"/>
      <w:r w:rsidRPr="00F842EF">
        <w:rPr>
          <w:rFonts w:ascii="Times New Roman" w:hAnsi="Times New Roman" w:cs="Times New Roman"/>
          <w:sz w:val="28"/>
          <w:szCs w:val="28"/>
        </w:rPr>
        <w:t xml:space="preserve"> предоставлении муниципальной услуги</w:t>
      </w:r>
      <w:r>
        <w:rPr>
          <w:rFonts w:ascii="Times New Roman" w:hAnsi="Times New Roman" w:cs="Times New Roman"/>
          <w:sz w:val="28"/>
          <w:szCs w:val="28"/>
        </w:rPr>
        <w:t>:</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D33DA4"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r>
        <w:rPr>
          <w:rFonts w:ascii="Times New Roman" w:hAnsi="Times New Roman" w:cs="Times New Roman"/>
          <w:sz w:val="28"/>
          <w:szCs w:val="28"/>
        </w:rPr>
        <w:t>;</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roofErr w:type="gramEnd"/>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62. </w:t>
      </w:r>
      <w:r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w:t>
      </w:r>
      <w:r w:rsidRPr="00F842EF">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w:t>
      </w:r>
      <w:r w:rsidRPr="00F842EF">
        <w:rPr>
          <w:rFonts w:ascii="Times New Roman" w:hAnsi="Times New Roman" w:cs="Times New Roman"/>
          <w:sz w:val="28"/>
          <w:szCs w:val="28"/>
        </w:rPr>
        <w:lastRenderedPageBreak/>
        <w:t>документов и подпись. Первый экземпляр реестра остается у работника МФЦ, второй подлежит возврату курьеру.</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rsidR="00D33DA4" w:rsidRPr="004800AE" w:rsidRDefault="00D33DA4" w:rsidP="00D33DA4">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sidRPr="00237249">
        <w:rPr>
          <w:rFonts w:ascii="Times New Roman" w:hAnsi="Times New Roman" w:cs="Times New Roman"/>
          <w:sz w:val="28"/>
          <w:szCs w:val="28"/>
        </w:rPr>
        <w:t>6</w:t>
      </w:r>
      <w:r>
        <w:rPr>
          <w:rFonts w:ascii="Times New Roman" w:hAnsi="Times New Roman" w:cs="Times New Roman"/>
          <w:sz w:val="28"/>
          <w:szCs w:val="28"/>
        </w:rPr>
        <w:t>4</w:t>
      </w:r>
      <w:r w:rsidRPr="00237249">
        <w:rPr>
          <w:rFonts w:ascii="Times New Roman" w:hAnsi="Times New Roman" w:cs="Times New Roman"/>
          <w:sz w:val="28"/>
          <w:szCs w:val="28"/>
        </w:rPr>
        <w:t xml:space="preserve">.Результат предоставления муниципальной услуги </w:t>
      </w:r>
      <w:r w:rsidRPr="00237249">
        <w:rPr>
          <w:rFonts w:ascii="Times New Roman" w:hAnsi="Times New Roman" w:cs="Times New Roman"/>
          <w:color w:val="22272F"/>
          <w:sz w:val="28"/>
          <w:szCs w:val="28"/>
          <w:shd w:val="clear" w:color="auto" w:fill="FFFFFF"/>
        </w:rPr>
        <w:t xml:space="preserve">заявитель по своему выбору может получить </w:t>
      </w:r>
      <w:r w:rsidRPr="00237249">
        <w:rPr>
          <w:rFonts w:ascii="Times New Roman" w:hAnsi="Times New Roman" w:cs="Times New Roman"/>
          <w:sz w:val="28"/>
          <w:szCs w:val="28"/>
        </w:rPr>
        <w:t xml:space="preserve">в МФЦ </w:t>
      </w:r>
      <w:r w:rsidRPr="00237249">
        <w:rPr>
          <w:rFonts w:ascii="Times New Roman" w:hAnsi="Times New Roman" w:cs="Times New Roman"/>
          <w:color w:val="22272F"/>
          <w:sz w:val="28"/>
          <w:szCs w:val="28"/>
          <w:shd w:val="clear" w:color="auto" w:fill="FFFFFF"/>
        </w:rPr>
        <w:t>независимо от своего места жительства или места пребывания.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4800AE">
        <w:rPr>
          <w:rFonts w:ascii="Times New Roman" w:hAnsi="Times New Roman" w:cs="Times New Roman"/>
          <w:sz w:val="28"/>
          <w:szCs w:val="28"/>
        </w:rPr>
        <w:t>Выдача (направление</w:t>
      </w:r>
      <w:r w:rsidRPr="00F842EF">
        <w:rPr>
          <w:rFonts w:ascii="Times New Roman" w:hAnsi="Times New Roman" w:cs="Times New Roman"/>
          <w:sz w:val="28"/>
          <w:szCs w:val="28"/>
        </w:rPr>
        <w:t>) результата муниципальной услуги заявителю.</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выдаче документов работник МФЦ:</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знакомит с содержанием документов и выдает их.</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выдача выписки из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w:t>
      </w:r>
      <w:r w:rsidRPr="00F842EF">
        <w:rPr>
          <w:rFonts w:ascii="Times New Roman" w:hAnsi="Times New Roman" w:cs="Times New Roman"/>
          <w:sz w:val="28"/>
          <w:szCs w:val="28"/>
        </w:rPr>
        <w:t xml:space="preserve"> Особенности осуществления административных процедур в электронной форме.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сведений о ходе рассмотрения заявления;</w:t>
      </w:r>
    </w:p>
    <w:p w:rsidR="00D33DA4"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результата предоставления муниципальной услуги.</w:t>
      </w:r>
    </w:p>
    <w:p w:rsidR="004F3E3C" w:rsidRPr="00F842EF" w:rsidRDefault="004F3E3C"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2E77EB">
      <w:pPr>
        <w:pStyle w:val="aa"/>
        <w:ind w:firstLine="709"/>
        <w:jc w:val="center"/>
        <w:rPr>
          <w:rFonts w:ascii="Times New Roman" w:hAnsi="Times New Roman" w:cs="Times New Roman"/>
          <w:b/>
          <w:bCs/>
          <w:sz w:val="28"/>
          <w:szCs w:val="28"/>
        </w:rPr>
      </w:pPr>
      <w:r w:rsidRPr="004F3E3C">
        <w:rPr>
          <w:rFonts w:ascii="Times New Roman" w:hAnsi="Times New Roman" w:cs="Times New Roman"/>
          <w:b/>
          <w:bCs/>
          <w:sz w:val="28"/>
          <w:szCs w:val="28"/>
        </w:rPr>
        <w:lastRenderedPageBreak/>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66</w:t>
      </w:r>
      <w:r w:rsidRPr="00F842EF">
        <w:rPr>
          <w:rFonts w:ascii="Times New Roman" w:hAnsi="Times New Roman" w:cs="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 xml:space="preserve">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sidRPr="00F842EF">
        <w:rPr>
          <w:rFonts w:ascii="Times New Roman" w:hAnsi="Times New Roman" w:cs="Times New Roman"/>
          <w:sz w:val="28"/>
          <w:szCs w:val="28"/>
        </w:rPr>
        <w:t>похозяйственной</w:t>
      </w:r>
      <w:proofErr w:type="spellEnd"/>
      <w:r w:rsidRPr="00F842EF">
        <w:rPr>
          <w:rFonts w:ascii="Times New Roman" w:hAnsi="Times New Roman" w:cs="Times New Roman"/>
          <w:sz w:val="28"/>
          <w:szCs w:val="28"/>
        </w:rPr>
        <w:t xml:space="preserve"> книге.</w:t>
      </w:r>
      <w:proofErr w:type="gramEnd"/>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w:t>
      </w:r>
      <w:r w:rsidRPr="00F842EF">
        <w:rPr>
          <w:rFonts w:ascii="Times New Roman" w:hAnsi="Times New Roman" w:cs="Times New Roman"/>
          <w:sz w:val="28"/>
          <w:szCs w:val="28"/>
        </w:rPr>
        <w:t xml:space="preserve">.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rsidR="00D33DA4" w:rsidRPr="006A60D8"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70</w:t>
      </w:r>
      <w:r w:rsidRPr="00F842EF">
        <w:rPr>
          <w:rFonts w:ascii="Times New Roman" w:hAnsi="Times New Roman" w:cs="Times New Roman"/>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Pr="006A60D8">
        <w:rPr>
          <w:rFonts w:ascii="Times New Roman" w:hAnsi="Times New Roman" w:cs="Times New Roman"/>
          <w:sz w:val="28"/>
          <w:szCs w:val="28"/>
        </w:rPr>
        <w:t>рассматривается в течение 3 рабочих дней со дня его регистрации.</w:t>
      </w:r>
    </w:p>
    <w:p w:rsidR="00D33DA4"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4. Формы </w:t>
      </w:r>
      <w:proofErr w:type="gramStart"/>
      <w:r w:rsidRPr="00F842EF">
        <w:rPr>
          <w:rFonts w:ascii="Times New Roman" w:hAnsi="Times New Roman" w:cs="Times New Roman"/>
          <w:b/>
          <w:bCs/>
          <w:sz w:val="28"/>
          <w:szCs w:val="28"/>
        </w:rPr>
        <w:t>контроля за</w:t>
      </w:r>
      <w:proofErr w:type="gramEnd"/>
      <w:r w:rsidRPr="00F842EF">
        <w:rPr>
          <w:rFonts w:ascii="Times New Roman" w:hAnsi="Times New Roman" w:cs="Times New Roman"/>
          <w:b/>
          <w:bCs/>
          <w:sz w:val="28"/>
          <w:szCs w:val="28"/>
        </w:rPr>
        <w:t xml:space="preserve"> исполнением</w:t>
      </w: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Порядок осуществления текущего </w:t>
      </w:r>
      <w:proofErr w:type="gramStart"/>
      <w:r w:rsidRPr="00F842EF">
        <w:rPr>
          <w:rFonts w:ascii="Times New Roman" w:hAnsi="Times New Roman" w:cs="Times New Roman"/>
          <w:b/>
          <w:bCs/>
          <w:sz w:val="28"/>
          <w:szCs w:val="28"/>
        </w:rPr>
        <w:t>контроля за</w:t>
      </w:r>
      <w:proofErr w:type="gramEnd"/>
      <w:r w:rsidRPr="00F842EF">
        <w:rPr>
          <w:rFonts w:ascii="Times New Roman" w:hAnsi="Times New Roman" w:cs="Times New Roman"/>
          <w:b/>
          <w:bCs/>
          <w:sz w:val="28"/>
          <w:szCs w:val="28"/>
        </w:rPr>
        <w:t xml:space="preserve"> соблюдением</w:t>
      </w: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rsidR="00D33DA4" w:rsidRPr="002E77EB"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F842EF">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w:t>
      </w:r>
      <w:r w:rsidRPr="00F842EF">
        <w:rPr>
          <w:rFonts w:ascii="Times New Roman" w:hAnsi="Times New Roman" w:cs="Times New Roman"/>
          <w:sz w:val="28"/>
          <w:szCs w:val="28"/>
        </w:rPr>
        <w:lastRenderedPageBreak/>
        <w:t>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F842EF">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Pr="00F842EF">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Порядок и периодичность осуществления </w:t>
      </w:r>
      <w:proofErr w:type="gramStart"/>
      <w:r w:rsidRPr="00F842EF">
        <w:rPr>
          <w:rFonts w:ascii="Times New Roman" w:hAnsi="Times New Roman" w:cs="Times New Roman"/>
          <w:b/>
          <w:bCs/>
          <w:sz w:val="28"/>
          <w:szCs w:val="28"/>
        </w:rPr>
        <w:t>плановых</w:t>
      </w:r>
      <w:proofErr w:type="gramEnd"/>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rsidR="00D33DA4" w:rsidRPr="002E77EB"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Контроль за</w:t>
      </w:r>
      <w:proofErr w:type="gramEnd"/>
      <w:r w:rsidRPr="00F842EF">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33DA4" w:rsidRPr="002E77EB"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2E77EB">
        <w:rPr>
          <w:rFonts w:ascii="Times New Roman" w:hAnsi="Times New Roman" w:cs="Times New Roman"/>
          <w:sz w:val="28"/>
          <w:szCs w:val="28"/>
        </w:rPr>
        <w:t xml:space="preserve">Плановые и внеплановые проверки могут проводиться </w:t>
      </w:r>
      <w:r w:rsidR="002E77EB" w:rsidRPr="002E77EB">
        <w:rPr>
          <w:rFonts w:ascii="Times New Roman" w:hAnsi="Times New Roman" w:cs="Times New Roman"/>
          <w:sz w:val="28"/>
          <w:szCs w:val="28"/>
        </w:rPr>
        <w:t>главой администрации муниципального образования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75</w:t>
      </w:r>
      <w:r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w:t>
      </w:r>
      <w:r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77</w:t>
      </w:r>
      <w:r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и формам </w:t>
      </w:r>
      <w:proofErr w:type="gramStart"/>
      <w:r w:rsidRPr="00F842EF">
        <w:rPr>
          <w:rFonts w:ascii="Times New Roman" w:hAnsi="Times New Roman" w:cs="Times New Roman"/>
          <w:b/>
          <w:bCs/>
          <w:sz w:val="28"/>
          <w:szCs w:val="28"/>
        </w:rPr>
        <w:t>контроля за</w:t>
      </w:r>
      <w:proofErr w:type="gramEnd"/>
      <w:r w:rsidRPr="00F842EF">
        <w:rPr>
          <w:rFonts w:ascii="Times New Roman" w:hAnsi="Times New Roman" w:cs="Times New Roman"/>
          <w:b/>
          <w:bCs/>
          <w:sz w:val="28"/>
          <w:szCs w:val="28"/>
        </w:rPr>
        <w:t xml:space="preserve"> предоставлением муниципальной услуги,</w:t>
      </w:r>
    </w:p>
    <w:p w:rsidR="00D33DA4" w:rsidRPr="002E77EB"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78</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Контроль за</w:t>
      </w:r>
      <w:proofErr w:type="gramEnd"/>
      <w:r w:rsidRPr="00F842EF">
        <w:rPr>
          <w:rFonts w:ascii="Times New Roman" w:hAnsi="Times New Roman" w:cs="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79</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Контроль за</w:t>
      </w:r>
      <w:proofErr w:type="gramEnd"/>
      <w:r w:rsidRPr="00F842EF">
        <w:rPr>
          <w:rFonts w:ascii="Times New Roman" w:hAnsi="Times New Roman" w:cs="Times New Roman"/>
          <w:sz w:val="28"/>
          <w:szCs w:val="28"/>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Способы информирования заявителя о его праве подать жалобу</w:t>
      </w: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proofErr w:type="gramStart"/>
      <w:r w:rsidRPr="00F842EF">
        <w:rPr>
          <w:rFonts w:ascii="Times New Roman" w:hAnsi="Times New Roman" w:cs="Times New Roman"/>
          <w:b/>
          <w:bCs/>
          <w:sz w:val="28"/>
          <w:szCs w:val="28"/>
        </w:rPr>
        <w:t>предоставляющего</w:t>
      </w:r>
      <w:proofErr w:type="gramEnd"/>
      <w:r w:rsidRPr="00F842EF">
        <w:rPr>
          <w:rFonts w:ascii="Times New Roman" w:hAnsi="Times New Roman" w:cs="Times New Roman"/>
          <w:b/>
          <w:bCs/>
          <w:sz w:val="28"/>
          <w:szCs w:val="28"/>
        </w:rPr>
        <w:t xml:space="preserve"> муниципальную услугу, МФЦ, организаций, а также их</w:t>
      </w:r>
      <w:r w:rsidR="004F3E3C">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должностных лиц, муниципальных служащих, работников</w:t>
      </w:r>
    </w:p>
    <w:p w:rsidR="00D33DA4" w:rsidRPr="002E77EB"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80</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w:t>
      </w:r>
      <w:r w:rsidRPr="004F3E3C">
        <w:rPr>
          <w:rFonts w:ascii="Times New Roman" w:hAnsi="Times New Roman" w:cs="Times New Roman"/>
          <w:sz w:val="28"/>
          <w:szCs w:val="28"/>
        </w:rPr>
        <w:t xml:space="preserve">организациями, предусмотренными </w:t>
      </w:r>
      <w:hyperlink r:id="rId19" w:history="1">
        <w:r w:rsidRPr="004F3E3C">
          <w:rPr>
            <w:rFonts w:ascii="Times New Roman" w:hAnsi="Times New Roman" w:cs="Times New Roman"/>
            <w:sz w:val="28"/>
            <w:szCs w:val="28"/>
          </w:rPr>
          <w:t>частью 1.1 статьи 16</w:t>
        </w:r>
      </w:hyperlink>
      <w:r w:rsidRPr="004F3E3C">
        <w:rPr>
          <w:rFonts w:ascii="Times New Roman" w:hAnsi="Times New Roman" w:cs="Times New Roman"/>
          <w:sz w:val="28"/>
          <w:szCs w:val="28"/>
        </w:rPr>
        <w:t xml:space="preserve"> Федерального закона от 27 июля 2010 года N 210-ФЗ "Об организации предоставления</w:t>
      </w:r>
      <w:r w:rsidRPr="00F842EF">
        <w:rPr>
          <w:rFonts w:ascii="Times New Roman" w:hAnsi="Times New Roman" w:cs="Times New Roman"/>
          <w:sz w:val="28"/>
          <w:szCs w:val="28"/>
        </w:rPr>
        <w:t xml:space="preserve"> государственных и муниципальных услуг", или их работниками в ходе предоставления</w:t>
      </w:r>
      <w:proofErr w:type="gramEnd"/>
      <w:r w:rsidRPr="00F842EF">
        <w:rPr>
          <w:rFonts w:ascii="Times New Roman" w:hAnsi="Times New Roman" w:cs="Times New Roman"/>
          <w:sz w:val="28"/>
          <w:szCs w:val="28"/>
        </w:rPr>
        <w:t xml:space="preserve"> муниципальной услуги (далее - досудебное (внесудебное) обжалование).</w:t>
      </w:r>
    </w:p>
    <w:p w:rsidR="00D33DA4" w:rsidRPr="00F842EF" w:rsidRDefault="00D33DA4" w:rsidP="004F3E3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81. </w:t>
      </w:r>
      <w:proofErr w:type="gramStart"/>
      <w:r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0" w:history="1">
        <w:r w:rsidRPr="002E77EB">
          <w:rPr>
            <w:rFonts w:ascii="Times New Roman" w:hAnsi="Times New Roman" w:cs="Times New Roman"/>
            <w:sz w:val="28"/>
            <w:szCs w:val="28"/>
          </w:rPr>
          <w:t>частью 1.1 статьи 16</w:t>
        </w:r>
      </w:hyperlink>
      <w:r w:rsidRPr="002E77EB">
        <w:rPr>
          <w:rFonts w:ascii="Times New Roman" w:hAnsi="Times New Roman" w:cs="Times New Roman"/>
          <w:sz w:val="28"/>
          <w:szCs w:val="28"/>
        </w:rPr>
        <w:t xml:space="preserve"> </w:t>
      </w:r>
      <w:r w:rsidRPr="00F842EF">
        <w:rPr>
          <w:rFonts w:ascii="Times New Roman" w:hAnsi="Times New Roman" w:cs="Times New Roman"/>
          <w:sz w:val="28"/>
          <w:szCs w:val="28"/>
        </w:rPr>
        <w:t>Федерального закона от 27 июля 2010 года N 210-ФЗ "Об организации предоставления государственных и муниципальных услуг</w:t>
      </w:r>
      <w:proofErr w:type="gramEnd"/>
      <w:r w:rsidRPr="00F842EF">
        <w:rPr>
          <w:rFonts w:ascii="Times New Roman" w:hAnsi="Times New Roman" w:cs="Times New Roman"/>
          <w:sz w:val="28"/>
          <w:szCs w:val="28"/>
        </w:rPr>
        <w:t>", в федеральной государственной информационной системе Единый портал.</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2E77EB" w:rsidRDefault="00D33DA4" w:rsidP="002E77EB">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rsidR="00D33DA4" w:rsidRPr="002E77EB"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w:t>
      </w:r>
      <w:r w:rsidRPr="002E77EB">
        <w:rPr>
          <w:rFonts w:ascii="Times New Roman" w:hAnsi="Times New Roman" w:cs="Times New Roman"/>
          <w:sz w:val="28"/>
          <w:szCs w:val="28"/>
        </w:rPr>
        <w:t xml:space="preserve">предусмотренными </w:t>
      </w:r>
      <w:hyperlink r:id="rId21" w:history="1">
        <w:r w:rsidRPr="002E77EB">
          <w:rPr>
            <w:rFonts w:ascii="Times New Roman" w:hAnsi="Times New Roman" w:cs="Times New Roman"/>
            <w:sz w:val="28"/>
            <w:szCs w:val="28"/>
          </w:rPr>
          <w:t>частью 1.1 статьи 16</w:t>
        </w:r>
      </w:hyperlink>
      <w:r w:rsidRPr="002E77EB">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sidRPr="002E77EB">
        <w:rPr>
          <w:rFonts w:ascii="Times New Roman" w:hAnsi="Times New Roman" w:cs="Times New Roman"/>
          <w:sz w:val="28"/>
          <w:szCs w:val="28"/>
        </w:rPr>
        <w:t>), принятое или осуществленное ими в ходе предоставления муниципальной услуги, в том числе: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2E77EB">
        <w:rPr>
          <w:rFonts w:ascii="Times New Roman" w:hAnsi="Times New Roman" w:cs="Times New Roman"/>
          <w:sz w:val="28"/>
          <w:szCs w:val="28"/>
        </w:rPr>
        <w:t xml:space="preserve"> - нарушение срока регистрации запроса о предоставлении муниципальной услуги, запроса, указанного в </w:t>
      </w:r>
      <w:hyperlink r:id="rId22" w:history="1">
        <w:r w:rsidRPr="002E77EB">
          <w:rPr>
            <w:rFonts w:ascii="Times New Roman" w:hAnsi="Times New Roman" w:cs="Times New Roman"/>
            <w:sz w:val="28"/>
            <w:szCs w:val="28"/>
          </w:rPr>
          <w:t>статье 15.1</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w:t>
      </w:r>
      <w:r w:rsidRPr="00F842EF">
        <w:rPr>
          <w:rFonts w:ascii="Times New Roman" w:hAnsi="Times New Roman" w:cs="Times New Roman"/>
          <w:sz w:val="28"/>
          <w:szCs w:val="28"/>
        </w:rPr>
        <w:t>арушение срока предоставления муниципальной услуги уполномоченным органом;</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F842EF">
        <w:rPr>
          <w:rFonts w:ascii="Times New Roman" w:hAnsi="Times New Roman" w:cs="Times New Roman"/>
          <w:sz w:val="28"/>
          <w:szCs w:val="28"/>
        </w:rPr>
        <w:t>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о</w:t>
      </w:r>
      <w:r w:rsidRPr="00F842EF">
        <w:rPr>
          <w:rFonts w:ascii="Times New Roman" w:hAnsi="Times New Roman" w:cs="Times New Roman"/>
          <w:sz w:val="28"/>
          <w:szCs w:val="28"/>
        </w:rPr>
        <w:t>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Pr="00F842EF">
        <w:rPr>
          <w:rFonts w:ascii="Times New Roman" w:hAnsi="Times New Roman" w:cs="Times New Roman"/>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о</w:t>
      </w:r>
      <w:r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Pr="00F842EF">
        <w:rPr>
          <w:rFonts w:ascii="Times New Roman" w:hAnsi="Times New Roman" w:cs="Times New Roman"/>
          <w:sz w:val="28"/>
          <w:szCs w:val="28"/>
        </w:rPr>
        <w:t>риостановление предоставления муниципальной услуги уполномоченным органом;</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т</w:t>
      </w:r>
      <w:r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375D47">
          <w:rPr>
            <w:rFonts w:ascii="Times New Roman" w:hAnsi="Times New Roman" w:cs="Times New Roman"/>
            <w:sz w:val="28"/>
            <w:szCs w:val="28"/>
          </w:rPr>
          <w:t>пунктом 4 части 1 статьи 7</w:t>
        </w:r>
      </w:hyperlink>
      <w:r w:rsidRPr="00375D47">
        <w:rPr>
          <w:rFonts w:ascii="Times New Roman" w:hAnsi="Times New Roman" w:cs="Times New Roman"/>
          <w:sz w:val="28"/>
          <w:szCs w:val="28"/>
        </w:rPr>
        <w:t xml:space="preserve"> Федерального закона от 27 июля 2010 года N 210-ФЗ "</w:t>
      </w:r>
      <w:r w:rsidRPr="00F842EF">
        <w:rPr>
          <w:rFonts w:ascii="Times New Roman" w:hAnsi="Times New Roman" w:cs="Times New Roman"/>
          <w:sz w:val="28"/>
          <w:szCs w:val="28"/>
        </w:rPr>
        <w:t>Об организации предоставления государственных и муниципальных услуг".</w:t>
      </w:r>
      <w:proofErr w:type="gramEnd"/>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rsidR="00D33DA4" w:rsidRPr="00375D47" w:rsidRDefault="00D33DA4" w:rsidP="00375D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w:t>
      </w:r>
      <w:r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w:t>
      </w:r>
      <w:r w:rsidRPr="00F842EF">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5F0E42">
        <w:rPr>
          <w:rFonts w:ascii="Times New Roman" w:hAnsi="Times New Roman" w:cs="Times New Roman"/>
          <w:sz w:val="28"/>
          <w:szCs w:val="28"/>
        </w:rPr>
        <w:t>главы Домбаровского района</w:t>
      </w:r>
      <w:r w:rsidRPr="00F842EF">
        <w:rPr>
          <w:rFonts w:ascii="Times New Roman" w:hAnsi="Times New Roman" w:cs="Times New Roman"/>
          <w:sz w:val="28"/>
          <w:szCs w:val="28"/>
        </w:rPr>
        <w:t>.</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w:t>
      </w:r>
      <w:r w:rsidRPr="00F842EF">
        <w:rPr>
          <w:rFonts w:ascii="Times New Roman" w:hAnsi="Times New Roman" w:cs="Times New Roman"/>
          <w:sz w:val="28"/>
          <w:szCs w:val="28"/>
        </w:rPr>
        <w:t xml:space="preserve">. Жалоба на действия </w:t>
      </w:r>
      <w:r w:rsidR="005F0E42">
        <w:rPr>
          <w:rFonts w:ascii="Times New Roman" w:hAnsi="Times New Roman" w:cs="Times New Roman"/>
          <w:sz w:val="28"/>
          <w:szCs w:val="28"/>
        </w:rPr>
        <w:t>специалиста</w:t>
      </w:r>
      <w:r w:rsidRPr="00F842EF">
        <w:rPr>
          <w:rFonts w:ascii="Times New Roman" w:hAnsi="Times New Roman" w:cs="Times New Roman"/>
          <w:sz w:val="28"/>
          <w:szCs w:val="28"/>
        </w:rPr>
        <w:t xml:space="preserve">, подается главе муниципального образования </w:t>
      </w:r>
      <w:r w:rsidR="005F0E42">
        <w:rPr>
          <w:rFonts w:ascii="Times New Roman" w:hAnsi="Times New Roman" w:cs="Times New Roman"/>
          <w:sz w:val="28"/>
          <w:szCs w:val="28"/>
        </w:rPr>
        <w:t>Домбаровский поссовет</w:t>
      </w:r>
      <w:r w:rsidRPr="00F842EF">
        <w:rPr>
          <w:rFonts w:ascii="Times New Roman" w:hAnsi="Times New Roman" w:cs="Times New Roman"/>
          <w:sz w:val="28"/>
          <w:szCs w:val="28"/>
        </w:rPr>
        <w:t>.</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86</w:t>
      </w:r>
      <w:r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F0E42">
        <w:rPr>
          <w:rFonts w:ascii="Times New Roman" w:hAnsi="Times New Roman" w:cs="Times New Roman"/>
          <w:sz w:val="28"/>
          <w:szCs w:val="28"/>
        </w:rPr>
        <w:t>администрацию Домбаровского района</w:t>
      </w:r>
      <w:r w:rsidRPr="00F842EF">
        <w:rPr>
          <w:rFonts w:ascii="Times New Roman" w:hAnsi="Times New Roman" w:cs="Times New Roman"/>
          <w:sz w:val="28"/>
          <w:szCs w:val="28"/>
        </w:rPr>
        <w:t>, являющийся учредителем МФЦ (далее - учредитель МФЦ), или должностному лицу</w:t>
      </w:r>
      <w:r w:rsidR="005F0E42">
        <w:rPr>
          <w:rFonts w:ascii="Times New Roman" w:hAnsi="Times New Roman" w:cs="Times New Roman"/>
          <w:sz w:val="28"/>
          <w:szCs w:val="28"/>
        </w:rPr>
        <w:t xml:space="preserve"> – заместителю главы Домбаровского района по экономике</w:t>
      </w:r>
      <w:r w:rsidRPr="00F842EF">
        <w:rPr>
          <w:rFonts w:ascii="Times New Roman" w:hAnsi="Times New Roman" w:cs="Times New Roman"/>
          <w:sz w:val="28"/>
          <w:szCs w:val="28"/>
        </w:rPr>
        <w:t>.</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375D47" w:rsidRDefault="00D33DA4" w:rsidP="00375D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Порядок подачи и рассмотрения жалобы</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87. </w:t>
      </w:r>
      <w:r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88</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принята</w:t>
      </w:r>
      <w:proofErr w:type="gramEnd"/>
      <w:r w:rsidRPr="00F842EF">
        <w:rPr>
          <w:rFonts w:ascii="Times New Roman" w:hAnsi="Times New Roman" w:cs="Times New Roman"/>
          <w:sz w:val="28"/>
          <w:szCs w:val="28"/>
        </w:rPr>
        <w:t xml:space="preserve"> при личном приеме заявителя.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89. </w:t>
      </w:r>
      <w:proofErr w:type="gramStart"/>
      <w:r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4" w:history="1">
        <w:r w:rsidRPr="00375D47">
          <w:rPr>
            <w:rFonts w:ascii="Times New Roman" w:hAnsi="Times New Roman" w:cs="Times New Roman"/>
            <w:sz w:val="28"/>
            <w:szCs w:val="28"/>
          </w:rPr>
          <w:t>статьей 11.2</w:t>
        </w:r>
      </w:hyperlink>
      <w:r w:rsidRPr="00375D47">
        <w:rPr>
          <w:rFonts w:ascii="Times New Roman" w:hAnsi="Times New Roman" w:cs="Times New Roman"/>
          <w:sz w:val="28"/>
          <w:szCs w:val="28"/>
        </w:rPr>
        <w:t xml:space="preserve"> </w:t>
      </w:r>
      <w:r w:rsidRPr="00F842EF">
        <w:rPr>
          <w:rFonts w:ascii="Times New Roman" w:hAnsi="Times New Roman" w:cs="Times New Roman"/>
          <w:sz w:val="28"/>
          <w:szCs w:val="28"/>
        </w:rPr>
        <w:t>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F842EF">
        <w:rPr>
          <w:rFonts w:ascii="Times New Roman" w:hAnsi="Times New Roman" w:cs="Times New Roman"/>
          <w:sz w:val="28"/>
          <w:szCs w:val="28"/>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90</w:t>
      </w:r>
      <w:r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 xml:space="preserve">Жалоба на решения и действия (бездействие) организаций, </w:t>
      </w:r>
      <w:r w:rsidRPr="00375D47">
        <w:rPr>
          <w:rFonts w:ascii="Times New Roman" w:hAnsi="Times New Roman" w:cs="Times New Roman"/>
          <w:sz w:val="28"/>
          <w:szCs w:val="28"/>
        </w:rPr>
        <w:t xml:space="preserve">предусмотренных </w:t>
      </w:r>
      <w:hyperlink r:id="rId25" w:history="1">
        <w:r w:rsidRPr="00375D47">
          <w:rPr>
            <w:rFonts w:ascii="Times New Roman" w:hAnsi="Times New Roman" w:cs="Times New Roman"/>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sidRPr="00F842EF">
        <w:rPr>
          <w:rFonts w:ascii="Times New Roman" w:hAnsi="Times New Roman" w:cs="Times New Roman"/>
          <w:sz w:val="28"/>
          <w:szCs w:val="28"/>
        </w:rPr>
        <w:t xml:space="preserve"> быть </w:t>
      </w:r>
      <w:proofErr w:type="gramStart"/>
      <w:r w:rsidRPr="00F842EF">
        <w:rPr>
          <w:rFonts w:ascii="Times New Roman" w:hAnsi="Times New Roman" w:cs="Times New Roman"/>
          <w:sz w:val="28"/>
          <w:szCs w:val="28"/>
        </w:rPr>
        <w:t>принята</w:t>
      </w:r>
      <w:proofErr w:type="gramEnd"/>
      <w:r w:rsidRPr="00F842EF">
        <w:rPr>
          <w:rFonts w:ascii="Times New Roman" w:hAnsi="Times New Roman" w:cs="Times New Roman"/>
          <w:sz w:val="28"/>
          <w:szCs w:val="28"/>
        </w:rPr>
        <w:t xml:space="preserve"> при личном приеме заявителя.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92</w:t>
      </w:r>
      <w:r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93. </w:t>
      </w:r>
      <w:r w:rsidRPr="00F842EF">
        <w:rPr>
          <w:rFonts w:ascii="Times New Roman" w:hAnsi="Times New Roman" w:cs="Times New Roman"/>
          <w:sz w:val="28"/>
          <w:szCs w:val="28"/>
        </w:rPr>
        <w:t>Жалоба должна содержать:</w:t>
      </w:r>
    </w:p>
    <w:p w:rsidR="00D33DA4" w:rsidRPr="00375D47"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w:t>
      </w:r>
      <w:r w:rsidRPr="00375D47">
        <w:rPr>
          <w:rFonts w:ascii="Times New Roman" w:hAnsi="Times New Roman" w:cs="Times New Roman"/>
          <w:sz w:val="28"/>
          <w:szCs w:val="28"/>
        </w:rPr>
        <w:t xml:space="preserve">предусмотренных </w:t>
      </w:r>
      <w:hyperlink r:id="rId26" w:history="1">
        <w:r w:rsidRPr="00375D47">
          <w:rPr>
            <w:rFonts w:ascii="Times New Roman" w:hAnsi="Times New Roman" w:cs="Times New Roman"/>
            <w:sz w:val="28"/>
            <w:szCs w:val="28"/>
          </w:rPr>
          <w:t>частью 1.1 статьи 16</w:t>
        </w:r>
      </w:hyperlink>
      <w:r w:rsidRPr="00375D47">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33DA4" w:rsidRPr="00375D47"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375D47">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375D47">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7" w:history="1">
        <w:r w:rsidRPr="00375D47">
          <w:rPr>
            <w:rFonts w:ascii="Times New Roman" w:hAnsi="Times New Roman" w:cs="Times New Roman"/>
            <w:sz w:val="28"/>
            <w:szCs w:val="28"/>
          </w:rPr>
          <w:t>частью 1.1 статьи 16</w:t>
        </w:r>
      </w:hyperlink>
      <w:r w:rsidRPr="00375D47">
        <w:rPr>
          <w:rFonts w:ascii="Times New Roman" w:hAnsi="Times New Roman" w:cs="Times New Roman"/>
          <w:sz w:val="28"/>
          <w:szCs w:val="28"/>
        </w:rPr>
        <w:t xml:space="preserve"> Федерального</w:t>
      </w:r>
      <w:r w:rsidRPr="00F842EF">
        <w:rPr>
          <w:rFonts w:ascii="Times New Roman" w:hAnsi="Times New Roman" w:cs="Times New Roman"/>
          <w:sz w:val="28"/>
          <w:szCs w:val="28"/>
        </w:rPr>
        <w:t xml:space="preserve"> закона от 27 июля 2010 года N 210-ФЗ "Об организации предоставления государственных и муниципальных услуг", их работников;</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w:t>
      </w:r>
      <w:r w:rsidRPr="00375D47">
        <w:rPr>
          <w:rFonts w:ascii="Times New Roman" w:hAnsi="Times New Roman" w:cs="Times New Roman"/>
          <w:sz w:val="28"/>
          <w:szCs w:val="28"/>
        </w:rPr>
        <w:t xml:space="preserve">служащего, МФЦ, работника МФЦ, организаций, предусмотренных </w:t>
      </w:r>
      <w:hyperlink r:id="rId28" w:history="1">
        <w:r w:rsidRPr="00375D47">
          <w:rPr>
            <w:rFonts w:ascii="Times New Roman" w:hAnsi="Times New Roman" w:cs="Times New Roman"/>
            <w:sz w:val="28"/>
            <w:szCs w:val="28"/>
          </w:rPr>
          <w:t>частью 1.1 статьи 16</w:t>
        </w:r>
      </w:hyperlink>
      <w:r w:rsidRPr="00375D47">
        <w:rPr>
          <w:rFonts w:ascii="Times New Roman" w:hAnsi="Times New Roman" w:cs="Times New Roman"/>
          <w:sz w:val="28"/>
          <w:szCs w:val="28"/>
        </w:rPr>
        <w:t>Федерального закона от 27 июля 2010 года N 210-ФЗ "Об</w:t>
      </w:r>
      <w:r w:rsidRPr="00F842EF">
        <w:rPr>
          <w:rFonts w:ascii="Times New Roman" w:hAnsi="Times New Roman" w:cs="Times New Roman"/>
          <w:sz w:val="28"/>
          <w:szCs w:val="28"/>
        </w:rPr>
        <w:t xml:space="preserve"> организации предоставления государственных и муниципальных услуг", их работников.</w:t>
      </w:r>
      <w:proofErr w:type="gramEnd"/>
      <w:r w:rsidRPr="00F842EF">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375D47" w:rsidRDefault="00D33DA4" w:rsidP="00375D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94</w:t>
      </w:r>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29" w:history="1">
        <w:r w:rsidRPr="00375D47">
          <w:rPr>
            <w:rFonts w:ascii="Times New Roman" w:hAnsi="Times New Roman" w:cs="Times New Roman"/>
            <w:sz w:val="28"/>
            <w:szCs w:val="28"/>
          </w:rPr>
          <w:t>частью 1.1 статьи 16</w:t>
        </w:r>
      </w:hyperlink>
      <w:r w:rsidRPr="00375D47">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w:t>
      </w:r>
      <w:r w:rsidRPr="00F842EF">
        <w:rPr>
          <w:rFonts w:ascii="Times New Roman" w:hAnsi="Times New Roman" w:cs="Times New Roman"/>
          <w:sz w:val="28"/>
          <w:szCs w:val="28"/>
        </w:rPr>
        <w:t xml:space="preserve">уг", либо вышестоящий орган (при его наличии), подлежит рассмотрению в течение пятнадцати рабочих дней со дня ее регистрации, а в случае </w:t>
      </w:r>
      <w:r w:rsidRPr="00F842EF">
        <w:rPr>
          <w:rFonts w:ascii="Times New Roman" w:hAnsi="Times New Roman" w:cs="Times New Roman"/>
          <w:sz w:val="28"/>
          <w:szCs w:val="28"/>
        </w:rPr>
        <w:lastRenderedPageBreak/>
        <w:t>обжалования отказа органа, предоставляющего муниципальную услугу, МФЦ</w:t>
      </w:r>
      <w:proofErr w:type="gramEnd"/>
      <w:r w:rsidRPr="00F842EF">
        <w:rPr>
          <w:rFonts w:ascii="Times New Roman" w:hAnsi="Times New Roman" w:cs="Times New Roman"/>
          <w:sz w:val="28"/>
          <w:szCs w:val="28"/>
        </w:rPr>
        <w:t xml:space="preserve">, </w:t>
      </w:r>
      <w:proofErr w:type="gramStart"/>
      <w:r w:rsidRPr="00F842EF">
        <w:rPr>
          <w:rFonts w:ascii="Times New Roman" w:hAnsi="Times New Roman" w:cs="Times New Roman"/>
          <w:sz w:val="28"/>
          <w:szCs w:val="28"/>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375D47" w:rsidRDefault="00D33DA4" w:rsidP="00375D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sidR="00375D47">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95.</w:t>
      </w:r>
      <w:r w:rsidRPr="00F842EF">
        <w:rPr>
          <w:rFonts w:ascii="Times New Roman" w:hAnsi="Times New Roman" w:cs="Times New Roman"/>
          <w:sz w:val="28"/>
          <w:szCs w:val="28"/>
        </w:rPr>
        <w:t xml:space="preserve"> Основания для приостановления рассмотрения жалобы отсутствуют.</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375D47" w:rsidRDefault="00D33DA4" w:rsidP="00375D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96.</w:t>
      </w:r>
      <w:r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F842EF">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97</w:t>
      </w:r>
      <w:r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cs="Times New Roman"/>
          <w:sz w:val="28"/>
          <w:szCs w:val="28"/>
        </w:rPr>
        <w:t>ым</w:t>
      </w:r>
      <w:r w:rsidRPr="00F842EF">
        <w:rPr>
          <w:rFonts w:ascii="Times New Roman" w:hAnsi="Times New Roman" w:cs="Times New Roman"/>
          <w:sz w:val="28"/>
          <w:szCs w:val="28"/>
        </w:rPr>
        <w:t xml:space="preserve"> закон</w:t>
      </w:r>
      <w:r>
        <w:rPr>
          <w:rFonts w:ascii="Times New Roman" w:hAnsi="Times New Roman" w:cs="Times New Roman"/>
          <w:sz w:val="28"/>
          <w:szCs w:val="28"/>
        </w:rPr>
        <w:t>ом</w:t>
      </w:r>
      <w:r w:rsidRPr="00F842EF">
        <w:rPr>
          <w:rFonts w:ascii="Times New Roman" w:hAnsi="Times New Roman" w:cs="Times New Roman"/>
          <w:sz w:val="28"/>
          <w:szCs w:val="28"/>
        </w:rPr>
        <w:t xml:space="preserve"> от 2 мая 2006 года № 59-ФЗ "О порядке рассмотрения обращений граждан Российской Федерации".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98</w:t>
      </w:r>
      <w:r w:rsidRPr="00F842EF">
        <w:rPr>
          <w:rFonts w:ascii="Times New Roman" w:hAnsi="Times New Roman" w:cs="Times New Roman"/>
          <w:sz w:val="28"/>
          <w:szCs w:val="28"/>
        </w:rPr>
        <w:t xml:space="preserve">. В случае установления в ходе или по результатам </w:t>
      </w:r>
      <w:proofErr w:type="gramStart"/>
      <w:r w:rsidRPr="00F842E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F842EF">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99.</w:t>
      </w:r>
      <w:r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cs="Times New Roman"/>
          <w:sz w:val="28"/>
          <w:szCs w:val="28"/>
        </w:rPr>
        <w:t xml:space="preserve"> уполномоченного органа (</w:t>
      </w:r>
      <w:r w:rsidRPr="00F842EF">
        <w:rPr>
          <w:rFonts w:ascii="Times New Roman" w:hAnsi="Times New Roman" w:cs="Times New Roman"/>
          <w:sz w:val="28"/>
          <w:szCs w:val="28"/>
        </w:rPr>
        <w:t>МФЦ</w:t>
      </w:r>
      <w:r>
        <w:rPr>
          <w:rFonts w:ascii="Times New Roman" w:hAnsi="Times New Roman" w:cs="Times New Roman"/>
          <w:sz w:val="28"/>
          <w:szCs w:val="28"/>
        </w:rPr>
        <w:t xml:space="preserve">) </w:t>
      </w:r>
      <w:r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100.</w:t>
      </w:r>
      <w:r w:rsidRPr="00F842EF">
        <w:rPr>
          <w:rFonts w:ascii="Times New Roman" w:hAnsi="Times New Roman" w:cs="Times New Roman"/>
          <w:sz w:val="28"/>
          <w:szCs w:val="28"/>
        </w:rPr>
        <w:t xml:space="preserve"> В случае признания </w:t>
      </w:r>
      <w:proofErr w:type="gramStart"/>
      <w:r w:rsidRPr="00F842EF">
        <w:rPr>
          <w:rFonts w:ascii="Times New Roman" w:hAnsi="Times New Roman" w:cs="Times New Roman"/>
          <w:sz w:val="28"/>
          <w:szCs w:val="28"/>
        </w:rPr>
        <w:t>жалобы</w:t>
      </w:r>
      <w:proofErr w:type="gramEnd"/>
      <w:r w:rsidRPr="00F842E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rsidR="00D33DA4" w:rsidRPr="00375D47" w:rsidRDefault="00D33DA4" w:rsidP="00375D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bookmarkStart w:id="4" w:name="Par520"/>
      <w:bookmarkEnd w:id="4"/>
      <w:r>
        <w:rPr>
          <w:rFonts w:ascii="Times New Roman" w:hAnsi="Times New Roman" w:cs="Times New Roman"/>
          <w:sz w:val="28"/>
          <w:szCs w:val="28"/>
        </w:rPr>
        <w:t>101.</w:t>
      </w:r>
      <w:r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w:t>
      </w:r>
      <w:r w:rsidRPr="00F842EF">
        <w:rPr>
          <w:rFonts w:ascii="Times New Roman" w:hAnsi="Times New Roman" w:cs="Times New Roman"/>
          <w:sz w:val="28"/>
          <w:szCs w:val="28"/>
        </w:rPr>
        <w:lastRenderedPageBreak/>
        <w:t>заявителя в электронной форме направляется мотивированный ответ о результатах рассмотрения жалобы.</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w:t>
      </w:r>
      <w:r w:rsidRPr="00F842EF">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375D47" w:rsidRDefault="00D33DA4" w:rsidP="00375D47">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103. </w:t>
      </w:r>
      <w:proofErr w:type="gramStart"/>
      <w:r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0" w:history="1">
        <w:r w:rsidRPr="00375D47">
          <w:rPr>
            <w:rFonts w:ascii="Times New Roman" w:hAnsi="Times New Roman" w:cs="Times New Roman"/>
            <w:sz w:val="28"/>
            <w:szCs w:val="28"/>
          </w:rPr>
          <w:t>частью 1.1 статьи 16</w:t>
        </w:r>
      </w:hyperlink>
      <w:r w:rsidRPr="00375D47">
        <w:rPr>
          <w:rFonts w:ascii="Times New Roman" w:hAnsi="Times New Roman" w:cs="Times New Roman"/>
          <w:sz w:val="28"/>
          <w:szCs w:val="28"/>
        </w:rPr>
        <w:t xml:space="preserve"> </w:t>
      </w:r>
      <w:r w:rsidRPr="00F842EF">
        <w:rPr>
          <w:rFonts w:ascii="Times New Roman" w:hAnsi="Times New Roman" w:cs="Times New Roman"/>
          <w:sz w:val="28"/>
          <w:szCs w:val="28"/>
        </w:rPr>
        <w:t xml:space="preserve">Федерального закона от 27 июля 2010 года </w:t>
      </w:r>
      <w:r>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w:t>
      </w:r>
      <w:proofErr w:type="gramEnd"/>
      <w:r w:rsidRPr="00F842EF">
        <w:rPr>
          <w:rFonts w:ascii="Times New Roman" w:hAnsi="Times New Roman" w:cs="Times New Roman"/>
          <w:sz w:val="28"/>
          <w:szCs w:val="28"/>
        </w:rPr>
        <w:t xml:space="preserve"> законодательством Российской Федерации.</w:t>
      </w: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rsidR="00D33DA4" w:rsidRPr="00375D47" w:rsidRDefault="00D33DA4" w:rsidP="00375D47">
      <w:pPr>
        <w:autoSpaceDE w:val="0"/>
        <w:autoSpaceDN w:val="0"/>
        <w:adjustRightInd w:val="0"/>
        <w:spacing w:after="0" w:line="240" w:lineRule="auto"/>
        <w:ind w:firstLine="567"/>
        <w:jc w:val="center"/>
        <w:rPr>
          <w:rFonts w:ascii="Times New Roman" w:hAnsi="Times New Roman" w:cs="Times New Roman"/>
          <w:b/>
          <w:bCs/>
          <w:sz w:val="28"/>
          <w:szCs w:val="28"/>
        </w:rPr>
      </w:pPr>
      <w:proofErr w:type="gramStart"/>
      <w:r w:rsidRPr="00F842EF">
        <w:rPr>
          <w:rFonts w:ascii="Times New Roman" w:hAnsi="Times New Roman" w:cs="Times New Roman"/>
          <w:b/>
          <w:bCs/>
          <w:sz w:val="28"/>
          <w:szCs w:val="28"/>
        </w:rPr>
        <w:t>необходимых</w:t>
      </w:r>
      <w:proofErr w:type="gramEnd"/>
      <w:r w:rsidRPr="00F842EF">
        <w:rPr>
          <w:rFonts w:ascii="Times New Roman" w:hAnsi="Times New Roman" w:cs="Times New Roman"/>
          <w:b/>
          <w:bCs/>
          <w:sz w:val="28"/>
          <w:szCs w:val="28"/>
        </w:rPr>
        <w:t xml:space="preserve"> для обоснования и рассмотрения жалобы</w:t>
      </w:r>
    </w:p>
    <w:p w:rsidR="00D33DA4"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104. </w:t>
      </w:r>
      <w:proofErr w:type="gramStart"/>
      <w:r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1" w:history="1">
        <w:r w:rsidRPr="00375D47">
          <w:rPr>
            <w:rFonts w:ascii="Times New Roman" w:hAnsi="Times New Roman" w:cs="Times New Roman"/>
            <w:sz w:val="28"/>
            <w:szCs w:val="28"/>
          </w:rPr>
          <w:t>частью 1.1 статьи 16</w:t>
        </w:r>
      </w:hyperlink>
      <w:r w:rsidRPr="00375D47">
        <w:rPr>
          <w:rFonts w:ascii="Times New Roman" w:hAnsi="Times New Roman" w:cs="Times New Roman"/>
          <w:sz w:val="28"/>
          <w:szCs w:val="28"/>
        </w:rPr>
        <w:t xml:space="preserve"> Фед</w:t>
      </w:r>
      <w:r w:rsidRPr="00F842EF">
        <w:rPr>
          <w:rFonts w:ascii="Times New Roman" w:hAnsi="Times New Roman" w:cs="Times New Roman"/>
          <w:sz w:val="28"/>
          <w:szCs w:val="28"/>
        </w:rPr>
        <w:t xml:space="preserve">ерального закона от 27 июля 2010 года </w:t>
      </w:r>
      <w:r>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sidRPr="00F842EF">
        <w:rPr>
          <w:rFonts w:ascii="Times New Roman" w:hAnsi="Times New Roman" w:cs="Times New Roman"/>
          <w:sz w:val="28"/>
          <w:szCs w:val="28"/>
        </w:rPr>
        <w:t xml:space="preserve">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5F0E42" w:rsidRDefault="005F0E42" w:rsidP="00D33DA4">
      <w:pPr>
        <w:autoSpaceDE w:val="0"/>
        <w:autoSpaceDN w:val="0"/>
        <w:adjustRightInd w:val="0"/>
        <w:spacing w:after="0" w:line="240" w:lineRule="auto"/>
        <w:ind w:firstLine="567"/>
        <w:jc w:val="both"/>
        <w:rPr>
          <w:rFonts w:ascii="Times New Roman" w:hAnsi="Times New Roman" w:cs="Times New Roman"/>
          <w:sz w:val="28"/>
          <w:szCs w:val="28"/>
        </w:rPr>
      </w:pPr>
    </w:p>
    <w:p w:rsidR="005F0E42" w:rsidRDefault="005F0E42" w:rsidP="00D33DA4">
      <w:pPr>
        <w:autoSpaceDE w:val="0"/>
        <w:autoSpaceDN w:val="0"/>
        <w:adjustRightInd w:val="0"/>
        <w:spacing w:after="0" w:line="240" w:lineRule="auto"/>
        <w:ind w:firstLine="567"/>
        <w:jc w:val="both"/>
        <w:rPr>
          <w:rFonts w:ascii="Times New Roman" w:hAnsi="Times New Roman" w:cs="Times New Roman"/>
          <w:sz w:val="28"/>
          <w:szCs w:val="28"/>
        </w:rPr>
      </w:pPr>
    </w:p>
    <w:p w:rsidR="005F0E42" w:rsidRDefault="005F0E42" w:rsidP="00D33DA4">
      <w:pPr>
        <w:autoSpaceDE w:val="0"/>
        <w:autoSpaceDN w:val="0"/>
        <w:adjustRightInd w:val="0"/>
        <w:spacing w:after="0" w:line="240" w:lineRule="auto"/>
        <w:ind w:firstLine="567"/>
        <w:jc w:val="both"/>
        <w:rPr>
          <w:rFonts w:ascii="Times New Roman" w:hAnsi="Times New Roman" w:cs="Times New Roman"/>
          <w:sz w:val="28"/>
          <w:szCs w:val="28"/>
        </w:rPr>
      </w:pPr>
    </w:p>
    <w:p w:rsidR="005F0E42" w:rsidRDefault="005F0E42" w:rsidP="00D33DA4">
      <w:pPr>
        <w:autoSpaceDE w:val="0"/>
        <w:autoSpaceDN w:val="0"/>
        <w:adjustRightInd w:val="0"/>
        <w:spacing w:after="0" w:line="240" w:lineRule="auto"/>
        <w:ind w:firstLine="567"/>
        <w:jc w:val="both"/>
        <w:rPr>
          <w:rFonts w:ascii="Times New Roman" w:hAnsi="Times New Roman" w:cs="Times New Roman"/>
          <w:sz w:val="28"/>
          <w:szCs w:val="28"/>
        </w:rPr>
      </w:pPr>
    </w:p>
    <w:p w:rsidR="005F0E42" w:rsidRDefault="005F0E42" w:rsidP="00D33DA4">
      <w:pPr>
        <w:autoSpaceDE w:val="0"/>
        <w:autoSpaceDN w:val="0"/>
        <w:adjustRightInd w:val="0"/>
        <w:spacing w:after="0" w:line="240" w:lineRule="auto"/>
        <w:ind w:firstLine="567"/>
        <w:jc w:val="both"/>
        <w:rPr>
          <w:rFonts w:ascii="Times New Roman" w:hAnsi="Times New Roman" w:cs="Times New Roman"/>
          <w:sz w:val="28"/>
          <w:szCs w:val="28"/>
        </w:rPr>
      </w:pPr>
    </w:p>
    <w:p w:rsidR="005F0E42" w:rsidRDefault="005F0E42" w:rsidP="00D33DA4">
      <w:pPr>
        <w:autoSpaceDE w:val="0"/>
        <w:autoSpaceDN w:val="0"/>
        <w:adjustRightInd w:val="0"/>
        <w:spacing w:after="0" w:line="240" w:lineRule="auto"/>
        <w:ind w:firstLine="567"/>
        <w:jc w:val="both"/>
        <w:rPr>
          <w:rFonts w:ascii="Times New Roman" w:hAnsi="Times New Roman" w:cs="Times New Roman"/>
          <w:sz w:val="28"/>
          <w:szCs w:val="28"/>
        </w:rPr>
      </w:pPr>
    </w:p>
    <w:p w:rsidR="005F0E42" w:rsidRDefault="005F0E42" w:rsidP="00D33DA4">
      <w:pPr>
        <w:autoSpaceDE w:val="0"/>
        <w:autoSpaceDN w:val="0"/>
        <w:adjustRightInd w:val="0"/>
        <w:spacing w:after="0" w:line="240" w:lineRule="auto"/>
        <w:ind w:firstLine="567"/>
        <w:jc w:val="both"/>
        <w:rPr>
          <w:rFonts w:ascii="Times New Roman" w:hAnsi="Times New Roman" w:cs="Times New Roman"/>
          <w:sz w:val="28"/>
          <w:szCs w:val="28"/>
        </w:rPr>
      </w:pPr>
    </w:p>
    <w:p w:rsidR="005F0E42" w:rsidRDefault="005F0E42" w:rsidP="00D33DA4">
      <w:pPr>
        <w:autoSpaceDE w:val="0"/>
        <w:autoSpaceDN w:val="0"/>
        <w:adjustRightInd w:val="0"/>
        <w:spacing w:after="0" w:line="240" w:lineRule="auto"/>
        <w:ind w:firstLine="567"/>
        <w:jc w:val="both"/>
        <w:rPr>
          <w:rFonts w:ascii="Times New Roman" w:hAnsi="Times New Roman" w:cs="Times New Roman"/>
          <w:sz w:val="28"/>
          <w:szCs w:val="28"/>
        </w:rPr>
      </w:pPr>
    </w:p>
    <w:p w:rsidR="005F0E42" w:rsidRDefault="005F0E42" w:rsidP="00D33DA4">
      <w:pPr>
        <w:autoSpaceDE w:val="0"/>
        <w:autoSpaceDN w:val="0"/>
        <w:adjustRightInd w:val="0"/>
        <w:spacing w:after="0" w:line="240" w:lineRule="auto"/>
        <w:ind w:firstLine="567"/>
        <w:jc w:val="both"/>
        <w:rPr>
          <w:rFonts w:ascii="Times New Roman" w:hAnsi="Times New Roman" w:cs="Times New Roman"/>
          <w:sz w:val="28"/>
          <w:szCs w:val="28"/>
        </w:rPr>
      </w:pPr>
    </w:p>
    <w:p w:rsidR="005F0E42" w:rsidRDefault="005F0E42" w:rsidP="00D33DA4">
      <w:pPr>
        <w:autoSpaceDE w:val="0"/>
        <w:autoSpaceDN w:val="0"/>
        <w:adjustRightInd w:val="0"/>
        <w:spacing w:after="0" w:line="240" w:lineRule="auto"/>
        <w:ind w:firstLine="567"/>
        <w:jc w:val="both"/>
        <w:rPr>
          <w:rFonts w:ascii="Times New Roman" w:hAnsi="Times New Roman" w:cs="Times New Roman"/>
          <w:sz w:val="28"/>
          <w:szCs w:val="28"/>
        </w:rPr>
      </w:pPr>
    </w:p>
    <w:p w:rsidR="005F0E42" w:rsidRDefault="005F0E42" w:rsidP="00D33DA4">
      <w:pPr>
        <w:autoSpaceDE w:val="0"/>
        <w:autoSpaceDN w:val="0"/>
        <w:adjustRightInd w:val="0"/>
        <w:spacing w:after="0" w:line="240" w:lineRule="auto"/>
        <w:ind w:firstLine="567"/>
        <w:jc w:val="both"/>
        <w:rPr>
          <w:rFonts w:ascii="Times New Roman" w:hAnsi="Times New Roman" w:cs="Times New Roman"/>
          <w:sz w:val="28"/>
          <w:szCs w:val="28"/>
        </w:rPr>
      </w:pPr>
    </w:p>
    <w:p w:rsidR="005F0E42" w:rsidRDefault="005F0E42" w:rsidP="00D33DA4">
      <w:pPr>
        <w:autoSpaceDE w:val="0"/>
        <w:autoSpaceDN w:val="0"/>
        <w:adjustRightInd w:val="0"/>
        <w:spacing w:after="0" w:line="240" w:lineRule="auto"/>
        <w:ind w:firstLine="567"/>
        <w:jc w:val="both"/>
        <w:rPr>
          <w:rFonts w:ascii="Times New Roman" w:hAnsi="Times New Roman" w:cs="Times New Roman"/>
          <w:sz w:val="28"/>
          <w:szCs w:val="28"/>
        </w:rPr>
      </w:pPr>
    </w:p>
    <w:p w:rsidR="005F0E42" w:rsidRDefault="005F0E42" w:rsidP="00375D47">
      <w:pPr>
        <w:autoSpaceDE w:val="0"/>
        <w:autoSpaceDN w:val="0"/>
        <w:adjustRightInd w:val="0"/>
        <w:spacing w:after="0" w:line="240" w:lineRule="auto"/>
        <w:jc w:val="both"/>
        <w:rPr>
          <w:rFonts w:ascii="Times New Roman" w:hAnsi="Times New Roman" w:cs="Times New Roman"/>
          <w:sz w:val="28"/>
          <w:szCs w:val="28"/>
        </w:rPr>
      </w:pPr>
    </w:p>
    <w:p w:rsidR="005F0E42" w:rsidRPr="00F842EF" w:rsidRDefault="005F0E42"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Pr="00F842EF" w:rsidRDefault="00D33DA4" w:rsidP="00D33DA4">
      <w:pPr>
        <w:autoSpaceDE w:val="0"/>
        <w:autoSpaceDN w:val="0"/>
        <w:adjustRightInd w:val="0"/>
        <w:spacing w:after="0" w:line="240" w:lineRule="auto"/>
        <w:ind w:firstLine="567"/>
        <w:jc w:val="both"/>
        <w:rPr>
          <w:rFonts w:ascii="Times New Roman" w:hAnsi="Times New Roman" w:cs="Times New Roman"/>
          <w:sz w:val="28"/>
          <w:szCs w:val="28"/>
        </w:rPr>
      </w:pPr>
    </w:p>
    <w:p w:rsidR="00D33DA4" w:rsidRDefault="00D33DA4" w:rsidP="00D33DA4">
      <w:pPr>
        <w:autoSpaceDE w:val="0"/>
        <w:autoSpaceDN w:val="0"/>
        <w:adjustRightInd w:val="0"/>
        <w:spacing w:after="0" w:line="240" w:lineRule="auto"/>
        <w:ind w:firstLine="567"/>
        <w:jc w:val="both"/>
        <w:rPr>
          <w:rFonts w:ascii="Arial" w:hAnsi="Arial" w:cs="Arial"/>
          <w:sz w:val="20"/>
          <w:szCs w:val="20"/>
        </w:rPr>
      </w:pPr>
    </w:p>
    <w:p w:rsidR="00D33DA4" w:rsidRPr="005F0E42" w:rsidRDefault="00D33DA4" w:rsidP="00D33DA4">
      <w:pPr>
        <w:autoSpaceDE w:val="0"/>
        <w:autoSpaceDN w:val="0"/>
        <w:adjustRightInd w:val="0"/>
        <w:spacing w:after="0" w:line="240" w:lineRule="auto"/>
        <w:ind w:left="4536"/>
        <w:outlineLvl w:val="0"/>
        <w:rPr>
          <w:rFonts w:ascii="Times New Roman" w:hAnsi="Times New Roman" w:cs="Times New Roman"/>
          <w:sz w:val="24"/>
          <w:szCs w:val="24"/>
        </w:rPr>
      </w:pPr>
      <w:r w:rsidRPr="005F0E42">
        <w:rPr>
          <w:rFonts w:ascii="Times New Roman" w:hAnsi="Times New Roman" w:cs="Times New Roman"/>
          <w:sz w:val="24"/>
          <w:szCs w:val="24"/>
        </w:rPr>
        <w:lastRenderedPageBreak/>
        <w:t>Приложение № 1</w:t>
      </w:r>
    </w:p>
    <w:p w:rsidR="00D33DA4" w:rsidRPr="005F0E42" w:rsidRDefault="00D33DA4" w:rsidP="00D33DA4">
      <w:pPr>
        <w:autoSpaceDE w:val="0"/>
        <w:autoSpaceDN w:val="0"/>
        <w:adjustRightInd w:val="0"/>
        <w:spacing w:after="0" w:line="240" w:lineRule="auto"/>
        <w:ind w:left="4536"/>
        <w:rPr>
          <w:rFonts w:ascii="Times New Roman" w:hAnsi="Times New Roman" w:cs="Times New Roman"/>
          <w:sz w:val="24"/>
          <w:szCs w:val="24"/>
        </w:rPr>
      </w:pPr>
      <w:r w:rsidRPr="005F0E42">
        <w:rPr>
          <w:rFonts w:ascii="Times New Roman" w:hAnsi="Times New Roman" w:cs="Times New Roman"/>
          <w:sz w:val="24"/>
          <w:szCs w:val="24"/>
        </w:rPr>
        <w:t>к Административному регламенту</w:t>
      </w:r>
    </w:p>
    <w:p w:rsidR="00D33DA4" w:rsidRPr="005F0E42" w:rsidRDefault="00D33DA4" w:rsidP="00D33DA4">
      <w:pPr>
        <w:autoSpaceDE w:val="0"/>
        <w:autoSpaceDN w:val="0"/>
        <w:adjustRightInd w:val="0"/>
        <w:spacing w:after="0" w:line="240" w:lineRule="auto"/>
        <w:ind w:left="4536"/>
        <w:rPr>
          <w:rFonts w:ascii="Times New Roman" w:hAnsi="Times New Roman" w:cs="Times New Roman"/>
          <w:sz w:val="24"/>
          <w:szCs w:val="24"/>
        </w:rPr>
      </w:pPr>
      <w:r w:rsidRPr="005F0E42">
        <w:rPr>
          <w:rFonts w:ascii="Times New Roman" w:hAnsi="Times New Roman" w:cs="Times New Roman"/>
          <w:sz w:val="24"/>
          <w:szCs w:val="24"/>
        </w:rPr>
        <w:t xml:space="preserve">предоставления </w:t>
      </w:r>
    </w:p>
    <w:p w:rsidR="00D33DA4" w:rsidRPr="005F0E42" w:rsidRDefault="00D33DA4" w:rsidP="00D33DA4">
      <w:pPr>
        <w:autoSpaceDE w:val="0"/>
        <w:autoSpaceDN w:val="0"/>
        <w:adjustRightInd w:val="0"/>
        <w:spacing w:after="0" w:line="240" w:lineRule="auto"/>
        <w:ind w:left="4536"/>
        <w:rPr>
          <w:rFonts w:ascii="Times New Roman" w:hAnsi="Times New Roman" w:cs="Times New Roman"/>
          <w:sz w:val="24"/>
          <w:szCs w:val="24"/>
        </w:rPr>
      </w:pPr>
      <w:r w:rsidRPr="005F0E42">
        <w:rPr>
          <w:rFonts w:ascii="Times New Roman" w:hAnsi="Times New Roman" w:cs="Times New Roman"/>
          <w:sz w:val="24"/>
          <w:szCs w:val="24"/>
        </w:rPr>
        <w:t>муниципальной услуги: "Выдача</w:t>
      </w:r>
    </w:p>
    <w:p w:rsidR="00D33DA4" w:rsidRPr="005F0E42" w:rsidRDefault="00D33DA4" w:rsidP="00D33DA4">
      <w:pPr>
        <w:autoSpaceDE w:val="0"/>
        <w:autoSpaceDN w:val="0"/>
        <w:adjustRightInd w:val="0"/>
        <w:spacing w:after="0" w:line="240" w:lineRule="auto"/>
        <w:ind w:left="4536"/>
        <w:rPr>
          <w:rFonts w:ascii="Times New Roman" w:hAnsi="Times New Roman" w:cs="Times New Roman"/>
          <w:sz w:val="24"/>
          <w:szCs w:val="24"/>
        </w:rPr>
      </w:pPr>
      <w:r w:rsidRPr="005F0E42">
        <w:rPr>
          <w:rFonts w:ascii="Times New Roman" w:hAnsi="Times New Roman" w:cs="Times New Roman"/>
          <w:sz w:val="24"/>
          <w:szCs w:val="24"/>
        </w:rPr>
        <w:t xml:space="preserve">выписки из </w:t>
      </w:r>
      <w:proofErr w:type="spellStart"/>
      <w:r w:rsidRPr="005F0E42">
        <w:rPr>
          <w:rFonts w:ascii="Times New Roman" w:hAnsi="Times New Roman" w:cs="Times New Roman"/>
          <w:sz w:val="24"/>
          <w:szCs w:val="24"/>
        </w:rPr>
        <w:t>похозяйственной</w:t>
      </w:r>
      <w:proofErr w:type="spellEnd"/>
      <w:r w:rsidRPr="005F0E42">
        <w:rPr>
          <w:rFonts w:ascii="Times New Roman" w:hAnsi="Times New Roman" w:cs="Times New Roman"/>
          <w:sz w:val="24"/>
          <w:szCs w:val="24"/>
        </w:rPr>
        <w:t xml:space="preserve"> книги"</w:t>
      </w:r>
    </w:p>
    <w:p w:rsidR="00D33DA4" w:rsidRPr="005F0E42" w:rsidRDefault="00D33DA4" w:rsidP="00D33DA4">
      <w:pPr>
        <w:autoSpaceDE w:val="0"/>
        <w:autoSpaceDN w:val="0"/>
        <w:adjustRightInd w:val="0"/>
        <w:spacing w:after="0" w:line="240" w:lineRule="auto"/>
        <w:ind w:left="4536"/>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54"/>
        <w:gridCol w:w="2665"/>
        <w:gridCol w:w="1259"/>
        <w:gridCol w:w="4592"/>
      </w:tblGrid>
      <w:tr w:rsidR="00D33DA4" w:rsidRPr="005F0E42" w:rsidTr="007C6D6F">
        <w:tc>
          <w:tcPr>
            <w:tcW w:w="4478" w:type="dxa"/>
            <w:gridSpan w:val="3"/>
            <w:vMerge w:val="restart"/>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p>
        </w:tc>
        <w:tc>
          <w:tcPr>
            <w:tcW w:w="4592" w:type="dxa"/>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В ______________________________</w:t>
            </w:r>
          </w:p>
        </w:tc>
      </w:tr>
      <w:tr w:rsidR="00D33DA4" w:rsidRPr="005F0E42" w:rsidTr="007C6D6F">
        <w:tc>
          <w:tcPr>
            <w:tcW w:w="4478" w:type="dxa"/>
            <w:gridSpan w:val="3"/>
            <w:vMerge/>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p>
        </w:tc>
        <w:tc>
          <w:tcPr>
            <w:tcW w:w="4592" w:type="dxa"/>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(наименование органа местного самоуправления муниципального образования)</w:t>
            </w:r>
          </w:p>
        </w:tc>
      </w:tr>
      <w:tr w:rsidR="00D33DA4" w:rsidRPr="005F0E42" w:rsidTr="007C6D6F">
        <w:tc>
          <w:tcPr>
            <w:tcW w:w="4478" w:type="dxa"/>
            <w:gridSpan w:val="3"/>
            <w:vMerge/>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p>
        </w:tc>
        <w:tc>
          <w:tcPr>
            <w:tcW w:w="4592" w:type="dxa"/>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________________________________</w:t>
            </w:r>
          </w:p>
        </w:tc>
      </w:tr>
      <w:tr w:rsidR="00D33DA4" w:rsidRPr="005F0E42" w:rsidTr="007C6D6F">
        <w:tc>
          <w:tcPr>
            <w:tcW w:w="4478" w:type="dxa"/>
            <w:gridSpan w:val="3"/>
            <w:vMerge/>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p>
        </w:tc>
        <w:tc>
          <w:tcPr>
            <w:tcW w:w="4592" w:type="dxa"/>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proofErr w:type="gramStart"/>
            <w:r w:rsidRPr="005F0E42">
              <w:rPr>
                <w:rFonts w:ascii="Times New Roman" w:hAnsi="Times New Roman" w:cs="Times New Roman"/>
                <w:sz w:val="24"/>
                <w:szCs w:val="24"/>
              </w:rPr>
              <w:t>(Ф.И.О. гражданина или лица, действующего</w:t>
            </w:r>
            <w:proofErr w:type="gramEnd"/>
          </w:p>
        </w:tc>
      </w:tr>
      <w:tr w:rsidR="00D33DA4" w:rsidRPr="005F0E42" w:rsidTr="007C6D6F">
        <w:tc>
          <w:tcPr>
            <w:tcW w:w="4478" w:type="dxa"/>
            <w:gridSpan w:val="3"/>
            <w:vMerge/>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p>
        </w:tc>
        <w:tc>
          <w:tcPr>
            <w:tcW w:w="4592" w:type="dxa"/>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________________________________</w:t>
            </w:r>
          </w:p>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по доверенности, в родительном падеже)</w:t>
            </w:r>
          </w:p>
        </w:tc>
      </w:tr>
      <w:tr w:rsidR="00D33DA4" w:rsidRPr="005F0E42" w:rsidTr="007C6D6F">
        <w:tc>
          <w:tcPr>
            <w:tcW w:w="4478" w:type="dxa"/>
            <w:gridSpan w:val="3"/>
            <w:vMerge/>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p>
        </w:tc>
        <w:tc>
          <w:tcPr>
            <w:tcW w:w="4592" w:type="dxa"/>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p>
        </w:tc>
      </w:tr>
      <w:tr w:rsidR="00D33DA4" w:rsidRPr="005F0E42" w:rsidTr="007C6D6F">
        <w:tc>
          <w:tcPr>
            <w:tcW w:w="4478" w:type="dxa"/>
            <w:gridSpan w:val="3"/>
            <w:vMerge/>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p>
        </w:tc>
        <w:tc>
          <w:tcPr>
            <w:tcW w:w="4592" w:type="dxa"/>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паспорт ________ N _____________</w:t>
            </w:r>
          </w:p>
        </w:tc>
      </w:tr>
      <w:tr w:rsidR="00D33DA4" w:rsidRPr="005F0E42" w:rsidTr="007C6D6F">
        <w:tc>
          <w:tcPr>
            <w:tcW w:w="4478" w:type="dxa"/>
            <w:gridSpan w:val="3"/>
            <w:vMerge/>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p>
        </w:tc>
        <w:tc>
          <w:tcPr>
            <w:tcW w:w="4592" w:type="dxa"/>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________________________________</w:t>
            </w:r>
          </w:p>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 xml:space="preserve">(когда и кем </w:t>
            </w:r>
            <w:proofErr w:type="gramStart"/>
            <w:r w:rsidRPr="005F0E42">
              <w:rPr>
                <w:rFonts w:ascii="Times New Roman" w:hAnsi="Times New Roman" w:cs="Times New Roman"/>
                <w:sz w:val="24"/>
                <w:szCs w:val="24"/>
              </w:rPr>
              <w:t>выдан</w:t>
            </w:r>
            <w:proofErr w:type="gramEnd"/>
            <w:r w:rsidRPr="005F0E42">
              <w:rPr>
                <w:rFonts w:ascii="Times New Roman" w:hAnsi="Times New Roman" w:cs="Times New Roman"/>
                <w:sz w:val="24"/>
                <w:szCs w:val="24"/>
              </w:rPr>
              <w:t>)</w:t>
            </w:r>
          </w:p>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________________________________</w:t>
            </w:r>
          </w:p>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(сведения о доверенности)</w:t>
            </w:r>
          </w:p>
        </w:tc>
      </w:tr>
      <w:tr w:rsidR="00D33DA4" w:rsidRPr="005F0E42" w:rsidTr="007C6D6F">
        <w:tc>
          <w:tcPr>
            <w:tcW w:w="4478" w:type="dxa"/>
            <w:gridSpan w:val="3"/>
            <w:vMerge/>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p>
        </w:tc>
        <w:tc>
          <w:tcPr>
            <w:tcW w:w="4592" w:type="dxa"/>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________________________________</w:t>
            </w:r>
          </w:p>
        </w:tc>
      </w:tr>
      <w:tr w:rsidR="00D33DA4" w:rsidRPr="005F0E42" w:rsidTr="007C6D6F">
        <w:tc>
          <w:tcPr>
            <w:tcW w:w="4478" w:type="dxa"/>
            <w:gridSpan w:val="3"/>
            <w:vMerge/>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p>
        </w:tc>
        <w:tc>
          <w:tcPr>
            <w:tcW w:w="4592" w:type="dxa"/>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Адрес места жительства</w:t>
            </w:r>
          </w:p>
        </w:tc>
      </w:tr>
      <w:tr w:rsidR="00D33DA4" w:rsidRPr="005F0E42" w:rsidTr="007C6D6F">
        <w:tc>
          <w:tcPr>
            <w:tcW w:w="4478" w:type="dxa"/>
            <w:gridSpan w:val="3"/>
            <w:vMerge/>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p>
        </w:tc>
        <w:tc>
          <w:tcPr>
            <w:tcW w:w="4592" w:type="dxa"/>
          </w:tcPr>
          <w:p w:rsidR="00D33DA4" w:rsidRPr="005F0E42" w:rsidRDefault="00D33DA4" w:rsidP="007C6D6F">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тел. ____________________________</w:t>
            </w: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uto"/>
              <w:jc w:val="center"/>
              <w:rPr>
                <w:rFonts w:ascii="Times New Roman" w:hAnsi="Times New Roman" w:cs="Times New Roman"/>
                <w:sz w:val="24"/>
                <w:szCs w:val="24"/>
              </w:rPr>
            </w:pPr>
            <w:bookmarkStart w:id="5" w:name="Par564"/>
            <w:bookmarkEnd w:id="5"/>
          </w:p>
          <w:p w:rsidR="00D33DA4" w:rsidRPr="005F0E42" w:rsidRDefault="00D33DA4" w:rsidP="005F0E42">
            <w:pPr>
              <w:autoSpaceDE w:val="0"/>
              <w:autoSpaceDN w:val="0"/>
              <w:adjustRightInd w:val="0"/>
              <w:spacing w:after="0" w:line="240" w:lineRule="auto"/>
              <w:jc w:val="center"/>
              <w:rPr>
                <w:rFonts w:ascii="Times New Roman" w:hAnsi="Times New Roman" w:cs="Times New Roman"/>
                <w:sz w:val="24"/>
                <w:szCs w:val="24"/>
              </w:rPr>
            </w:pPr>
            <w:r w:rsidRPr="005F0E42">
              <w:rPr>
                <w:rFonts w:ascii="Times New Roman" w:hAnsi="Times New Roman" w:cs="Times New Roman"/>
                <w:sz w:val="24"/>
                <w:szCs w:val="24"/>
              </w:rPr>
              <w:t>ЗАЯВЛЕНИЕ</w:t>
            </w:r>
          </w:p>
          <w:p w:rsidR="00D33DA4" w:rsidRPr="005F0E42" w:rsidRDefault="00D33DA4" w:rsidP="005F0E42">
            <w:pPr>
              <w:autoSpaceDE w:val="0"/>
              <w:autoSpaceDN w:val="0"/>
              <w:adjustRightInd w:val="0"/>
              <w:spacing w:after="0" w:line="240" w:lineRule="auto"/>
              <w:jc w:val="center"/>
              <w:rPr>
                <w:rFonts w:ascii="Times New Roman" w:hAnsi="Times New Roman" w:cs="Times New Roman"/>
                <w:sz w:val="24"/>
                <w:szCs w:val="24"/>
              </w:rPr>
            </w:pPr>
            <w:r w:rsidRPr="005F0E42">
              <w:rPr>
                <w:rFonts w:ascii="Times New Roman" w:hAnsi="Times New Roman" w:cs="Times New Roman"/>
                <w:sz w:val="24"/>
                <w:szCs w:val="24"/>
              </w:rPr>
              <w:t xml:space="preserve">о выдаче выписки из </w:t>
            </w:r>
            <w:proofErr w:type="spellStart"/>
            <w:r w:rsidRPr="005F0E42">
              <w:rPr>
                <w:rFonts w:ascii="Times New Roman" w:hAnsi="Times New Roman" w:cs="Times New Roman"/>
                <w:sz w:val="24"/>
                <w:szCs w:val="24"/>
              </w:rPr>
              <w:t>похозяйственной</w:t>
            </w:r>
            <w:proofErr w:type="spellEnd"/>
            <w:r w:rsidRPr="005F0E42">
              <w:rPr>
                <w:rFonts w:ascii="Times New Roman" w:hAnsi="Times New Roman" w:cs="Times New Roman"/>
                <w:sz w:val="24"/>
                <w:szCs w:val="24"/>
              </w:rPr>
              <w:t xml:space="preserve"> книги</w:t>
            </w: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uto"/>
              <w:ind w:firstLine="283"/>
              <w:jc w:val="both"/>
              <w:rPr>
                <w:rFonts w:ascii="Times New Roman" w:hAnsi="Times New Roman" w:cs="Times New Roman"/>
                <w:sz w:val="24"/>
                <w:szCs w:val="24"/>
              </w:rPr>
            </w:pPr>
            <w:r w:rsidRPr="005F0E42">
              <w:rPr>
                <w:rFonts w:ascii="Times New Roman" w:hAnsi="Times New Roman" w:cs="Times New Roman"/>
                <w:sz w:val="24"/>
                <w:szCs w:val="24"/>
              </w:rPr>
              <w:t>Прошу выдать на имя ______________________________________________</w:t>
            </w: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___________________________________________________________________</w:t>
            </w: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uto"/>
              <w:jc w:val="center"/>
              <w:rPr>
                <w:rFonts w:ascii="Times New Roman" w:hAnsi="Times New Roman" w:cs="Times New Roman"/>
                <w:sz w:val="24"/>
                <w:szCs w:val="24"/>
              </w:rPr>
            </w:pPr>
            <w:r w:rsidRPr="005F0E42">
              <w:rPr>
                <w:rFonts w:ascii="Times New Roman" w:hAnsi="Times New Roman" w:cs="Times New Roman"/>
                <w:sz w:val="24"/>
                <w:szCs w:val="24"/>
              </w:rPr>
              <w:t>(Ф.И.О.)</w:t>
            </w: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uto"/>
              <w:jc w:val="both"/>
              <w:rPr>
                <w:rFonts w:ascii="Times New Roman" w:hAnsi="Times New Roman" w:cs="Times New Roman"/>
                <w:sz w:val="24"/>
                <w:szCs w:val="24"/>
              </w:rPr>
            </w:pPr>
            <w:r w:rsidRPr="005F0E42">
              <w:rPr>
                <w:rFonts w:ascii="Times New Roman" w:hAnsi="Times New Roman" w:cs="Times New Roman"/>
                <w:sz w:val="24"/>
                <w:szCs w:val="24"/>
              </w:rPr>
              <w:t xml:space="preserve">выписку из </w:t>
            </w:r>
            <w:proofErr w:type="spellStart"/>
            <w:r w:rsidRPr="005F0E42">
              <w:rPr>
                <w:rFonts w:ascii="Times New Roman" w:hAnsi="Times New Roman" w:cs="Times New Roman"/>
                <w:sz w:val="24"/>
                <w:szCs w:val="24"/>
              </w:rPr>
              <w:t>похозяйственной</w:t>
            </w:r>
            <w:proofErr w:type="spellEnd"/>
            <w:r w:rsidRPr="005F0E42">
              <w:rPr>
                <w:rFonts w:ascii="Times New Roman" w:hAnsi="Times New Roman" w:cs="Times New Roman"/>
                <w:sz w:val="24"/>
                <w:szCs w:val="24"/>
              </w:rPr>
              <w:t xml:space="preserve"> книги по лицевому счету хозяйства, зарегистрированного по адресу:</w:t>
            </w: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___________________________________________________________________</w:t>
            </w: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с указанием в ней следующей информации (отметить знаком X):</w:t>
            </w:r>
          </w:p>
        </w:tc>
      </w:tr>
      <w:tr w:rsidR="00D33DA4" w:rsidRPr="005F0E42" w:rsidTr="007C6D6F">
        <w:tc>
          <w:tcPr>
            <w:tcW w:w="554" w:type="dxa"/>
            <w:tcBorders>
              <w:top w:val="single" w:sz="4" w:space="0" w:color="auto"/>
              <w:left w:val="single" w:sz="4" w:space="0" w:color="auto"/>
              <w:bottom w:val="single" w:sz="4" w:space="0" w:color="auto"/>
              <w:right w:val="single" w:sz="4" w:space="0" w:color="auto"/>
            </w:tcBorders>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p>
        </w:tc>
        <w:tc>
          <w:tcPr>
            <w:tcW w:w="8516" w:type="dxa"/>
            <w:gridSpan w:val="3"/>
            <w:tcBorders>
              <w:left w:val="single" w:sz="4" w:space="0" w:color="auto"/>
            </w:tcBorders>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список членов хозяйства;</w:t>
            </w:r>
          </w:p>
        </w:tc>
      </w:tr>
      <w:tr w:rsidR="00D33DA4" w:rsidRPr="005F0E42" w:rsidTr="007C6D6F">
        <w:tc>
          <w:tcPr>
            <w:tcW w:w="554" w:type="dxa"/>
            <w:tcBorders>
              <w:top w:val="single" w:sz="4" w:space="0" w:color="auto"/>
              <w:bottom w:val="single" w:sz="4" w:space="0" w:color="auto"/>
            </w:tcBorders>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p>
        </w:tc>
        <w:tc>
          <w:tcPr>
            <w:tcW w:w="8516" w:type="dxa"/>
            <w:gridSpan w:val="3"/>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p>
        </w:tc>
      </w:tr>
      <w:tr w:rsidR="00D33DA4" w:rsidRPr="005F0E42" w:rsidTr="007C6D6F">
        <w:tc>
          <w:tcPr>
            <w:tcW w:w="554" w:type="dxa"/>
            <w:tcBorders>
              <w:top w:val="single" w:sz="4" w:space="0" w:color="auto"/>
              <w:left w:val="single" w:sz="4" w:space="0" w:color="auto"/>
              <w:bottom w:val="single" w:sz="4" w:space="0" w:color="auto"/>
              <w:right w:val="single" w:sz="4" w:space="0" w:color="auto"/>
            </w:tcBorders>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p>
        </w:tc>
        <w:tc>
          <w:tcPr>
            <w:tcW w:w="8516" w:type="dxa"/>
            <w:gridSpan w:val="3"/>
            <w:tcBorders>
              <w:left w:val="single" w:sz="4" w:space="0" w:color="auto"/>
            </w:tcBorders>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площадь земельных участков, занятых посевами и посадками</w:t>
            </w:r>
          </w:p>
        </w:tc>
      </w:tr>
      <w:tr w:rsidR="00D33DA4" w:rsidRPr="005F0E42" w:rsidTr="007C6D6F">
        <w:tc>
          <w:tcPr>
            <w:tcW w:w="554" w:type="dxa"/>
            <w:tcBorders>
              <w:top w:val="single" w:sz="4" w:space="0" w:color="auto"/>
              <w:bottom w:val="single" w:sz="4" w:space="0" w:color="auto"/>
            </w:tcBorders>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p>
        </w:tc>
        <w:tc>
          <w:tcPr>
            <w:tcW w:w="8516" w:type="dxa"/>
            <w:gridSpan w:val="3"/>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сельскохозяйственных культур, плодовыми и ягодными насаждениями в разрезе культур;</w:t>
            </w:r>
          </w:p>
        </w:tc>
      </w:tr>
      <w:tr w:rsidR="00D33DA4" w:rsidRPr="005F0E42" w:rsidTr="007C6D6F">
        <w:tc>
          <w:tcPr>
            <w:tcW w:w="554" w:type="dxa"/>
            <w:tcBorders>
              <w:top w:val="single" w:sz="4" w:space="0" w:color="auto"/>
              <w:left w:val="single" w:sz="4" w:space="0" w:color="auto"/>
              <w:bottom w:val="single" w:sz="4" w:space="0" w:color="auto"/>
              <w:right w:val="single" w:sz="4" w:space="0" w:color="auto"/>
            </w:tcBorders>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p>
        </w:tc>
        <w:tc>
          <w:tcPr>
            <w:tcW w:w="8516" w:type="dxa"/>
            <w:gridSpan w:val="3"/>
            <w:tcBorders>
              <w:left w:val="single" w:sz="4" w:space="0" w:color="auto"/>
            </w:tcBorders>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количество сельскохозяйственных животных, птицы и пчел;</w:t>
            </w:r>
          </w:p>
        </w:tc>
      </w:tr>
      <w:tr w:rsidR="00D33DA4" w:rsidRPr="005F0E42" w:rsidTr="007C6D6F">
        <w:tc>
          <w:tcPr>
            <w:tcW w:w="554" w:type="dxa"/>
            <w:tcBorders>
              <w:top w:val="single" w:sz="4" w:space="0" w:color="auto"/>
              <w:bottom w:val="single" w:sz="4" w:space="0" w:color="auto"/>
            </w:tcBorders>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p>
        </w:tc>
        <w:tc>
          <w:tcPr>
            <w:tcW w:w="8516" w:type="dxa"/>
            <w:gridSpan w:val="3"/>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p>
        </w:tc>
      </w:tr>
      <w:tr w:rsidR="00D33DA4" w:rsidRPr="005F0E42" w:rsidTr="007C6D6F">
        <w:tc>
          <w:tcPr>
            <w:tcW w:w="554" w:type="dxa"/>
            <w:tcBorders>
              <w:top w:val="single" w:sz="4" w:space="0" w:color="auto"/>
              <w:left w:val="single" w:sz="4" w:space="0" w:color="auto"/>
              <w:bottom w:val="single" w:sz="4" w:space="0" w:color="auto"/>
              <w:right w:val="single" w:sz="4" w:space="0" w:color="auto"/>
            </w:tcBorders>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p>
        </w:tc>
        <w:tc>
          <w:tcPr>
            <w:tcW w:w="8516" w:type="dxa"/>
            <w:gridSpan w:val="3"/>
            <w:tcBorders>
              <w:left w:val="single" w:sz="4" w:space="0" w:color="auto"/>
            </w:tcBorders>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сельскохозяйственная техника, оборудование, транспортные средства,</w:t>
            </w:r>
          </w:p>
        </w:tc>
      </w:tr>
      <w:tr w:rsidR="00D33DA4" w:rsidRPr="005F0E42" w:rsidTr="007C6D6F">
        <w:tc>
          <w:tcPr>
            <w:tcW w:w="554" w:type="dxa"/>
            <w:tcBorders>
              <w:top w:val="single" w:sz="4" w:space="0" w:color="auto"/>
              <w:bottom w:val="single" w:sz="4" w:space="0" w:color="auto"/>
            </w:tcBorders>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p>
        </w:tc>
        <w:tc>
          <w:tcPr>
            <w:tcW w:w="8516" w:type="dxa"/>
            <w:gridSpan w:val="3"/>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proofErr w:type="gramStart"/>
            <w:r w:rsidRPr="005F0E42">
              <w:rPr>
                <w:rFonts w:ascii="Times New Roman" w:hAnsi="Times New Roman" w:cs="Times New Roman"/>
                <w:sz w:val="24"/>
                <w:szCs w:val="24"/>
              </w:rPr>
              <w:t>принадлежащие</w:t>
            </w:r>
            <w:proofErr w:type="gramEnd"/>
            <w:r w:rsidRPr="005F0E42">
              <w:rPr>
                <w:rFonts w:ascii="Times New Roman" w:hAnsi="Times New Roman" w:cs="Times New Roman"/>
                <w:sz w:val="24"/>
                <w:szCs w:val="24"/>
              </w:rPr>
              <w:t xml:space="preserve"> гражданину, ведущему хозяйство;</w:t>
            </w:r>
          </w:p>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p>
        </w:tc>
      </w:tr>
      <w:tr w:rsidR="00D33DA4" w:rsidRPr="005F0E42" w:rsidTr="007C6D6F">
        <w:tc>
          <w:tcPr>
            <w:tcW w:w="554" w:type="dxa"/>
            <w:tcBorders>
              <w:top w:val="single" w:sz="4" w:space="0" w:color="auto"/>
              <w:left w:val="single" w:sz="4" w:space="0" w:color="auto"/>
              <w:right w:val="single" w:sz="4" w:space="0" w:color="auto"/>
            </w:tcBorders>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p>
        </w:tc>
        <w:tc>
          <w:tcPr>
            <w:tcW w:w="8516" w:type="dxa"/>
            <w:gridSpan w:val="3"/>
            <w:tcBorders>
              <w:left w:val="single" w:sz="4" w:space="0" w:color="auto"/>
            </w:tcBorders>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информация о наличии у гражданина права на земельный участок по форме</w:t>
            </w:r>
          </w:p>
        </w:tc>
      </w:tr>
      <w:tr w:rsidR="00D33DA4" w:rsidRPr="00375D47" w:rsidTr="007C6D6F">
        <w:tc>
          <w:tcPr>
            <w:tcW w:w="9070" w:type="dxa"/>
            <w:gridSpan w:val="4"/>
          </w:tcPr>
          <w:p w:rsidR="00D33DA4" w:rsidRPr="00375D47" w:rsidRDefault="00F95060" w:rsidP="005F0E42">
            <w:pPr>
              <w:autoSpaceDE w:val="0"/>
              <w:autoSpaceDN w:val="0"/>
              <w:adjustRightInd w:val="0"/>
              <w:spacing w:after="0" w:line="240" w:lineRule="auto"/>
              <w:jc w:val="both"/>
              <w:rPr>
                <w:rFonts w:ascii="Times New Roman" w:hAnsi="Times New Roman" w:cs="Times New Roman"/>
                <w:sz w:val="24"/>
                <w:szCs w:val="24"/>
              </w:rPr>
            </w:pPr>
            <w:hyperlink r:id="rId32" w:history="1">
              <w:r w:rsidR="00D33DA4" w:rsidRPr="00375D47">
                <w:rPr>
                  <w:rFonts w:ascii="Times New Roman" w:hAnsi="Times New Roman" w:cs="Times New Roman"/>
                  <w:sz w:val="24"/>
                  <w:szCs w:val="24"/>
                </w:rPr>
                <w:t>выписки</w:t>
              </w:r>
            </w:hyperlink>
            <w:r w:rsidR="00D33DA4" w:rsidRPr="00375D47">
              <w:rPr>
                <w:rFonts w:ascii="Times New Roman" w:hAnsi="Times New Roman" w:cs="Times New Roman"/>
                <w:sz w:val="24"/>
                <w:szCs w:val="24"/>
              </w:rPr>
              <w:t xml:space="preserve"> из </w:t>
            </w:r>
            <w:proofErr w:type="spellStart"/>
            <w:r w:rsidR="00D33DA4" w:rsidRPr="00375D47">
              <w:rPr>
                <w:rFonts w:ascii="Times New Roman" w:hAnsi="Times New Roman" w:cs="Times New Roman"/>
                <w:sz w:val="24"/>
                <w:szCs w:val="24"/>
              </w:rPr>
              <w:t>похозяйственнойкниги</w:t>
            </w:r>
            <w:proofErr w:type="spellEnd"/>
            <w:r w:rsidR="00D33DA4" w:rsidRPr="00375D47">
              <w:rPr>
                <w:rFonts w:ascii="Times New Roman" w:hAnsi="Times New Roman" w:cs="Times New Roman"/>
                <w:sz w:val="24"/>
                <w:szCs w:val="24"/>
              </w:rPr>
              <w:t xml:space="preserve">, утвержденной </w:t>
            </w:r>
            <w:r w:rsidR="00D33DA4" w:rsidRPr="00375D47">
              <w:rPr>
                <w:rFonts w:ascii="Times New Roman" w:hAnsi="Times New Roman" w:cs="Times New Roman"/>
                <w:sz w:val="24"/>
                <w:szCs w:val="24"/>
                <w:shd w:val="clear" w:color="auto" w:fill="FFFFFF"/>
              </w:rPr>
              <w:t>Приказом Федеральной службы государственной регистрации, кадастра и картографии от 25 августа 2021 г. N </w:t>
            </w:r>
            <w:proofErr w:type="gramStart"/>
            <w:r w:rsidR="00D33DA4" w:rsidRPr="00375D47">
              <w:rPr>
                <w:rFonts w:ascii="Times New Roman" w:hAnsi="Times New Roman" w:cs="Times New Roman"/>
                <w:sz w:val="24"/>
                <w:szCs w:val="24"/>
                <w:shd w:val="clear" w:color="auto" w:fill="FFFFFF"/>
              </w:rPr>
              <w:t>П</w:t>
            </w:r>
            <w:proofErr w:type="gramEnd"/>
            <w:r w:rsidR="00D33DA4" w:rsidRPr="00375D47">
              <w:rPr>
                <w:rFonts w:ascii="Times New Roman" w:hAnsi="Times New Roman" w:cs="Times New Roman"/>
                <w:sz w:val="24"/>
                <w:szCs w:val="24"/>
                <w:shd w:val="clear" w:color="auto" w:fill="FFFFFF"/>
              </w:rPr>
              <w:t>/0368</w:t>
            </w:r>
            <w:r w:rsidR="00D33DA4" w:rsidRPr="00375D47">
              <w:rPr>
                <w:rFonts w:ascii="Times New Roman" w:hAnsi="Times New Roman" w:cs="Times New Roman"/>
                <w:sz w:val="24"/>
                <w:szCs w:val="24"/>
              </w:rPr>
              <w:t>.</w:t>
            </w:r>
          </w:p>
          <w:p w:rsidR="00D33DA4" w:rsidRPr="00375D47" w:rsidRDefault="00D33DA4" w:rsidP="005F0E42">
            <w:pPr>
              <w:autoSpaceDE w:val="0"/>
              <w:autoSpaceDN w:val="0"/>
              <w:adjustRightInd w:val="0"/>
              <w:spacing w:after="0" w:line="240" w:lineRule="auto"/>
              <w:ind w:firstLine="283"/>
              <w:jc w:val="both"/>
              <w:rPr>
                <w:rFonts w:ascii="Times New Roman" w:hAnsi="Times New Roman" w:cs="Times New Roman"/>
                <w:sz w:val="24"/>
                <w:szCs w:val="24"/>
              </w:rPr>
            </w:pPr>
            <w:r w:rsidRPr="00375D47">
              <w:rPr>
                <w:rFonts w:ascii="Times New Roman" w:hAnsi="Times New Roman" w:cs="Times New Roman"/>
                <w:sz w:val="24"/>
                <w:szCs w:val="24"/>
              </w:rPr>
              <w:t>Правильность сообщаемых сведений подтверждаю.</w:t>
            </w:r>
          </w:p>
        </w:tc>
      </w:tr>
      <w:tr w:rsidR="00D33DA4" w:rsidRPr="00375D47" w:rsidTr="007C6D6F">
        <w:tc>
          <w:tcPr>
            <w:tcW w:w="9070" w:type="dxa"/>
            <w:gridSpan w:val="4"/>
          </w:tcPr>
          <w:p w:rsidR="00D33DA4" w:rsidRPr="00375D47" w:rsidRDefault="00D33DA4" w:rsidP="005F0E42">
            <w:pPr>
              <w:autoSpaceDE w:val="0"/>
              <w:autoSpaceDN w:val="0"/>
              <w:adjustRightInd w:val="0"/>
              <w:spacing w:after="0" w:line="240" w:lineRule="auto"/>
              <w:ind w:firstLine="283"/>
              <w:jc w:val="both"/>
              <w:rPr>
                <w:rFonts w:ascii="Times New Roman" w:hAnsi="Times New Roman" w:cs="Times New Roman"/>
                <w:sz w:val="24"/>
                <w:szCs w:val="24"/>
              </w:rPr>
            </w:pPr>
            <w:r w:rsidRPr="00375D47">
              <w:rPr>
                <w:rFonts w:ascii="Times New Roman" w:hAnsi="Times New Roman" w:cs="Times New Roman"/>
                <w:sz w:val="24"/>
                <w:szCs w:val="24"/>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sidRPr="00375D47">
              <w:rPr>
                <w:rFonts w:ascii="Times New Roman" w:hAnsi="Times New Roman" w:cs="Times New Roman"/>
                <w:sz w:val="24"/>
                <w:szCs w:val="24"/>
              </w:rPr>
              <w:t>похозяйственной</w:t>
            </w:r>
            <w:proofErr w:type="spellEnd"/>
            <w:r w:rsidRPr="00375D47">
              <w:rPr>
                <w:rFonts w:ascii="Times New Roman" w:hAnsi="Times New Roman" w:cs="Times New Roman"/>
                <w:sz w:val="24"/>
                <w:szCs w:val="24"/>
              </w:rPr>
              <w:t xml:space="preserve"> книги, установленном законодательством Российской Федерации и Оренбургской области, согласе</w:t>
            </w:r>
            <w:proofErr w:type="gramStart"/>
            <w:r w:rsidRPr="00375D47">
              <w:rPr>
                <w:rFonts w:ascii="Times New Roman" w:hAnsi="Times New Roman" w:cs="Times New Roman"/>
                <w:sz w:val="24"/>
                <w:szCs w:val="24"/>
              </w:rPr>
              <w:t>н(</w:t>
            </w:r>
            <w:proofErr w:type="gramEnd"/>
            <w:r w:rsidRPr="00375D47">
              <w:rPr>
                <w:rFonts w:ascii="Times New Roman" w:hAnsi="Times New Roman" w:cs="Times New Roman"/>
                <w:sz w:val="24"/>
                <w:szCs w:val="24"/>
              </w:rPr>
              <w:t>на).</w:t>
            </w:r>
          </w:p>
          <w:p w:rsidR="00D33DA4" w:rsidRPr="00375D47" w:rsidRDefault="00D33DA4" w:rsidP="005F0E42">
            <w:pPr>
              <w:autoSpaceDE w:val="0"/>
              <w:autoSpaceDN w:val="0"/>
              <w:adjustRightInd w:val="0"/>
              <w:spacing w:after="0" w:line="240" w:lineRule="auto"/>
              <w:ind w:firstLine="283"/>
              <w:jc w:val="both"/>
              <w:rPr>
                <w:rFonts w:ascii="Times New Roman" w:hAnsi="Times New Roman" w:cs="Times New Roman"/>
                <w:sz w:val="24"/>
                <w:szCs w:val="24"/>
              </w:rPr>
            </w:pPr>
            <w:r w:rsidRPr="00375D47">
              <w:rPr>
                <w:rFonts w:ascii="Times New Roman" w:hAnsi="Times New Roman" w:cs="Times New Roman"/>
                <w:sz w:val="24"/>
                <w:szCs w:val="24"/>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D33DA4" w:rsidRPr="00375D47" w:rsidRDefault="00D33DA4" w:rsidP="005F0E42">
            <w:pPr>
              <w:autoSpaceDE w:val="0"/>
              <w:autoSpaceDN w:val="0"/>
              <w:adjustRightInd w:val="0"/>
              <w:spacing w:after="0" w:line="240" w:lineRule="auto"/>
              <w:ind w:firstLine="283"/>
              <w:jc w:val="both"/>
              <w:rPr>
                <w:rFonts w:ascii="Times New Roman" w:hAnsi="Times New Roman" w:cs="Times New Roman"/>
                <w:sz w:val="24"/>
                <w:szCs w:val="24"/>
              </w:rPr>
            </w:pPr>
            <w:r w:rsidRPr="00375D47">
              <w:rPr>
                <w:rFonts w:ascii="Times New Roman" w:hAnsi="Times New Roman" w:cs="Times New Roman"/>
                <w:sz w:val="24"/>
                <w:szCs w:val="24"/>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sidRPr="00375D47">
              <w:rPr>
                <w:rFonts w:ascii="Times New Roman" w:hAnsi="Times New Roman" w:cs="Times New Roman"/>
                <w:sz w:val="24"/>
                <w:szCs w:val="24"/>
              </w:rPr>
              <w:t>похозяйственной</w:t>
            </w:r>
            <w:proofErr w:type="spellEnd"/>
            <w:r w:rsidRPr="00375D47">
              <w:rPr>
                <w:rFonts w:ascii="Times New Roman" w:hAnsi="Times New Roman" w:cs="Times New Roman"/>
                <w:sz w:val="24"/>
                <w:szCs w:val="24"/>
              </w:rPr>
              <w:t xml:space="preserve"> книги.</w:t>
            </w:r>
          </w:p>
          <w:p w:rsidR="00D33DA4" w:rsidRPr="00375D47" w:rsidRDefault="00D33DA4" w:rsidP="005F0E42">
            <w:pPr>
              <w:autoSpaceDE w:val="0"/>
              <w:autoSpaceDN w:val="0"/>
              <w:adjustRightInd w:val="0"/>
              <w:spacing w:after="0" w:line="240" w:lineRule="auto"/>
              <w:ind w:firstLine="283"/>
              <w:jc w:val="both"/>
              <w:rPr>
                <w:rFonts w:ascii="Times New Roman" w:hAnsi="Times New Roman" w:cs="Times New Roman"/>
                <w:sz w:val="24"/>
                <w:szCs w:val="24"/>
              </w:rPr>
            </w:pPr>
            <w:r w:rsidRPr="00375D47">
              <w:rPr>
                <w:rFonts w:ascii="Times New Roman" w:hAnsi="Times New Roman" w:cs="Times New Roman"/>
                <w:sz w:val="24"/>
                <w:szCs w:val="24"/>
              </w:rPr>
              <w:t>Настоящее согласие бессрочно.</w:t>
            </w:r>
          </w:p>
          <w:p w:rsidR="00D33DA4" w:rsidRPr="00375D47" w:rsidRDefault="00D33DA4" w:rsidP="005F0E42">
            <w:pPr>
              <w:autoSpaceDE w:val="0"/>
              <w:autoSpaceDN w:val="0"/>
              <w:adjustRightInd w:val="0"/>
              <w:spacing w:after="0" w:line="240" w:lineRule="auto"/>
              <w:ind w:firstLine="283"/>
              <w:jc w:val="both"/>
              <w:rPr>
                <w:rFonts w:ascii="Times New Roman" w:hAnsi="Times New Roman" w:cs="Times New Roman"/>
                <w:sz w:val="24"/>
                <w:szCs w:val="24"/>
              </w:rPr>
            </w:pPr>
            <w:r w:rsidRPr="00375D47">
              <w:rPr>
                <w:rFonts w:ascii="Times New Roman" w:hAnsi="Times New Roman" w:cs="Times New Roman"/>
                <w:sz w:val="24"/>
                <w:szCs w:val="24"/>
              </w:rPr>
              <w:t xml:space="preserve">Отзыв настоящего согласия в случаях, предусмотренных Федеральным </w:t>
            </w:r>
            <w:hyperlink r:id="rId33" w:history="1">
              <w:r w:rsidRPr="00375D47">
                <w:rPr>
                  <w:rFonts w:ascii="Times New Roman" w:hAnsi="Times New Roman" w:cs="Times New Roman"/>
                  <w:sz w:val="24"/>
                  <w:szCs w:val="24"/>
                </w:rPr>
                <w:t>законом</w:t>
              </w:r>
            </w:hyperlink>
            <w:r w:rsidRPr="00375D47">
              <w:rPr>
                <w:rFonts w:ascii="Times New Roman" w:hAnsi="Times New Roman" w:cs="Times New Roman"/>
                <w:sz w:val="24"/>
                <w:szCs w:val="24"/>
              </w:rPr>
              <w:t xml:space="preserve"> от 27 июля 2006 года N 152-ФЗ "О персональных данных", осуществляется на основании заявления, поданного в уполномоченный орган.</w:t>
            </w: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К заявлению прилагаю: ______________________________________________</w:t>
            </w: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___________________________________________________________________</w:t>
            </w: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uto"/>
              <w:jc w:val="center"/>
              <w:rPr>
                <w:rFonts w:ascii="Times New Roman" w:hAnsi="Times New Roman" w:cs="Times New Roman"/>
                <w:sz w:val="24"/>
                <w:szCs w:val="24"/>
              </w:rPr>
            </w:pPr>
            <w:r w:rsidRPr="005F0E42">
              <w:rPr>
                <w:rFonts w:ascii="Times New Roman" w:hAnsi="Times New Roman" w:cs="Times New Roman"/>
                <w:sz w:val="24"/>
                <w:szCs w:val="24"/>
              </w:rPr>
              <w:t>(перечень документов)</w:t>
            </w: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Документы гр.</w:t>
            </w: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___________________________________________________________________</w:t>
            </w: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uto"/>
              <w:jc w:val="center"/>
              <w:rPr>
                <w:rFonts w:ascii="Times New Roman" w:hAnsi="Times New Roman" w:cs="Times New Roman"/>
                <w:sz w:val="24"/>
                <w:szCs w:val="24"/>
              </w:rPr>
            </w:pPr>
            <w:r w:rsidRPr="005F0E42">
              <w:rPr>
                <w:rFonts w:ascii="Times New Roman" w:hAnsi="Times New Roman" w:cs="Times New Roman"/>
                <w:sz w:val="24"/>
                <w:szCs w:val="24"/>
              </w:rPr>
              <w:t>(фамилия, имя, отчество заявителя)</w:t>
            </w: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proofErr w:type="gramStart"/>
            <w:r w:rsidRPr="005F0E42">
              <w:rPr>
                <w:rFonts w:ascii="Times New Roman" w:hAnsi="Times New Roman" w:cs="Times New Roman"/>
                <w:sz w:val="24"/>
                <w:szCs w:val="24"/>
              </w:rPr>
              <w:t>приняты</w:t>
            </w:r>
            <w:proofErr w:type="gramEnd"/>
            <w:r w:rsidRPr="005F0E42">
              <w:rPr>
                <w:rFonts w:ascii="Times New Roman" w:hAnsi="Times New Roman" w:cs="Times New Roman"/>
                <w:sz w:val="24"/>
                <w:szCs w:val="24"/>
              </w:rPr>
              <w:t>:</w:t>
            </w:r>
          </w:p>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в МФЦ:</w:t>
            </w:r>
          </w:p>
        </w:tc>
      </w:tr>
      <w:tr w:rsidR="00D33DA4" w:rsidRPr="005F0E42" w:rsidTr="007C6D6F">
        <w:tc>
          <w:tcPr>
            <w:tcW w:w="4478" w:type="dxa"/>
            <w:gridSpan w:val="3"/>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"___"__________ 20__ г.</w:t>
            </w:r>
          </w:p>
        </w:tc>
        <w:tc>
          <w:tcPr>
            <w:tcW w:w="4592" w:type="dxa"/>
          </w:tcPr>
          <w:p w:rsidR="00D33DA4" w:rsidRPr="005F0E42" w:rsidRDefault="00D33DA4" w:rsidP="005F0E42">
            <w:pPr>
              <w:autoSpaceDE w:val="0"/>
              <w:autoSpaceDN w:val="0"/>
              <w:adjustRightInd w:val="0"/>
              <w:spacing w:after="0" w:line="240" w:lineRule="auto"/>
              <w:jc w:val="right"/>
              <w:rPr>
                <w:rFonts w:ascii="Times New Roman" w:hAnsi="Times New Roman" w:cs="Times New Roman"/>
                <w:sz w:val="24"/>
                <w:szCs w:val="24"/>
              </w:rPr>
            </w:pPr>
            <w:r w:rsidRPr="005F0E42">
              <w:rPr>
                <w:rFonts w:ascii="Times New Roman" w:hAnsi="Times New Roman" w:cs="Times New Roman"/>
                <w:sz w:val="24"/>
                <w:szCs w:val="24"/>
              </w:rPr>
              <w:t>Регистрационный N __________</w:t>
            </w: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Специалист</w:t>
            </w:r>
          </w:p>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МФЦ __________________ __________________________________________</w:t>
            </w:r>
          </w:p>
        </w:tc>
      </w:tr>
      <w:tr w:rsidR="00D33DA4" w:rsidRPr="005F0E42" w:rsidTr="007C6D6F">
        <w:tc>
          <w:tcPr>
            <w:tcW w:w="3219" w:type="dxa"/>
            <w:gridSpan w:val="2"/>
          </w:tcPr>
          <w:p w:rsidR="00D33DA4" w:rsidRPr="005F0E42" w:rsidRDefault="00D33DA4" w:rsidP="005F0E42">
            <w:pPr>
              <w:autoSpaceDE w:val="0"/>
              <w:autoSpaceDN w:val="0"/>
              <w:adjustRightInd w:val="0"/>
              <w:spacing w:after="0" w:line="240" w:lineRule="auto"/>
              <w:jc w:val="center"/>
              <w:rPr>
                <w:rFonts w:ascii="Times New Roman" w:hAnsi="Times New Roman" w:cs="Times New Roman"/>
                <w:sz w:val="24"/>
                <w:szCs w:val="24"/>
              </w:rPr>
            </w:pPr>
            <w:r w:rsidRPr="005F0E42">
              <w:rPr>
                <w:rFonts w:ascii="Times New Roman" w:hAnsi="Times New Roman" w:cs="Times New Roman"/>
                <w:sz w:val="24"/>
                <w:szCs w:val="24"/>
              </w:rPr>
              <w:t>(подпись)</w:t>
            </w:r>
          </w:p>
        </w:tc>
        <w:tc>
          <w:tcPr>
            <w:tcW w:w="5851" w:type="dxa"/>
            <w:gridSpan w:val="2"/>
          </w:tcPr>
          <w:p w:rsidR="00D33DA4" w:rsidRPr="005F0E42" w:rsidRDefault="00D33DA4" w:rsidP="005F0E42">
            <w:pPr>
              <w:autoSpaceDE w:val="0"/>
              <w:autoSpaceDN w:val="0"/>
              <w:adjustRightInd w:val="0"/>
              <w:spacing w:after="0" w:line="240" w:lineRule="auto"/>
              <w:jc w:val="center"/>
              <w:rPr>
                <w:rFonts w:ascii="Times New Roman" w:hAnsi="Times New Roman" w:cs="Times New Roman"/>
                <w:sz w:val="24"/>
                <w:szCs w:val="24"/>
              </w:rPr>
            </w:pPr>
            <w:r w:rsidRPr="005F0E42">
              <w:rPr>
                <w:rFonts w:ascii="Times New Roman" w:hAnsi="Times New Roman" w:cs="Times New Roman"/>
                <w:sz w:val="24"/>
                <w:szCs w:val="24"/>
              </w:rPr>
              <w:t>(расшифровка подписи)</w:t>
            </w: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в уполномоченном органе:</w:t>
            </w:r>
          </w:p>
        </w:tc>
      </w:tr>
      <w:tr w:rsidR="00D33DA4" w:rsidRPr="005F0E42" w:rsidTr="007C6D6F">
        <w:tc>
          <w:tcPr>
            <w:tcW w:w="4478" w:type="dxa"/>
            <w:gridSpan w:val="3"/>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"___"__________ 20__ г.</w:t>
            </w:r>
          </w:p>
        </w:tc>
        <w:tc>
          <w:tcPr>
            <w:tcW w:w="4592" w:type="dxa"/>
          </w:tcPr>
          <w:p w:rsidR="00D33DA4" w:rsidRPr="005F0E42" w:rsidRDefault="00D33DA4" w:rsidP="005F0E42">
            <w:pPr>
              <w:autoSpaceDE w:val="0"/>
              <w:autoSpaceDN w:val="0"/>
              <w:adjustRightInd w:val="0"/>
              <w:spacing w:after="0" w:line="240" w:lineRule="auto"/>
              <w:jc w:val="right"/>
              <w:rPr>
                <w:rFonts w:ascii="Times New Roman" w:hAnsi="Times New Roman" w:cs="Times New Roman"/>
                <w:sz w:val="24"/>
                <w:szCs w:val="24"/>
              </w:rPr>
            </w:pPr>
            <w:r w:rsidRPr="005F0E42">
              <w:rPr>
                <w:rFonts w:ascii="Times New Roman" w:hAnsi="Times New Roman" w:cs="Times New Roman"/>
                <w:sz w:val="24"/>
                <w:szCs w:val="24"/>
              </w:rPr>
              <w:t>Регистрационный N __________</w:t>
            </w:r>
          </w:p>
        </w:tc>
      </w:tr>
      <w:tr w:rsidR="00D33DA4" w:rsidRPr="005F0E42" w:rsidTr="007C6D6F">
        <w:tc>
          <w:tcPr>
            <w:tcW w:w="3219" w:type="dxa"/>
            <w:gridSpan w:val="2"/>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(дата получения пакета документов из МФЦ - при обращении заявителя в МФЦ)</w:t>
            </w:r>
          </w:p>
        </w:tc>
        <w:tc>
          <w:tcPr>
            <w:tcW w:w="5851" w:type="dxa"/>
            <w:gridSpan w:val="2"/>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lastRenderedPageBreak/>
              <w:t>Специалист</w:t>
            </w:r>
          </w:p>
          <w:p w:rsidR="00D33DA4" w:rsidRPr="005F0E42" w:rsidRDefault="00D33DA4" w:rsidP="005F0E42">
            <w:pPr>
              <w:autoSpaceDE w:val="0"/>
              <w:autoSpaceDN w:val="0"/>
              <w:adjustRightInd w:val="0"/>
              <w:spacing w:after="0" w:line="240" w:lineRule="auto"/>
              <w:rPr>
                <w:rFonts w:ascii="Times New Roman" w:hAnsi="Times New Roman" w:cs="Times New Roman"/>
                <w:sz w:val="24"/>
                <w:szCs w:val="24"/>
              </w:rPr>
            </w:pPr>
            <w:r w:rsidRPr="005F0E42">
              <w:rPr>
                <w:rFonts w:ascii="Times New Roman" w:hAnsi="Times New Roman" w:cs="Times New Roman"/>
                <w:sz w:val="24"/>
                <w:szCs w:val="24"/>
              </w:rPr>
              <w:t>Уполномоченного органа __________________ _____________________________________</w:t>
            </w:r>
          </w:p>
        </w:tc>
      </w:tr>
      <w:tr w:rsidR="00D33DA4" w:rsidRPr="005F0E42" w:rsidTr="007C6D6F">
        <w:tc>
          <w:tcPr>
            <w:tcW w:w="3219" w:type="dxa"/>
            <w:gridSpan w:val="2"/>
          </w:tcPr>
          <w:p w:rsidR="00D33DA4" w:rsidRPr="005F0E42" w:rsidRDefault="00D33DA4" w:rsidP="005F0E42">
            <w:pPr>
              <w:autoSpaceDE w:val="0"/>
              <w:autoSpaceDN w:val="0"/>
              <w:adjustRightInd w:val="0"/>
              <w:spacing w:after="0" w:line="240" w:lineRule="auto"/>
              <w:jc w:val="center"/>
              <w:rPr>
                <w:rFonts w:ascii="Times New Roman" w:hAnsi="Times New Roman" w:cs="Times New Roman"/>
                <w:sz w:val="24"/>
                <w:szCs w:val="24"/>
              </w:rPr>
            </w:pPr>
            <w:r w:rsidRPr="005F0E42">
              <w:rPr>
                <w:rFonts w:ascii="Times New Roman" w:hAnsi="Times New Roman" w:cs="Times New Roman"/>
                <w:sz w:val="24"/>
                <w:szCs w:val="24"/>
              </w:rPr>
              <w:t>(подпись)</w:t>
            </w:r>
          </w:p>
        </w:tc>
        <w:tc>
          <w:tcPr>
            <w:tcW w:w="5851" w:type="dxa"/>
            <w:gridSpan w:val="2"/>
          </w:tcPr>
          <w:p w:rsidR="00D33DA4" w:rsidRDefault="00D33DA4" w:rsidP="005F0E42">
            <w:pPr>
              <w:autoSpaceDE w:val="0"/>
              <w:autoSpaceDN w:val="0"/>
              <w:adjustRightInd w:val="0"/>
              <w:spacing w:after="0" w:line="240" w:lineRule="auto"/>
              <w:jc w:val="center"/>
              <w:rPr>
                <w:rFonts w:ascii="Times New Roman" w:hAnsi="Times New Roman" w:cs="Times New Roman"/>
                <w:sz w:val="24"/>
                <w:szCs w:val="24"/>
              </w:rPr>
            </w:pPr>
            <w:r w:rsidRPr="005F0E42">
              <w:rPr>
                <w:rFonts w:ascii="Times New Roman" w:hAnsi="Times New Roman" w:cs="Times New Roman"/>
                <w:sz w:val="24"/>
                <w:szCs w:val="24"/>
              </w:rPr>
              <w:t>(расшифровка подписи)</w:t>
            </w:r>
          </w:p>
          <w:p w:rsidR="005F0E42" w:rsidRDefault="005F0E42" w:rsidP="005F0E42">
            <w:pPr>
              <w:autoSpaceDE w:val="0"/>
              <w:autoSpaceDN w:val="0"/>
              <w:adjustRightInd w:val="0"/>
              <w:spacing w:after="0" w:line="240" w:lineRule="auto"/>
              <w:jc w:val="center"/>
              <w:rPr>
                <w:rFonts w:ascii="Times New Roman" w:hAnsi="Times New Roman" w:cs="Times New Roman"/>
                <w:sz w:val="24"/>
                <w:szCs w:val="24"/>
              </w:rPr>
            </w:pPr>
          </w:p>
          <w:p w:rsidR="005F0E42" w:rsidRPr="005F0E42" w:rsidRDefault="005F0E42" w:rsidP="005F0E42">
            <w:pPr>
              <w:autoSpaceDE w:val="0"/>
              <w:autoSpaceDN w:val="0"/>
              <w:adjustRightInd w:val="0"/>
              <w:spacing w:after="0" w:line="240" w:lineRule="auto"/>
              <w:jc w:val="center"/>
              <w:rPr>
                <w:rFonts w:ascii="Times New Roman" w:hAnsi="Times New Roman" w:cs="Times New Roman"/>
                <w:sz w:val="24"/>
                <w:szCs w:val="24"/>
              </w:rPr>
            </w:pP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tLeast"/>
              <w:rPr>
                <w:rFonts w:ascii="Times New Roman" w:hAnsi="Times New Roman" w:cs="Times New Roman"/>
                <w:sz w:val="24"/>
                <w:szCs w:val="24"/>
              </w:rPr>
            </w:pPr>
            <w:r w:rsidRPr="005F0E42">
              <w:rPr>
                <w:rFonts w:ascii="Times New Roman" w:hAnsi="Times New Roman" w:cs="Times New Roman"/>
                <w:sz w:val="24"/>
                <w:szCs w:val="24"/>
              </w:rPr>
              <w:t>РАСПИСКА-УВЕДОМЛЕНИЕ</w:t>
            </w: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tLeast"/>
              <w:ind w:firstLine="283"/>
              <w:jc w:val="both"/>
              <w:rPr>
                <w:rFonts w:ascii="Times New Roman" w:hAnsi="Times New Roman" w:cs="Times New Roman"/>
                <w:sz w:val="24"/>
                <w:szCs w:val="24"/>
              </w:rPr>
            </w:pPr>
            <w:r w:rsidRPr="005F0E42">
              <w:rPr>
                <w:rFonts w:ascii="Times New Roman" w:hAnsi="Times New Roman" w:cs="Times New Roman"/>
                <w:sz w:val="24"/>
                <w:szCs w:val="24"/>
              </w:rPr>
              <w:t xml:space="preserve">Заявление и документы выдачи выписки из </w:t>
            </w:r>
            <w:proofErr w:type="spellStart"/>
            <w:r w:rsidRPr="005F0E42">
              <w:rPr>
                <w:rFonts w:ascii="Times New Roman" w:hAnsi="Times New Roman" w:cs="Times New Roman"/>
                <w:sz w:val="24"/>
                <w:szCs w:val="24"/>
              </w:rPr>
              <w:t>похозяйственной</w:t>
            </w:r>
            <w:proofErr w:type="spellEnd"/>
            <w:r w:rsidRPr="005F0E42">
              <w:rPr>
                <w:rFonts w:ascii="Times New Roman" w:hAnsi="Times New Roman" w:cs="Times New Roman"/>
                <w:sz w:val="24"/>
                <w:szCs w:val="24"/>
              </w:rPr>
              <w:t xml:space="preserve"> книги</w:t>
            </w: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tLeast"/>
              <w:rPr>
                <w:rFonts w:ascii="Times New Roman" w:hAnsi="Times New Roman" w:cs="Times New Roman"/>
                <w:sz w:val="24"/>
                <w:szCs w:val="24"/>
              </w:rPr>
            </w:pPr>
            <w:r w:rsidRPr="005F0E42">
              <w:rPr>
                <w:rFonts w:ascii="Times New Roman" w:hAnsi="Times New Roman" w:cs="Times New Roman"/>
                <w:sz w:val="24"/>
                <w:szCs w:val="24"/>
              </w:rPr>
              <w:t>___________________________________________________________________</w:t>
            </w: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tLeast"/>
              <w:rPr>
                <w:rFonts w:ascii="Times New Roman" w:hAnsi="Times New Roman" w:cs="Times New Roman"/>
                <w:sz w:val="24"/>
                <w:szCs w:val="24"/>
              </w:rPr>
            </w:pPr>
            <w:r w:rsidRPr="005F0E42">
              <w:rPr>
                <w:rFonts w:ascii="Times New Roman" w:hAnsi="Times New Roman" w:cs="Times New Roman"/>
                <w:sz w:val="24"/>
                <w:szCs w:val="24"/>
              </w:rPr>
              <w:t xml:space="preserve">принял "____"___________ 20__ г., </w:t>
            </w:r>
            <w:proofErr w:type="spellStart"/>
            <w:r w:rsidRPr="005F0E42">
              <w:rPr>
                <w:rFonts w:ascii="Times New Roman" w:hAnsi="Times New Roman" w:cs="Times New Roman"/>
                <w:sz w:val="24"/>
                <w:szCs w:val="24"/>
              </w:rPr>
              <w:t>рег</w:t>
            </w:r>
            <w:proofErr w:type="spellEnd"/>
            <w:r w:rsidRPr="005F0E42">
              <w:rPr>
                <w:rFonts w:ascii="Times New Roman" w:hAnsi="Times New Roman" w:cs="Times New Roman"/>
                <w:sz w:val="24"/>
                <w:szCs w:val="24"/>
              </w:rPr>
              <w:t>. N ______________</w:t>
            </w: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tLeast"/>
              <w:rPr>
                <w:rFonts w:ascii="Times New Roman" w:hAnsi="Times New Roman" w:cs="Times New Roman"/>
                <w:sz w:val="24"/>
                <w:szCs w:val="24"/>
              </w:rPr>
            </w:pPr>
            <w:r w:rsidRPr="005F0E42">
              <w:rPr>
                <w:rFonts w:ascii="Times New Roman" w:hAnsi="Times New Roman" w:cs="Times New Roman"/>
                <w:sz w:val="24"/>
                <w:szCs w:val="24"/>
              </w:rPr>
              <w:t>___________________________________________________________________</w:t>
            </w:r>
          </w:p>
        </w:tc>
      </w:tr>
      <w:tr w:rsidR="00D33DA4" w:rsidRPr="005F0E42" w:rsidTr="007C6D6F">
        <w:tc>
          <w:tcPr>
            <w:tcW w:w="9070" w:type="dxa"/>
            <w:gridSpan w:val="4"/>
          </w:tcPr>
          <w:p w:rsidR="00D33DA4" w:rsidRPr="005F0E42" w:rsidRDefault="00D33DA4" w:rsidP="005F0E42">
            <w:pPr>
              <w:autoSpaceDE w:val="0"/>
              <w:autoSpaceDN w:val="0"/>
              <w:adjustRightInd w:val="0"/>
              <w:spacing w:after="0" w:line="240" w:lineRule="atLeast"/>
              <w:jc w:val="center"/>
              <w:rPr>
                <w:rFonts w:ascii="Times New Roman" w:hAnsi="Times New Roman" w:cs="Times New Roman"/>
                <w:sz w:val="24"/>
                <w:szCs w:val="24"/>
              </w:rPr>
            </w:pPr>
            <w:r w:rsidRPr="005F0E42">
              <w:rPr>
                <w:rFonts w:ascii="Times New Roman" w:hAnsi="Times New Roman" w:cs="Times New Roman"/>
                <w:sz w:val="24"/>
                <w:szCs w:val="24"/>
              </w:rPr>
              <w:t>(подпись, фамилия, имя, отчество специалиста)</w:t>
            </w:r>
          </w:p>
        </w:tc>
      </w:tr>
    </w:tbl>
    <w:p w:rsidR="00D33DA4" w:rsidRDefault="00D33DA4" w:rsidP="00D33DA4"/>
    <w:p w:rsidR="005F0E42" w:rsidRDefault="005F0E42" w:rsidP="00D33DA4"/>
    <w:p w:rsidR="005F0E42" w:rsidRDefault="005F0E42" w:rsidP="00D33DA4"/>
    <w:p w:rsidR="005F0E42" w:rsidRDefault="005F0E42" w:rsidP="00D33DA4"/>
    <w:p w:rsidR="005F0E42" w:rsidRDefault="005F0E42" w:rsidP="00D33DA4"/>
    <w:p w:rsidR="005F0E42" w:rsidRDefault="005F0E42" w:rsidP="00D33DA4"/>
    <w:p w:rsidR="005F0E42" w:rsidRDefault="005F0E42" w:rsidP="00D33DA4"/>
    <w:p w:rsidR="005F0E42" w:rsidRDefault="005F0E42" w:rsidP="00D33DA4"/>
    <w:p w:rsidR="005F0E42" w:rsidRDefault="005F0E42" w:rsidP="00D33DA4"/>
    <w:p w:rsidR="005F0E42" w:rsidRDefault="005F0E42" w:rsidP="00D33DA4"/>
    <w:p w:rsidR="005F0E42" w:rsidRDefault="005F0E42" w:rsidP="00D33DA4"/>
    <w:p w:rsidR="005F0E42" w:rsidRDefault="005F0E42" w:rsidP="00D33DA4"/>
    <w:p w:rsidR="005F0E42" w:rsidRDefault="005F0E42" w:rsidP="00D33DA4"/>
    <w:p w:rsidR="005F0E42" w:rsidRDefault="005F0E42" w:rsidP="00D33DA4"/>
    <w:p w:rsidR="005F0E42" w:rsidRDefault="005F0E42" w:rsidP="00D33DA4"/>
    <w:p w:rsidR="005F0E42" w:rsidRDefault="005F0E42" w:rsidP="00D33DA4"/>
    <w:p w:rsidR="005F0E42" w:rsidRDefault="005F0E42" w:rsidP="00D33DA4"/>
    <w:p w:rsidR="005F0E42" w:rsidRDefault="005F0E42" w:rsidP="00D33DA4"/>
    <w:p w:rsidR="005F0E42" w:rsidRDefault="005F0E42" w:rsidP="00D33DA4"/>
    <w:p w:rsidR="005F0E42" w:rsidRDefault="005F0E42" w:rsidP="00D33DA4"/>
    <w:p w:rsidR="005F0E42" w:rsidRDefault="005F0E42" w:rsidP="00D33DA4"/>
    <w:p w:rsidR="005F0E42" w:rsidRDefault="005F0E42" w:rsidP="00D33DA4"/>
    <w:p w:rsidR="005F0E42" w:rsidRDefault="005F0E42" w:rsidP="00D33DA4"/>
    <w:p w:rsidR="00D33DA4" w:rsidRPr="00CD2F83" w:rsidRDefault="00D33DA4" w:rsidP="005F0E42">
      <w:pPr>
        <w:autoSpaceDE w:val="0"/>
        <w:autoSpaceDN w:val="0"/>
        <w:adjustRightInd w:val="0"/>
        <w:spacing w:after="0" w:line="240" w:lineRule="auto"/>
        <w:ind w:left="4536"/>
        <w:outlineLvl w:val="0"/>
        <w:rPr>
          <w:rFonts w:ascii="Times New Roman" w:hAnsi="Times New Roman" w:cs="Times New Roman"/>
          <w:sz w:val="24"/>
          <w:szCs w:val="24"/>
        </w:rPr>
      </w:pPr>
      <w:r w:rsidRPr="00CD2F83">
        <w:rPr>
          <w:rFonts w:ascii="Times New Roman" w:hAnsi="Times New Roman" w:cs="Times New Roman"/>
          <w:sz w:val="24"/>
          <w:szCs w:val="24"/>
        </w:rPr>
        <w:lastRenderedPageBreak/>
        <w:t>Приложение № 2</w:t>
      </w:r>
    </w:p>
    <w:p w:rsidR="00D33DA4" w:rsidRPr="00CD2F83" w:rsidRDefault="00D33DA4" w:rsidP="005F0E42">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к Административному регламенту</w:t>
      </w:r>
    </w:p>
    <w:p w:rsidR="00D33DA4" w:rsidRPr="00CD2F83" w:rsidRDefault="00D33DA4" w:rsidP="005F0E42">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предоставления </w:t>
      </w:r>
    </w:p>
    <w:p w:rsidR="00D33DA4" w:rsidRPr="00CD2F83" w:rsidRDefault="00D33DA4" w:rsidP="005F0E42">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муниципальной услуги: "Выдача</w:t>
      </w:r>
    </w:p>
    <w:p w:rsidR="00D33DA4" w:rsidRPr="00CD2F83" w:rsidRDefault="00D33DA4" w:rsidP="005F0E42">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выписки из </w:t>
      </w:r>
      <w:proofErr w:type="spellStart"/>
      <w:r w:rsidRPr="00CD2F83">
        <w:rPr>
          <w:rFonts w:ascii="Times New Roman" w:hAnsi="Times New Roman" w:cs="Times New Roman"/>
          <w:sz w:val="24"/>
          <w:szCs w:val="24"/>
        </w:rPr>
        <w:t>похозяйственной</w:t>
      </w:r>
      <w:proofErr w:type="spellEnd"/>
      <w:r w:rsidRPr="00CD2F83">
        <w:rPr>
          <w:rFonts w:ascii="Times New Roman" w:hAnsi="Times New Roman" w:cs="Times New Roman"/>
          <w:sz w:val="24"/>
          <w:szCs w:val="24"/>
        </w:rPr>
        <w:t xml:space="preserve"> книги"</w:t>
      </w:r>
    </w:p>
    <w:p w:rsidR="00D33DA4" w:rsidRPr="00CD2F83" w:rsidRDefault="00D33DA4" w:rsidP="00D33DA4">
      <w:pPr>
        <w:ind w:firstLine="540"/>
        <w:jc w:val="center"/>
        <w:rPr>
          <w:sz w:val="28"/>
          <w:szCs w:val="28"/>
          <w:lang w:eastAsia="ru-RU"/>
        </w:rPr>
      </w:pPr>
    </w:p>
    <w:p w:rsidR="00D33DA4" w:rsidRPr="005F0E42" w:rsidRDefault="00D33DA4" w:rsidP="005F0E42">
      <w:pPr>
        <w:spacing w:after="0" w:line="240" w:lineRule="auto"/>
        <w:ind w:firstLine="540"/>
        <w:jc w:val="center"/>
        <w:rPr>
          <w:rFonts w:ascii="Times New Roman" w:hAnsi="Times New Roman" w:cs="Times New Roman"/>
          <w:sz w:val="24"/>
          <w:szCs w:val="24"/>
          <w:lang w:eastAsia="ru-RU"/>
        </w:rPr>
      </w:pPr>
      <w:r w:rsidRPr="005F0E42">
        <w:rPr>
          <w:rFonts w:ascii="Times New Roman" w:hAnsi="Times New Roman" w:cs="Times New Roman"/>
          <w:sz w:val="24"/>
          <w:szCs w:val="24"/>
          <w:lang w:eastAsia="ru-RU"/>
        </w:rPr>
        <w:t xml:space="preserve">Перечень общих признаков заявителей, </w:t>
      </w:r>
    </w:p>
    <w:p w:rsidR="00D33DA4" w:rsidRPr="005F0E42" w:rsidRDefault="00D33DA4" w:rsidP="005F0E42">
      <w:pPr>
        <w:spacing w:after="0" w:line="240" w:lineRule="auto"/>
        <w:ind w:firstLine="540"/>
        <w:jc w:val="center"/>
        <w:rPr>
          <w:rFonts w:ascii="Times New Roman" w:hAnsi="Times New Roman" w:cs="Times New Roman"/>
          <w:sz w:val="24"/>
          <w:szCs w:val="24"/>
          <w:lang w:eastAsia="ru-RU"/>
        </w:rPr>
      </w:pPr>
      <w:r w:rsidRPr="005F0E42">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D33DA4" w:rsidRPr="005F0E42" w:rsidRDefault="00D33DA4" w:rsidP="005F0E42">
      <w:pPr>
        <w:spacing w:after="0" w:line="240" w:lineRule="auto"/>
        <w:ind w:firstLine="540"/>
        <w:jc w:val="center"/>
        <w:rPr>
          <w:rFonts w:ascii="Times New Roman" w:hAnsi="Times New Roman" w:cs="Times New Roman"/>
          <w:sz w:val="24"/>
          <w:szCs w:val="24"/>
          <w:lang w:eastAsia="ru-RU"/>
        </w:rPr>
      </w:pPr>
    </w:p>
    <w:p w:rsidR="00D33DA4" w:rsidRPr="005F0E42" w:rsidRDefault="00D33DA4" w:rsidP="005F0E42">
      <w:pPr>
        <w:spacing w:after="0" w:line="240" w:lineRule="auto"/>
        <w:ind w:firstLine="540"/>
        <w:jc w:val="center"/>
        <w:outlineLvl w:val="0"/>
        <w:rPr>
          <w:rFonts w:ascii="Times New Roman" w:hAnsi="Times New Roman" w:cs="Times New Roman"/>
          <w:b/>
          <w:bCs/>
          <w:sz w:val="24"/>
          <w:szCs w:val="24"/>
        </w:rPr>
      </w:pPr>
      <w:r w:rsidRPr="005F0E42">
        <w:rPr>
          <w:rFonts w:ascii="Times New Roman" w:hAnsi="Times New Roman" w:cs="Times New Roman"/>
          <w:b/>
          <w:bCs/>
          <w:sz w:val="24"/>
          <w:szCs w:val="24"/>
        </w:rPr>
        <w:t>Таблица 1. Перечень общих признаков заявителей</w:t>
      </w:r>
    </w:p>
    <w:p w:rsidR="00D33DA4" w:rsidRPr="005F0E42" w:rsidRDefault="00D33DA4" w:rsidP="005F0E42">
      <w:pPr>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80"/>
        <w:gridCol w:w="2268"/>
        <w:gridCol w:w="6123"/>
      </w:tblGrid>
      <w:tr w:rsidR="00D33DA4" w:rsidRPr="005F0E42" w:rsidTr="007C6D6F">
        <w:tc>
          <w:tcPr>
            <w:tcW w:w="680" w:type="dxa"/>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jc w:val="center"/>
              <w:rPr>
                <w:rFonts w:ascii="Times New Roman" w:hAnsi="Times New Roman" w:cs="Times New Roman"/>
                <w:sz w:val="24"/>
                <w:szCs w:val="24"/>
              </w:rPr>
            </w:pPr>
            <w:r w:rsidRPr="005F0E42">
              <w:rPr>
                <w:rFonts w:ascii="Times New Roman" w:hAnsi="Times New Roman" w:cs="Times New Roman"/>
                <w:sz w:val="24"/>
                <w:szCs w:val="24"/>
              </w:rPr>
              <w:t xml:space="preserve">№ </w:t>
            </w:r>
            <w:proofErr w:type="spellStart"/>
            <w:proofErr w:type="gramStart"/>
            <w:r w:rsidRPr="005F0E42">
              <w:rPr>
                <w:rFonts w:ascii="Times New Roman" w:hAnsi="Times New Roman" w:cs="Times New Roman"/>
                <w:sz w:val="24"/>
                <w:szCs w:val="24"/>
              </w:rPr>
              <w:t>п</w:t>
            </w:r>
            <w:proofErr w:type="spellEnd"/>
            <w:proofErr w:type="gramEnd"/>
            <w:r w:rsidRPr="005F0E42">
              <w:rPr>
                <w:rFonts w:ascii="Times New Roman" w:hAnsi="Times New Roman" w:cs="Times New Roman"/>
                <w:sz w:val="24"/>
                <w:szCs w:val="24"/>
              </w:rPr>
              <w:t>/</w:t>
            </w:r>
            <w:proofErr w:type="spellStart"/>
            <w:r w:rsidRPr="005F0E42">
              <w:rPr>
                <w:rFonts w:ascii="Times New Roman" w:hAnsi="Times New Roman" w:cs="Times New Roman"/>
                <w:sz w:val="24"/>
                <w:szCs w:val="24"/>
              </w:rPr>
              <w:t>п</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jc w:val="center"/>
              <w:rPr>
                <w:rFonts w:ascii="Times New Roman" w:hAnsi="Times New Roman" w:cs="Times New Roman"/>
                <w:sz w:val="24"/>
                <w:szCs w:val="24"/>
              </w:rPr>
            </w:pPr>
            <w:r w:rsidRPr="005F0E42">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jc w:val="center"/>
              <w:rPr>
                <w:rFonts w:ascii="Times New Roman" w:hAnsi="Times New Roman" w:cs="Times New Roman"/>
                <w:sz w:val="24"/>
                <w:szCs w:val="24"/>
              </w:rPr>
            </w:pPr>
            <w:r w:rsidRPr="005F0E42">
              <w:rPr>
                <w:rFonts w:ascii="Times New Roman" w:hAnsi="Times New Roman" w:cs="Times New Roman"/>
                <w:sz w:val="24"/>
                <w:szCs w:val="24"/>
              </w:rPr>
              <w:t xml:space="preserve">Значения признака заявителя </w:t>
            </w:r>
          </w:p>
        </w:tc>
      </w:tr>
      <w:tr w:rsidR="00D33DA4" w:rsidRPr="005F0E42" w:rsidTr="007C6D6F">
        <w:tc>
          <w:tcPr>
            <w:tcW w:w="9071" w:type="dxa"/>
            <w:gridSpan w:val="3"/>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outlineLvl w:val="1"/>
              <w:rPr>
                <w:rFonts w:ascii="Times New Roman" w:hAnsi="Times New Roman" w:cs="Times New Roman"/>
                <w:sz w:val="24"/>
                <w:szCs w:val="24"/>
              </w:rPr>
            </w:pPr>
            <w:r w:rsidRPr="005F0E42">
              <w:rPr>
                <w:rFonts w:ascii="Times New Roman" w:hAnsi="Times New Roman" w:cs="Times New Roman"/>
                <w:sz w:val="24"/>
                <w:szCs w:val="24"/>
              </w:rPr>
              <w:t xml:space="preserve">Результат </w:t>
            </w:r>
          </w:p>
          <w:p w:rsidR="00D33DA4" w:rsidRPr="005F0E42" w:rsidRDefault="00D33DA4" w:rsidP="005F0E42">
            <w:pPr>
              <w:spacing w:after="0" w:line="240" w:lineRule="auto"/>
              <w:outlineLvl w:val="1"/>
              <w:rPr>
                <w:rFonts w:ascii="Times New Roman" w:hAnsi="Times New Roman" w:cs="Times New Roman"/>
                <w:sz w:val="24"/>
                <w:szCs w:val="24"/>
              </w:rPr>
            </w:pPr>
            <w:r w:rsidRPr="005F0E42">
              <w:rPr>
                <w:rFonts w:ascii="Times New Roman" w:hAnsi="Times New Roman" w:cs="Times New Roman"/>
                <w:sz w:val="24"/>
                <w:szCs w:val="24"/>
              </w:rPr>
              <w:t xml:space="preserve">Выдача выписки из </w:t>
            </w:r>
            <w:proofErr w:type="spellStart"/>
            <w:r w:rsidRPr="005F0E42">
              <w:rPr>
                <w:rFonts w:ascii="Times New Roman" w:hAnsi="Times New Roman" w:cs="Times New Roman"/>
                <w:sz w:val="24"/>
                <w:szCs w:val="24"/>
              </w:rPr>
              <w:t>похозяйственной</w:t>
            </w:r>
            <w:proofErr w:type="spellEnd"/>
            <w:r w:rsidRPr="005F0E42">
              <w:rPr>
                <w:rFonts w:ascii="Times New Roman" w:hAnsi="Times New Roman" w:cs="Times New Roman"/>
                <w:sz w:val="24"/>
                <w:szCs w:val="24"/>
              </w:rPr>
              <w:t xml:space="preserve"> книги</w:t>
            </w:r>
          </w:p>
        </w:tc>
      </w:tr>
      <w:tr w:rsidR="00D33DA4" w:rsidRPr="005F0E42" w:rsidTr="007C6D6F">
        <w:tc>
          <w:tcPr>
            <w:tcW w:w="680" w:type="dxa"/>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rPr>
                <w:rFonts w:ascii="Times New Roman" w:hAnsi="Times New Roman" w:cs="Times New Roman"/>
                <w:sz w:val="24"/>
                <w:szCs w:val="24"/>
              </w:rPr>
            </w:pPr>
            <w:r w:rsidRPr="005F0E42">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rPr>
                <w:rFonts w:ascii="Times New Roman" w:hAnsi="Times New Roman" w:cs="Times New Roman"/>
                <w:sz w:val="24"/>
                <w:szCs w:val="24"/>
              </w:rPr>
            </w:pPr>
            <w:r w:rsidRPr="005F0E42">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rsidR="00D33DA4" w:rsidRPr="005F0E42" w:rsidRDefault="00D33DA4" w:rsidP="005F0E42">
            <w:pPr>
              <w:pStyle w:val="a7"/>
              <w:numPr>
                <w:ilvl w:val="0"/>
                <w:numId w:val="1"/>
              </w:numPr>
              <w:tabs>
                <w:tab w:val="left" w:pos="388"/>
              </w:tabs>
              <w:spacing w:after="0" w:line="240" w:lineRule="auto"/>
              <w:ind w:left="105" w:firstLine="0"/>
              <w:rPr>
                <w:rFonts w:ascii="Times New Roman" w:hAnsi="Times New Roman" w:cs="Times New Roman"/>
                <w:sz w:val="24"/>
                <w:szCs w:val="24"/>
              </w:rPr>
            </w:pPr>
            <w:r w:rsidRPr="005F0E42">
              <w:rPr>
                <w:rFonts w:ascii="Times New Roman" w:hAnsi="Times New Roman" w:cs="Times New Roman"/>
                <w:sz w:val="24"/>
                <w:szCs w:val="24"/>
              </w:rPr>
              <w:t xml:space="preserve">Глава </w:t>
            </w:r>
            <w:proofErr w:type="gramStart"/>
            <w:r w:rsidRPr="005F0E42">
              <w:rPr>
                <w:rFonts w:ascii="Times New Roman" w:hAnsi="Times New Roman" w:cs="Times New Roman"/>
                <w:sz w:val="24"/>
                <w:szCs w:val="24"/>
              </w:rPr>
              <w:t>личного</w:t>
            </w:r>
            <w:proofErr w:type="gramEnd"/>
            <w:r w:rsidRPr="005F0E42">
              <w:rPr>
                <w:rFonts w:ascii="Times New Roman" w:hAnsi="Times New Roman" w:cs="Times New Roman"/>
                <w:sz w:val="24"/>
                <w:szCs w:val="24"/>
              </w:rPr>
              <w:t xml:space="preserve"> подсобного </w:t>
            </w:r>
          </w:p>
          <w:p w:rsidR="00D33DA4" w:rsidRPr="005F0E42" w:rsidRDefault="00D33DA4" w:rsidP="005F0E42">
            <w:pPr>
              <w:pStyle w:val="a7"/>
              <w:numPr>
                <w:ilvl w:val="0"/>
                <w:numId w:val="1"/>
              </w:numPr>
              <w:tabs>
                <w:tab w:val="left" w:pos="388"/>
              </w:tabs>
              <w:spacing w:after="0" w:line="240" w:lineRule="auto"/>
              <w:ind w:left="105" w:firstLine="0"/>
              <w:rPr>
                <w:rFonts w:ascii="Times New Roman" w:hAnsi="Times New Roman" w:cs="Times New Roman"/>
                <w:sz w:val="24"/>
                <w:szCs w:val="24"/>
              </w:rPr>
            </w:pPr>
            <w:r w:rsidRPr="005F0E42">
              <w:rPr>
                <w:rFonts w:ascii="Times New Roman" w:hAnsi="Times New Roman" w:cs="Times New Roman"/>
                <w:color w:val="22272F"/>
                <w:sz w:val="24"/>
                <w:szCs w:val="24"/>
              </w:rPr>
              <w:t>Иной член личного подсобного хозяйства</w:t>
            </w:r>
          </w:p>
          <w:p w:rsidR="00D33DA4" w:rsidRPr="005F0E42" w:rsidRDefault="00D33DA4" w:rsidP="005F0E42">
            <w:pPr>
              <w:tabs>
                <w:tab w:val="left" w:pos="388"/>
              </w:tabs>
              <w:spacing w:after="0" w:line="240" w:lineRule="auto"/>
              <w:ind w:left="105"/>
              <w:rPr>
                <w:rFonts w:ascii="Times New Roman" w:hAnsi="Times New Roman" w:cs="Times New Roman"/>
                <w:sz w:val="24"/>
                <w:szCs w:val="24"/>
              </w:rPr>
            </w:pPr>
          </w:p>
        </w:tc>
      </w:tr>
      <w:tr w:rsidR="00D33DA4" w:rsidRPr="005F0E42" w:rsidTr="007C6D6F">
        <w:tc>
          <w:tcPr>
            <w:tcW w:w="680" w:type="dxa"/>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rPr>
                <w:rFonts w:ascii="Times New Roman" w:hAnsi="Times New Roman" w:cs="Times New Roman"/>
                <w:sz w:val="24"/>
                <w:szCs w:val="24"/>
              </w:rPr>
            </w:pPr>
            <w:r w:rsidRPr="005F0E42">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rPr>
                <w:rFonts w:ascii="Times New Roman" w:hAnsi="Times New Roman" w:cs="Times New Roman"/>
                <w:sz w:val="24"/>
                <w:szCs w:val="24"/>
              </w:rPr>
            </w:pPr>
            <w:r w:rsidRPr="005F0E42">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D33DA4" w:rsidRPr="005F0E42" w:rsidRDefault="00D33DA4" w:rsidP="005F0E42">
            <w:pPr>
              <w:tabs>
                <w:tab w:val="left" w:pos="388"/>
              </w:tabs>
              <w:spacing w:after="0" w:line="240" w:lineRule="auto"/>
              <w:ind w:left="105"/>
              <w:rPr>
                <w:rFonts w:ascii="Times New Roman" w:hAnsi="Times New Roman" w:cs="Times New Roman"/>
                <w:sz w:val="24"/>
                <w:szCs w:val="24"/>
              </w:rPr>
            </w:pPr>
            <w:r w:rsidRPr="005F0E42">
              <w:rPr>
                <w:rFonts w:ascii="Times New Roman" w:hAnsi="Times New Roman" w:cs="Times New Roman"/>
                <w:sz w:val="24"/>
                <w:szCs w:val="24"/>
              </w:rPr>
              <w:t>1. Лично</w:t>
            </w:r>
          </w:p>
          <w:p w:rsidR="00D33DA4" w:rsidRPr="005F0E42" w:rsidRDefault="00D33DA4" w:rsidP="005F0E42">
            <w:pPr>
              <w:tabs>
                <w:tab w:val="left" w:pos="388"/>
              </w:tabs>
              <w:spacing w:after="0" w:line="240" w:lineRule="auto"/>
              <w:ind w:left="105"/>
              <w:rPr>
                <w:rFonts w:ascii="Times New Roman" w:hAnsi="Times New Roman" w:cs="Times New Roman"/>
                <w:sz w:val="24"/>
                <w:szCs w:val="24"/>
              </w:rPr>
            </w:pPr>
            <w:r w:rsidRPr="005F0E42">
              <w:rPr>
                <w:rFonts w:ascii="Times New Roman" w:hAnsi="Times New Roman" w:cs="Times New Roman"/>
                <w:sz w:val="24"/>
                <w:szCs w:val="24"/>
              </w:rPr>
              <w:t>2. Через уполномоченного представителя</w:t>
            </w:r>
          </w:p>
        </w:tc>
      </w:tr>
      <w:tr w:rsidR="00D33DA4" w:rsidRPr="005F0E42" w:rsidTr="007C6D6F">
        <w:tc>
          <w:tcPr>
            <w:tcW w:w="9071" w:type="dxa"/>
            <w:gridSpan w:val="3"/>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outlineLvl w:val="1"/>
              <w:rPr>
                <w:rFonts w:ascii="Times New Roman" w:hAnsi="Times New Roman" w:cs="Times New Roman"/>
                <w:sz w:val="24"/>
                <w:szCs w:val="24"/>
              </w:rPr>
            </w:pPr>
            <w:r w:rsidRPr="005F0E42">
              <w:rPr>
                <w:rFonts w:ascii="Times New Roman" w:hAnsi="Times New Roman" w:cs="Times New Roman"/>
                <w:sz w:val="24"/>
                <w:szCs w:val="24"/>
              </w:rPr>
              <w:t xml:space="preserve">Результат </w:t>
            </w:r>
          </w:p>
          <w:p w:rsidR="00D33DA4" w:rsidRPr="005F0E42" w:rsidRDefault="00D33DA4" w:rsidP="005F0E42">
            <w:pPr>
              <w:spacing w:after="0" w:line="240" w:lineRule="auto"/>
              <w:outlineLvl w:val="1"/>
              <w:rPr>
                <w:rFonts w:ascii="Times New Roman" w:hAnsi="Times New Roman" w:cs="Times New Roman"/>
                <w:sz w:val="24"/>
                <w:szCs w:val="24"/>
              </w:rPr>
            </w:pPr>
            <w:r w:rsidRPr="005F0E42">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D33DA4" w:rsidRPr="005F0E42" w:rsidTr="007C6D6F">
        <w:tc>
          <w:tcPr>
            <w:tcW w:w="680" w:type="dxa"/>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rPr>
                <w:rFonts w:ascii="Times New Roman" w:hAnsi="Times New Roman" w:cs="Times New Roman"/>
                <w:sz w:val="24"/>
                <w:szCs w:val="24"/>
              </w:rPr>
            </w:pPr>
            <w:r w:rsidRPr="005F0E42">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rPr>
                <w:rFonts w:ascii="Times New Roman" w:hAnsi="Times New Roman" w:cs="Times New Roman"/>
                <w:sz w:val="24"/>
                <w:szCs w:val="24"/>
              </w:rPr>
            </w:pPr>
            <w:r w:rsidRPr="005F0E42">
              <w:rPr>
                <w:rFonts w:ascii="Times New Roman" w:hAnsi="Times New Roman" w:cs="Times New Roman"/>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rsidR="00D33DA4" w:rsidRPr="005F0E42" w:rsidRDefault="00D33DA4" w:rsidP="005F0E42">
            <w:pPr>
              <w:pStyle w:val="a7"/>
              <w:numPr>
                <w:ilvl w:val="0"/>
                <w:numId w:val="2"/>
              </w:numPr>
              <w:tabs>
                <w:tab w:val="left" w:pos="530"/>
              </w:tabs>
              <w:spacing w:after="0" w:line="240" w:lineRule="auto"/>
              <w:ind w:left="247" w:firstLine="0"/>
              <w:rPr>
                <w:rFonts w:ascii="Times New Roman" w:hAnsi="Times New Roman" w:cs="Times New Roman"/>
                <w:sz w:val="24"/>
                <w:szCs w:val="24"/>
              </w:rPr>
            </w:pPr>
            <w:r w:rsidRPr="005F0E42">
              <w:rPr>
                <w:rFonts w:ascii="Times New Roman" w:hAnsi="Times New Roman" w:cs="Times New Roman"/>
                <w:sz w:val="24"/>
                <w:szCs w:val="24"/>
              </w:rPr>
              <w:t xml:space="preserve">Глава </w:t>
            </w:r>
            <w:proofErr w:type="gramStart"/>
            <w:r w:rsidRPr="005F0E42">
              <w:rPr>
                <w:rFonts w:ascii="Times New Roman" w:hAnsi="Times New Roman" w:cs="Times New Roman"/>
                <w:sz w:val="24"/>
                <w:szCs w:val="24"/>
              </w:rPr>
              <w:t>личного</w:t>
            </w:r>
            <w:proofErr w:type="gramEnd"/>
            <w:r w:rsidRPr="005F0E42">
              <w:rPr>
                <w:rFonts w:ascii="Times New Roman" w:hAnsi="Times New Roman" w:cs="Times New Roman"/>
                <w:sz w:val="24"/>
                <w:szCs w:val="24"/>
              </w:rPr>
              <w:t xml:space="preserve"> подсобного </w:t>
            </w:r>
          </w:p>
          <w:p w:rsidR="00D33DA4" w:rsidRPr="005F0E42" w:rsidRDefault="00D33DA4" w:rsidP="005F0E42">
            <w:pPr>
              <w:pStyle w:val="a7"/>
              <w:numPr>
                <w:ilvl w:val="0"/>
                <w:numId w:val="2"/>
              </w:numPr>
              <w:tabs>
                <w:tab w:val="left" w:pos="530"/>
              </w:tabs>
              <w:spacing w:after="0" w:line="240" w:lineRule="auto"/>
              <w:ind w:left="247" w:firstLine="0"/>
              <w:rPr>
                <w:rFonts w:ascii="Times New Roman" w:hAnsi="Times New Roman" w:cs="Times New Roman"/>
                <w:sz w:val="24"/>
                <w:szCs w:val="24"/>
              </w:rPr>
            </w:pPr>
            <w:r w:rsidRPr="005F0E42">
              <w:rPr>
                <w:rFonts w:ascii="Times New Roman" w:hAnsi="Times New Roman" w:cs="Times New Roman"/>
                <w:color w:val="22272F"/>
                <w:sz w:val="24"/>
                <w:szCs w:val="24"/>
              </w:rPr>
              <w:t>Иной член личного подсобного хозяйства</w:t>
            </w:r>
          </w:p>
          <w:p w:rsidR="00D33DA4" w:rsidRPr="005F0E42" w:rsidRDefault="00D33DA4" w:rsidP="005F0E42">
            <w:pPr>
              <w:tabs>
                <w:tab w:val="left" w:pos="530"/>
              </w:tabs>
              <w:spacing w:after="0" w:line="240" w:lineRule="auto"/>
              <w:ind w:left="247"/>
              <w:rPr>
                <w:rFonts w:ascii="Times New Roman" w:hAnsi="Times New Roman" w:cs="Times New Roman"/>
                <w:sz w:val="24"/>
                <w:szCs w:val="24"/>
              </w:rPr>
            </w:pPr>
          </w:p>
        </w:tc>
      </w:tr>
      <w:tr w:rsidR="00D33DA4" w:rsidRPr="005F0E42" w:rsidTr="007C6D6F">
        <w:tc>
          <w:tcPr>
            <w:tcW w:w="680" w:type="dxa"/>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rPr>
                <w:rFonts w:ascii="Times New Roman" w:hAnsi="Times New Roman" w:cs="Times New Roman"/>
                <w:sz w:val="24"/>
                <w:szCs w:val="24"/>
              </w:rPr>
            </w:pPr>
            <w:r w:rsidRPr="005F0E42">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rPr>
                <w:rFonts w:ascii="Times New Roman" w:hAnsi="Times New Roman" w:cs="Times New Roman"/>
                <w:sz w:val="24"/>
                <w:szCs w:val="24"/>
              </w:rPr>
            </w:pPr>
            <w:r w:rsidRPr="005F0E42">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rsidR="00D33DA4" w:rsidRPr="005F0E42" w:rsidRDefault="00D33DA4" w:rsidP="005F0E42">
            <w:pPr>
              <w:tabs>
                <w:tab w:val="left" w:pos="530"/>
              </w:tabs>
              <w:spacing w:after="0" w:line="240" w:lineRule="auto"/>
              <w:ind w:left="247"/>
              <w:rPr>
                <w:rFonts w:ascii="Times New Roman" w:hAnsi="Times New Roman" w:cs="Times New Roman"/>
                <w:sz w:val="24"/>
                <w:szCs w:val="24"/>
              </w:rPr>
            </w:pPr>
            <w:r w:rsidRPr="005F0E42">
              <w:rPr>
                <w:rFonts w:ascii="Times New Roman" w:hAnsi="Times New Roman" w:cs="Times New Roman"/>
                <w:sz w:val="24"/>
                <w:szCs w:val="24"/>
              </w:rPr>
              <w:t>1. Лично</w:t>
            </w:r>
          </w:p>
          <w:p w:rsidR="00D33DA4" w:rsidRPr="005F0E42" w:rsidRDefault="00D33DA4" w:rsidP="005F0E42">
            <w:pPr>
              <w:tabs>
                <w:tab w:val="left" w:pos="530"/>
              </w:tabs>
              <w:spacing w:after="0" w:line="240" w:lineRule="auto"/>
              <w:ind w:left="247"/>
              <w:rPr>
                <w:rFonts w:ascii="Times New Roman" w:hAnsi="Times New Roman" w:cs="Times New Roman"/>
                <w:sz w:val="24"/>
                <w:szCs w:val="24"/>
              </w:rPr>
            </w:pPr>
            <w:r w:rsidRPr="005F0E42">
              <w:rPr>
                <w:rFonts w:ascii="Times New Roman" w:hAnsi="Times New Roman" w:cs="Times New Roman"/>
                <w:sz w:val="24"/>
                <w:szCs w:val="24"/>
              </w:rPr>
              <w:t>2. Через уполномоченного представителя</w:t>
            </w:r>
          </w:p>
        </w:tc>
      </w:tr>
    </w:tbl>
    <w:p w:rsidR="00D33DA4" w:rsidRPr="005F0E42" w:rsidRDefault="00D33DA4" w:rsidP="005F0E42">
      <w:pPr>
        <w:spacing w:after="0" w:line="240" w:lineRule="auto"/>
        <w:jc w:val="both"/>
        <w:rPr>
          <w:rFonts w:ascii="Times New Roman" w:hAnsi="Times New Roman" w:cs="Times New Roman"/>
          <w:sz w:val="24"/>
          <w:szCs w:val="24"/>
        </w:rPr>
      </w:pPr>
    </w:p>
    <w:p w:rsidR="00D33DA4" w:rsidRPr="005F0E42" w:rsidRDefault="00D33DA4" w:rsidP="005F0E42">
      <w:pPr>
        <w:spacing w:after="0" w:line="240" w:lineRule="auto"/>
        <w:ind w:firstLine="540"/>
        <w:jc w:val="both"/>
        <w:outlineLvl w:val="0"/>
        <w:rPr>
          <w:rFonts w:ascii="Times New Roman" w:hAnsi="Times New Roman" w:cs="Times New Roman"/>
          <w:b/>
          <w:bCs/>
          <w:sz w:val="24"/>
          <w:szCs w:val="24"/>
        </w:rPr>
      </w:pPr>
    </w:p>
    <w:p w:rsidR="00D33DA4" w:rsidRPr="005F0E42" w:rsidRDefault="00D33DA4" w:rsidP="005F0E42">
      <w:pPr>
        <w:spacing w:after="0" w:line="240" w:lineRule="auto"/>
        <w:ind w:firstLine="540"/>
        <w:jc w:val="both"/>
        <w:outlineLvl w:val="0"/>
        <w:rPr>
          <w:rFonts w:ascii="Times New Roman" w:hAnsi="Times New Roman" w:cs="Times New Roman"/>
          <w:b/>
          <w:bCs/>
          <w:sz w:val="24"/>
          <w:szCs w:val="24"/>
        </w:rPr>
      </w:pPr>
    </w:p>
    <w:p w:rsidR="00D33DA4" w:rsidRPr="005F0E42" w:rsidRDefault="00D33DA4" w:rsidP="005F0E42">
      <w:pPr>
        <w:spacing w:after="0" w:line="240" w:lineRule="auto"/>
        <w:ind w:firstLine="540"/>
        <w:jc w:val="both"/>
        <w:outlineLvl w:val="0"/>
        <w:rPr>
          <w:rFonts w:ascii="Times New Roman" w:hAnsi="Times New Roman" w:cs="Times New Roman"/>
          <w:b/>
          <w:bCs/>
          <w:sz w:val="24"/>
          <w:szCs w:val="24"/>
        </w:rPr>
      </w:pPr>
      <w:r w:rsidRPr="005F0E42">
        <w:rPr>
          <w:rFonts w:ascii="Times New Roman" w:hAnsi="Times New Roman" w:cs="Times New Roman"/>
          <w:b/>
          <w:bCs/>
          <w:sz w:val="24"/>
          <w:szCs w:val="24"/>
        </w:rPr>
        <w:t>Таблица 2. Комбинации признаков заявителей, каждая из которых</w:t>
      </w:r>
    </w:p>
    <w:p w:rsidR="00D33DA4" w:rsidRPr="005F0E42" w:rsidRDefault="00D33DA4" w:rsidP="005F0E42">
      <w:pPr>
        <w:spacing w:after="0" w:line="240" w:lineRule="auto"/>
        <w:ind w:firstLine="540"/>
        <w:jc w:val="both"/>
        <w:outlineLvl w:val="0"/>
        <w:rPr>
          <w:rFonts w:ascii="Times New Roman" w:hAnsi="Times New Roman" w:cs="Times New Roman"/>
          <w:b/>
          <w:bCs/>
          <w:sz w:val="24"/>
          <w:szCs w:val="24"/>
        </w:rPr>
      </w:pPr>
      <w:r w:rsidRPr="005F0E42">
        <w:rPr>
          <w:rFonts w:ascii="Times New Roman" w:hAnsi="Times New Roman" w:cs="Times New Roman"/>
          <w:b/>
          <w:bCs/>
          <w:sz w:val="24"/>
          <w:szCs w:val="24"/>
        </w:rPr>
        <w:t xml:space="preserve"> соответствует одному варианту предоставления услуги</w:t>
      </w:r>
    </w:p>
    <w:p w:rsidR="00D33DA4" w:rsidRPr="005F0E42" w:rsidRDefault="00D33DA4" w:rsidP="005F0E42">
      <w:pPr>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055"/>
        <w:gridCol w:w="8016"/>
      </w:tblGrid>
      <w:tr w:rsidR="00D33DA4" w:rsidRPr="005F0E42" w:rsidTr="007C6D6F">
        <w:tc>
          <w:tcPr>
            <w:tcW w:w="1055" w:type="dxa"/>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jc w:val="center"/>
              <w:rPr>
                <w:rFonts w:ascii="Times New Roman" w:hAnsi="Times New Roman" w:cs="Times New Roman"/>
                <w:sz w:val="24"/>
                <w:szCs w:val="24"/>
              </w:rPr>
            </w:pPr>
            <w:r w:rsidRPr="005F0E42">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jc w:val="center"/>
              <w:rPr>
                <w:rFonts w:ascii="Times New Roman" w:hAnsi="Times New Roman" w:cs="Times New Roman"/>
                <w:sz w:val="24"/>
                <w:szCs w:val="24"/>
              </w:rPr>
            </w:pPr>
            <w:r w:rsidRPr="005F0E42">
              <w:rPr>
                <w:rFonts w:ascii="Times New Roman" w:hAnsi="Times New Roman" w:cs="Times New Roman"/>
                <w:sz w:val="24"/>
                <w:szCs w:val="24"/>
              </w:rPr>
              <w:t>Комбинация признаков заявителей</w:t>
            </w:r>
          </w:p>
        </w:tc>
      </w:tr>
      <w:tr w:rsidR="00D33DA4" w:rsidRPr="005F0E42" w:rsidTr="007C6D6F">
        <w:tc>
          <w:tcPr>
            <w:tcW w:w="9071" w:type="dxa"/>
            <w:gridSpan w:val="2"/>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jc w:val="both"/>
              <w:outlineLvl w:val="1"/>
              <w:rPr>
                <w:rFonts w:ascii="Times New Roman" w:hAnsi="Times New Roman" w:cs="Times New Roman"/>
                <w:sz w:val="24"/>
                <w:szCs w:val="24"/>
              </w:rPr>
            </w:pPr>
            <w:r w:rsidRPr="005F0E42">
              <w:rPr>
                <w:rFonts w:ascii="Times New Roman" w:hAnsi="Times New Roman" w:cs="Times New Roman"/>
                <w:sz w:val="24"/>
                <w:szCs w:val="24"/>
              </w:rPr>
              <w:t>Результат</w:t>
            </w:r>
          </w:p>
          <w:p w:rsidR="00D33DA4" w:rsidRPr="005F0E42" w:rsidRDefault="00D33DA4" w:rsidP="005F0E42">
            <w:pPr>
              <w:spacing w:after="0" w:line="240" w:lineRule="auto"/>
              <w:jc w:val="both"/>
              <w:outlineLvl w:val="1"/>
              <w:rPr>
                <w:rFonts w:ascii="Times New Roman" w:hAnsi="Times New Roman" w:cs="Times New Roman"/>
                <w:sz w:val="24"/>
                <w:szCs w:val="24"/>
              </w:rPr>
            </w:pPr>
            <w:r w:rsidRPr="005F0E42">
              <w:rPr>
                <w:rFonts w:ascii="Times New Roman" w:hAnsi="Times New Roman" w:cs="Times New Roman"/>
                <w:sz w:val="24"/>
                <w:szCs w:val="24"/>
              </w:rPr>
              <w:t xml:space="preserve">Выдача выписки из </w:t>
            </w:r>
            <w:proofErr w:type="spellStart"/>
            <w:r w:rsidRPr="005F0E42">
              <w:rPr>
                <w:rFonts w:ascii="Times New Roman" w:hAnsi="Times New Roman" w:cs="Times New Roman"/>
                <w:sz w:val="24"/>
                <w:szCs w:val="24"/>
              </w:rPr>
              <w:t>похозяйственной</w:t>
            </w:r>
            <w:proofErr w:type="spellEnd"/>
            <w:r w:rsidRPr="005F0E42">
              <w:rPr>
                <w:rFonts w:ascii="Times New Roman" w:hAnsi="Times New Roman" w:cs="Times New Roman"/>
                <w:sz w:val="24"/>
                <w:szCs w:val="24"/>
              </w:rPr>
              <w:t xml:space="preserve"> книги </w:t>
            </w:r>
          </w:p>
        </w:tc>
      </w:tr>
      <w:tr w:rsidR="00D33DA4" w:rsidRPr="005F0E42" w:rsidTr="007C6D6F">
        <w:tc>
          <w:tcPr>
            <w:tcW w:w="1055" w:type="dxa"/>
            <w:tcBorders>
              <w:top w:val="single" w:sz="4" w:space="0" w:color="auto"/>
              <w:left w:val="single" w:sz="4" w:space="0" w:color="auto"/>
              <w:bottom w:val="single" w:sz="4" w:space="0" w:color="auto"/>
              <w:right w:val="single" w:sz="4" w:space="0" w:color="auto"/>
            </w:tcBorders>
            <w:vAlign w:val="center"/>
          </w:tcPr>
          <w:p w:rsidR="00D33DA4" w:rsidRPr="005F0E42" w:rsidRDefault="00F95060" w:rsidP="005F0E42">
            <w:pPr>
              <w:spacing w:after="0" w:line="240" w:lineRule="auto"/>
              <w:rPr>
                <w:rFonts w:ascii="Times New Roman" w:hAnsi="Times New Roman" w:cs="Times New Roman"/>
                <w:sz w:val="24"/>
                <w:szCs w:val="24"/>
              </w:rPr>
            </w:pPr>
            <w:hyperlink r:id="rId34" w:tooltip="consultantplus://offline/ref=5EE297BE558C206F1204F379ABD91DFC4B246B16911D45A153FCE6C6A083709C0265EB7FE620843A011DF116A49D31D49215607D58175DD5xDZDJ" w:history="1">
              <w:r w:rsidR="00D33DA4" w:rsidRPr="005F0E42">
                <w:rPr>
                  <w:rFonts w:ascii="Times New Roman" w:hAnsi="Times New Roman" w:cs="Times New Roman"/>
                  <w:sz w:val="24"/>
                  <w:szCs w:val="24"/>
                </w:rPr>
                <w:t>1</w:t>
              </w:r>
            </w:hyperlink>
            <w:r w:rsidR="00D33DA4" w:rsidRPr="005F0E42">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D33DA4" w:rsidRPr="005F0E42" w:rsidRDefault="00D33DA4" w:rsidP="005F0E42">
            <w:pPr>
              <w:pStyle w:val="a7"/>
              <w:spacing w:after="0" w:line="240" w:lineRule="auto"/>
              <w:ind w:left="152"/>
              <w:rPr>
                <w:rFonts w:ascii="Times New Roman" w:hAnsi="Times New Roman" w:cs="Times New Roman"/>
                <w:sz w:val="24"/>
                <w:szCs w:val="24"/>
              </w:rPr>
            </w:pPr>
            <w:r w:rsidRPr="005F0E42">
              <w:rPr>
                <w:rFonts w:ascii="Times New Roman" w:hAnsi="Times New Roman" w:cs="Times New Roman"/>
                <w:sz w:val="24"/>
                <w:szCs w:val="24"/>
              </w:rPr>
              <w:t>Глава личного подсобного хозяйства  обратился лично</w:t>
            </w:r>
          </w:p>
        </w:tc>
      </w:tr>
      <w:tr w:rsidR="00D33DA4" w:rsidRPr="005F0E42" w:rsidTr="007C6D6F">
        <w:tc>
          <w:tcPr>
            <w:tcW w:w="1055" w:type="dxa"/>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rPr>
                <w:rFonts w:ascii="Times New Roman" w:hAnsi="Times New Roman" w:cs="Times New Roman"/>
                <w:sz w:val="24"/>
                <w:szCs w:val="24"/>
              </w:rPr>
            </w:pPr>
            <w:r w:rsidRPr="005F0E42">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D33DA4" w:rsidRPr="005F0E42" w:rsidRDefault="00D33DA4" w:rsidP="005F0E42">
            <w:pPr>
              <w:pStyle w:val="a7"/>
              <w:spacing w:after="0" w:line="240" w:lineRule="auto"/>
              <w:ind w:left="152"/>
              <w:rPr>
                <w:rFonts w:ascii="Times New Roman" w:hAnsi="Times New Roman" w:cs="Times New Roman"/>
                <w:sz w:val="24"/>
                <w:szCs w:val="24"/>
              </w:rPr>
            </w:pPr>
            <w:r w:rsidRPr="005F0E42">
              <w:rPr>
                <w:rFonts w:ascii="Times New Roman" w:hAnsi="Times New Roman" w:cs="Times New Roman"/>
                <w:color w:val="22272F"/>
                <w:sz w:val="24"/>
                <w:szCs w:val="24"/>
              </w:rPr>
              <w:t>Иной член личного подсобного хозяйства обратился лично</w:t>
            </w:r>
          </w:p>
        </w:tc>
      </w:tr>
      <w:tr w:rsidR="00D33DA4" w:rsidRPr="005F0E42" w:rsidTr="007C6D6F">
        <w:tc>
          <w:tcPr>
            <w:tcW w:w="1055" w:type="dxa"/>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rPr>
                <w:rFonts w:ascii="Times New Roman" w:hAnsi="Times New Roman" w:cs="Times New Roman"/>
                <w:sz w:val="24"/>
                <w:szCs w:val="24"/>
              </w:rPr>
            </w:pPr>
            <w:r w:rsidRPr="005F0E42">
              <w:rPr>
                <w:rFonts w:ascii="Times New Roman" w:hAnsi="Times New Roman" w:cs="Times New Roman"/>
                <w:sz w:val="24"/>
                <w:szCs w:val="24"/>
              </w:rPr>
              <w:lastRenderedPageBreak/>
              <w:t>3.</w:t>
            </w:r>
          </w:p>
        </w:tc>
        <w:tc>
          <w:tcPr>
            <w:tcW w:w="8016" w:type="dxa"/>
            <w:tcBorders>
              <w:top w:val="single" w:sz="4" w:space="0" w:color="auto"/>
              <w:left w:val="single" w:sz="4" w:space="0" w:color="auto"/>
              <w:bottom w:val="single" w:sz="4" w:space="0" w:color="auto"/>
              <w:right w:val="single" w:sz="4" w:space="0" w:color="auto"/>
            </w:tcBorders>
          </w:tcPr>
          <w:p w:rsidR="00D33DA4" w:rsidRPr="005F0E42" w:rsidRDefault="00D33DA4" w:rsidP="005F0E42">
            <w:pPr>
              <w:pStyle w:val="a7"/>
              <w:spacing w:after="0" w:line="240" w:lineRule="auto"/>
              <w:ind w:left="152"/>
              <w:rPr>
                <w:rFonts w:ascii="Times New Roman" w:hAnsi="Times New Roman" w:cs="Times New Roman"/>
                <w:sz w:val="24"/>
                <w:szCs w:val="24"/>
              </w:rPr>
            </w:pPr>
            <w:r w:rsidRPr="005F0E42">
              <w:rPr>
                <w:rFonts w:ascii="Times New Roman" w:hAnsi="Times New Roman" w:cs="Times New Roman"/>
                <w:sz w:val="24"/>
                <w:szCs w:val="24"/>
              </w:rPr>
              <w:t>Глава личного подсобного хозяйства  обратился через представителя</w:t>
            </w:r>
          </w:p>
        </w:tc>
      </w:tr>
      <w:tr w:rsidR="00D33DA4" w:rsidRPr="005F0E42" w:rsidTr="007C6D6F">
        <w:tc>
          <w:tcPr>
            <w:tcW w:w="1055" w:type="dxa"/>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rPr>
                <w:rFonts w:ascii="Times New Roman" w:hAnsi="Times New Roman" w:cs="Times New Roman"/>
                <w:sz w:val="24"/>
                <w:szCs w:val="24"/>
              </w:rPr>
            </w:pPr>
            <w:r w:rsidRPr="005F0E42">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D33DA4" w:rsidRPr="005F0E42" w:rsidRDefault="00D33DA4" w:rsidP="005F0E42">
            <w:pPr>
              <w:spacing w:after="0" w:line="240" w:lineRule="auto"/>
              <w:ind w:left="152"/>
              <w:rPr>
                <w:rFonts w:ascii="Times New Roman" w:hAnsi="Times New Roman" w:cs="Times New Roman"/>
                <w:sz w:val="24"/>
                <w:szCs w:val="24"/>
              </w:rPr>
            </w:pPr>
            <w:r w:rsidRPr="005F0E42">
              <w:rPr>
                <w:rFonts w:ascii="Times New Roman" w:hAnsi="Times New Roman" w:cs="Times New Roman"/>
                <w:color w:val="22272F"/>
                <w:sz w:val="24"/>
                <w:szCs w:val="24"/>
              </w:rPr>
              <w:t xml:space="preserve">Иной член личного подсобного хозяйства обратился </w:t>
            </w:r>
            <w:r w:rsidRPr="005F0E42">
              <w:rPr>
                <w:rFonts w:ascii="Times New Roman" w:hAnsi="Times New Roman" w:cs="Times New Roman"/>
                <w:sz w:val="24"/>
                <w:szCs w:val="24"/>
              </w:rPr>
              <w:t>через представителя</w:t>
            </w:r>
          </w:p>
        </w:tc>
      </w:tr>
      <w:tr w:rsidR="00D33DA4" w:rsidRPr="005F0E42" w:rsidTr="007C6D6F">
        <w:tc>
          <w:tcPr>
            <w:tcW w:w="9071" w:type="dxa"/>
            <w:gridSpan w:val="2"/>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rPr>
                <w:rFonts w:ascii="Times New Roman" w:hAnsi="Times New Roman" w:cs="Times New Roman"/>
                <w:sz w:val="24"/>
                <w:szCs w:val="24"/>
              </w:rPr>
            </w:pPr>
            <w:r w:rsidRPr="005F0E42">
              <w:rPr>
                <w:rFonts w:ascii="Times New Roman" w:hAnsi="Times New Roman" w:cs="Times New Roman"/>
                <w:sz w:val="24"/>
                <w:szCs w:val="24"/>
              </w:rPr>
              <w:t xml:space="preserve">Результат </w:t>
            </w:r>
          </w:p>
          <w:p w:rsidR="00D33DA4" w:rsidRPr="005F0E42" w:rsidRDefault="00D33DA4" w:rsidP="005F0E42">
            <w:pPr>
              <w:spacing w:after="0" w:line="240" w:lineRule="auto"/>
              <w:rPr>
                <w:rFonts w:ascii="Times New Roman" w:hAnsi="Times New Roman" w:cs="Times New Roman"/>
                <w:sz w:val="24"/>
                <w:szCs w:val="24"/>
              </w:rPr>
            </w:pPr>
            <w:r w:rsidRPr="005F0E42">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D33DA4" w:rsidRPr="005F0E42" w:rsidTr="007C6D6F">
        <w:tc>
          <w:tcPr>
            <w:tcW w:w="1055" w:type="dxa"/>
            <w:tcBorders>
              <w:top w:val="single" w:sz="4" w:space="0" w:color="auto"/>
              <w:left w:val="single" w:sz="4" w:space="0" w:color="auto"/>
              <w:bottom w:val="single" w:sz="4" w:space="0" w:color="auto"/>
              <w:right w:val="single" w:sz="4" w:space="0" w:color="auto"/>
            </w:tcBorders>
            <w:vAlign w:val="center"/>
          </w:tcPr>
          <w:p w:rsidR="00D33DA4" w:rsidRPr="005F0E42" w:rsidRDefault="00F95060" w:rsidP="005F0E42">
            <w:pPr>
              <w:spacing w:after="0" w:line="240" w:lineRule="auto"/>
              <w:rPr>
                <w:rFonts w:ascii="Times New Roman" w:hAnsi="Times New Roman" w:cs="Times New Roman"/>
                <w:sz w:val="24"/>
                <w:szCs w:val="24"/>
              </w:rPr>
            </w:pPr>
            <w:hyperlink r:id="rId35" w:tooltip="consultantplus://offline/ref=5EE297BE558C206F1204F379ABD91DFC4B246B16911D45A153FCE6C6A083709C0265EB7FE620843A011DF116A49D31D49215607D58175DD5xDZDJ" w:history="1">
              <w:r w:rsidR="00D33DA4" w:rsidRPr="005F0E42">
                <w:rPr>
                  <w:rFonts w:ascii="Times New Roman" w:hAnsi="Times New Roman" w:cs="Times New Roman"/>
                  <w:sz w:val="24"/>
                  <w:szCs w:val="24"/>
                </w:rPr>
                <w:t>1</w:t>
              </w:r>
            </w:hyperlink>
            <w:r w:rsidR="00D33DA4" w:rsidRPr="005F0E42">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rsidR="00D33DA4" w:rsidRPr="005F0E42" w:rsidRDefault="00D33DA4" w:rsidP="005F0E42">
            <w:pPr>
              <w:spacing w:after="0" w:line="240" w:lineRule="auto"/>
              <w:rPr>
                <w:rFonts w:ascii="Times New Roman" w:hAnsi="Times New Roman" w:cs="Times New Roman"/>
                <w:sz w:val="24"/>
                <w:szCs w:val="24"/>
              </w:rPr>
            </w:pPr>
            <w:r w:rsidRPr="005F0E42">
              <w:rPr>
                <w:rFonts w:ascii="Times New Roman" w:hAnsi="Times New Roman" w:cs="Times New Roman"/>
                <w:sz w:val="24"/>
                <w:szCs w:val="24"/>
              </w:rPr>
              <w:t>Глава личного подсобного хозяйства  обратился лично</w:t>
            </w:r>
          </w:p>
        </w:tc>
      </w:tr>
      <w:tr w:rsidR="00D33DA4" w:rsidRPr="005F0E42" w:rsidTr="007C6D6F">
        <w:tc>
          <w:tcPr>
            <w:tcW w:w="1055" w:type="dxa"/>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rPr>
                <w:rFonts w:ascii="Times New Roman" w:hAnsi="Times New Roman" w:cs="Times New Roman"/>
                <w:sz w:val="24"/>
                <w:szCs w:val="24"/>
              </w:rPr>
            </w:pPr>
            <w:r w:rsidRPr="005F0E42">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rsidR="00D33DA4" w:rsidRPr="005F0E42" w:rsidRDefault="00D33DA4" w:rsidP="005F0E42">
            <w:pPr>
              <w:spacing w:after="0" w:line="240" w:lineRule="auto"/>
              <w:rPr>
                <w:rFonts w:ascii="Times New Roman" w:hAnsi="Times New Roman" w:cs="Times New Roman"/>
                <w:sz w:val="24"/>
                <w:szCs w:val="24"/>
              </w:rPr>
            </w:pPr>
            <w:r w:rsidRPr="005F0E42">
              <w:rPr>
                <w:rFonts w:ascii="Times New Roman" w:hAnsi="Times New Roman" w:cs="Times New Roman"/>
                <w:color w:val="22272F"/>
                <w:sz w:val="24"/>
                <w:szCs w:val="24"/>
              </w:rPr>
              <w:t>Иной член личного подсобного хозяйства обратился лично</w:t>
            </w:r>
          </w:p>
        </w:tc>
      </w:tr>
      <w:tr w:rsidR="00D33DA4" w:rsidRPr="005F0E42" w:rsidTr="007C6D6F">
        <w:tc>
          <w:tcPr>
            <w:tcW w:w="1055" w:type="dxa"/>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rPr>
                <w:rFonts w:ascii="Times New Roman" w:hAnsi="Times New Roman" w:cs="Times New Roman"/>
                <w:sz w:val="24"/>
                <w:szCs w:val="24"/>
              </w:rPr>
            </w:pPr>
            <w:r w:rsidRPr="005F0E42">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rsidR="00D33DA4" w:rsidRPr="005F0E42" w:rsidRDefault="00D33DA4" w:rsidP="005F0E42">
            <w:pPr>
              <w:spacing w:after="0" w:line="240" w:lineRule="auto"/>
              <w:rPr>
                <w:rFonts w:ascii="Times New Roman" w:hAnsi="Times New Roman" w:cs="Times New Roman"/>
                <w:sz w:val="24"/>
                <w:szCs w:val="24"/>
              </w:rPr>
            </w:pPr>
            <w:r w:rsidRPr="005F0E42">
              <w:rPr>
                <w:rFonts w:ascii="Times New Roman" w:hAnsi="Times New Roman" w:cs="Times New Roman"/>
                <w:sz w:val="24"/>
                <w:szCs w:val="24"/>
              </w:rPr>
              <w:t>Глава личного подсобного хозяйства  обратился через представителя</w:t>
            </w:r>
          </w:p>
        </w:tc>
      </w:tr>
      <w:tr w:rsidR="00D33DA4" w:rsidRPr="005F0E42" w:rsidTr="007C6D6F">
        <w:tc>
          <w:tcPr>
            <w:tcW w:w="1055" w:type="dxa"/>
            <w:tcBorders>
              <w:top w:val="single" w:sz="4" w:space="0" w:color="auto"/>
              <w:left w:val="single" w:sz="4" w:space="0" w:color="auto"/>
              <w:bottom w:val="single" w:sz="4" w:space="0" w:color="auto"/>
              <w:right w:val="single" w:sz="4" w:space="0" w:color="auto"/>
            </w:tcBorders>
            <w:vAlign w:val="center"/>
          </w:tcPr>
          <w:p w:rsidR="00D33DA4" w:rsidRPr="005F0E42" w:rsidRDefault="00D33DA4" w:rsidP="005F0E42">
            <w:pPr>
              <w:spacing w:after="0" w:line="240" w:lineRule="auto"/>
              <w:rPr>
                <w:rFonts w:ascii="Times New Roman" w:hAnsi="Times New Roman" w:cs="Times New Roman"/>
                <w:sz w:val="24"/>
                <w:szCs w:val="24"/>
              </w:rPr>
            </w:pPr>
            <w:r w:rsidRPr="005F0E42">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rsidR="00D33DA4" w:rsidRPr="005F0E42" w:rsidRDefault="00D33DA4" w:rsidP="005F0E42">
            <w:pPr>
              <w:spacing w:after="0" w:line="240" w:lineRule="auto"/>
              <w:rPr>
                <w:rFonts w:ascii="Times New Roman" w:hAnsi="Times New Roman" w:cs="Times New Roman"/>
                <w:sz w:val="24"/>
                <w:szCs w:val="24"/>
              </w:rPr>
            </w:pPr>
            <w:r w:rsidRPr="005F0E42">
              <w:rPr>
                <w:rFonts w:ascii="Times New Roman" w:hAnsi="Times New Roman" w:cs="Times New Roman"/>
                <w:color w:val="22272F"/>
                <w:sz w:val="24"/>
                <w:szCs w:val="24"/>
              </w:rPr>
              <w:t xml:space="preserve">Иной член личного подсобного хозяйства обратился </w:t>
            </w:r>
            <w:r w:rsidRPr="005F0E42">
              <w:rPr>
                <w:rFonts w:ascii="Times New Roman" w:hAnsi="Times New Roman" w:cs="Times New Roman"/>
                <w:sz w:val="24"/>
                <w:szCs w:val="24"/>
              </w:rPr>
              <w:t>через представителя</w:t>
            </w:r>
          </w:p>
        </w:tc>
      </w:tr>
    </w:tbl>
    <w:p w:rsidR="00D33DA4" w:rsidRPr="005F0E42" w:rsidRDefault="00D33DA4" w:rsidP="005F0E42">
      <w:pPr>
        <w:spacing w:after="0" w:line="240" w:lineRule="auto"/>
        <w:ind w:firstLine="540"/>
        <w:jc w:val="both"/>
        <w:rPr>
          <w:rFonts w:ascii="Times New Roman" w:hAnsi="Times New Roman" w:cs="Times New Roman"/>
          <w:sz w:val="24"/>
          <w:szCs w:val="24"/>
          <w:lang w:eastAsia="ru-RU"/>
        </w:rPr>
      </w:pPr>
    </w:p>
    <w:p w:rsidR="00D33DA4" w:rsidRPr="005F0E42" w:rsidRDefault="00D33DA4" w:rsidP="005F0E42">
      <w:pPr>
        <w:spacing w:after="0" w:line="240" w:lineRule="auto"/>
        <w:rPr>
          <w:rFonts w:ascii="Times New Roman" w:hAnsi="Times New Roman" w:cs="Times New Roman"/>
          <w:sz w:val="24"/>
          <w:szCs w:val="24"/>
        </w:rPr>
      </w:pPr>
    </w:p>
    <w:p w:rsidR="00464B19" w:rsidRPr="005F0E42" w:rsidRDefault="00464B19" w:rsidP="005F0E42">
      <w:pPr>
        <w:spacing w:after="0" w:line="240" w:lineRule="auto"/>
        <w:rPr>
          <w:rFonts w:ascii="Times New Roman" w:hAnsi="Times New Roman" w:cs="Times New Roman"/>
          <w:sz w:val="24"/>
          <w:szCs w:val="24"/>
        </w:rPr>
      </w:pPr>
    </w:p>
    <w:sectPr w:rsidR="00464B19" w:rsidRPr="005F0E42" w:rsidSect="007C6D6F">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3">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3DA4"/>
    <w:rsid w:val="0002236C"/>
    <w:rsid w:val="00160C77"/>
    <w:rsid w:val="00193C1D"/>
    <w:rsid w:val="002E77EB"/>
    <w:rsid w:val="00375D47"/>
    <w:rsid w:val="00464B19"/>
    <w:rsid w:val="004F3E3C"/>
    <w:rsid w:val="005232E2"/>
    <w:rsid w:val="005B1ACB"/>
    <w:rsid w:val="005F0E42"/>
    <w:rsid w:val="00796D34"/>
    <w:rsid w:val="007C6D6F"/>
    <w:rsid w:val="008E2EA0"/>
    <w:rsid w:val="0097282F"/>
    <w:rsid w:val="00A801F7"/>
    <w:rsid w:val="00AF5C31"/>
    <w:rsid w:val="00B151E5"/>
    <w:rsid w:val="00B92CB2"/>
    <w:rsid w:val="00D33DA4"/>
    <w:rsid w:val="00F13615"/>
    <w:rsid w:val="00F950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DA4"/>
    <w:pPr>
      <w:spacing w:after="160" w:line="259" w:lineRule="auto"/>
    </w:pPr>
  </w:style>
  <w:style w:type="paragraph" w:styleId="1">
    <w:name w:val="heading 1"/>
    <w:basedOn w:val="a"/>
    <w:next w:val="a"/>
    <w:link w:val="10"/>
    <w:qFormat/>
    <w:rsid w:val="007C6D6F"/>
    <w:pPr>
      <w:keepNext/>
      <w:spacing w:after="0" w:line="360" w:lineRule="auto"/>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semiHidden/>
    <w:unhideWhenUsed/>
    <w:qFormat/>
    <w:rsid w:val="00B92C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3DA4"/>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D33DA4"/>
    <w:rPr>
      <w:i/>
      <w:iCs/>
    </w:rPr>
  </w:style>
  <w:style w:type="paragraph" w:styleId="a4">
    <w:name w:val="Balloon Text"/>
    <w:basedOn w:val="a"/>
    <w:link w:val="a5"/>
    <w:uiPriority w:val="99"/>
    <w:semiHidden/>
    <w:unhideWhenUsed/>
    <w:rsid w:val="00D33DA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33DA4"/>
    <w:rPr>
      <w:rFonts w:ascii="Segoe UI" w:hAnsi="Segoe UI" w:cs="Segoe UI"/>
      <w:sz w:val="18"/>
      <w:szCs w:val="18"/>
    </w:rPr>
  </w:style>
  <w:style w:type="paragraph" w:customStyle="1" w:styleId="s1">
    <w:name w:val="s_1"/>
    <w:basedOn w:val="a"/>
    <w:rsid w:val="00D33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33DA4"/>
    <w:rPr>
      <w:color w:val="0000FF"/>
      <w:u w:val="single"/>
    </w:rPr>
  </w:style>
  <w:style w:type="paragraph" w:styleId="a7">
    <w:name w:val="List Paragraph"/>
    <w:basedOn w:val="a"/>
    <w:uiPriority w:val="34"/>
    <w:qFormat/>
    <w:rsid w:val="00D33DA4"/>
    <w:pPr>
      <w:ind w:left="720"/>
      <w:contextualSpacing/>
    </w:pPr>
  </w:style>
  <w:style w:type="paragraph" w:styleId="a8">
    <w:name w:val="Body Text"/>
    <w:basedOn w:val="a"/>
    <w:link w:val="a9"/>
    <w:uiPriority w:val="99"/>
    <w:qFormat/>
    <w:rsid w:val="00D33DA4"/>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D33DA4"/>
    <w:rPr>
      <w:rFonts w:ascii="Times New Roman" w:eastAsia="Times New Roman" w:hAnsi="Times New Roman" w:cs="Times New Roman"/>
      <w:sz w:val="28"/>
      <w:szCs w:val="28"/>
    </w:rPr>
  </w:style>
  <w:style w:type="paragraph" w:styleId="aa">
    <w:name w:val="No Spacing"/>
    <w:uiPriority w:val="1"/>
    <w:qFormat/>
    <w:rsid w:val="00D33DA4"/>
    <w:pPr>
      <w:spacing w:after="0" w:line="240" w:lineRule="auto"/>
    </w:pPr>
  </w:style>
  <w:style w:type="character" w:customStyle="1" w:styleId="10">
    <w:name w:val="Заголовок 1 Знак"/>
    <w:basedOn w:val="a0"/>
    <w:link w:val="1"/>
    <w:rsid w:val="007C6D6F"/>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B92CB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184513741">
      <w:bodyDiv w:val="1"/>
      <w:marLeft w:val="0"/>
      <w:marRight w:val="0"/>
      <w:marTop w:val="0"/>
      <w:marBottom w:val="0"/>
      <w:divBdr>
        <w:top w:val="none" w:sz="0" w:space="0" w:color="auto"/>
        <w:left w:val="none" w:sz="0" w:space="0" w:color="auto"/>
        <w:bottom w:val="none" w:sz="0" w:space="0" w:color="auto"/>
        <w:right w:val="none" w:sz="0" w:space="0" w:color="auto"/>
      </w:divBdr>
    </w:div>
    <w:div w:id="1196701249">
      <w:bodyDiv w:val="1"/>
      <w:marLeft w:val="0"/>
      <w:marRight w:val="0"/>
      <w:marTop w:val="0"/>
      <w:marBottom w:val="0"/>
      <w:divBdr>
        <w:top w:val="none" w:sz="0" w:space="0" w:color="auto"/>
        <w:left w:val="none" w:sz="0" w:space="0" w:color="auto"/>
        <w:bottom w:val="none" w:sz="0" w:space="0" w:color="auto"/>
        <w:right w:val="none" w:sz="0" w:space="0" w:color="auto"/>
      </w:divBdr>
    </w:div>
    <w:div w:id="192525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F7B9C372E5422CCCF0B5EDF69CB6F06D431A984999842B778C3B20A9D1DE8B94996B6F41A99B083795FCD69AFE41A1C70D0A03Q5ZDL" TargetMode="External"/><Relationship Id="rId13" Type="http://schemas.openxmlformats.org/officeDocument/2006/relationships/hyperlink" Target="consultantplus://offline/ref=57FF2AFF27C58A55EB61BA1BC2FD7DE6DDA6B84F0356F304928BF595ED4D13FABEC3A7B3C58D5D6E2AD31AC039i6eAL" TargetMode="External"/><Relationship Id="rId18" Type="http://schemas.openxmlformats.org/officeDocument/2006/relationships/hyperlink" Target="consultantplus://offline/ref=57FF2AFF27C58A55EB61BA1BC2FD7DE6DDA6B84F0356F304928BF595ED4D13FABEC3A7B3C58D5D6E2AD31AC039i6eA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EE297BE558C206F1204F379ABD91DFC4B246B16911D45A153FCE6C6A083709C0265EB7FE620843A011DF116A49D31D49215607D58175DD5xDZDJ" TargetMode="External"/><Relationship Id="rId7" Type="http://schemas.openxmlformats.org/officeDocument/2006/relationships/hyperlink" Target="consultantplus://offline/ref=57FF2AFF27C58A55EB61BA1BC2FD7DE6DDA8B3410A5BF304928BF595ED4D13FAACC3FFBAC487173F6C9815C23A768146BDAB8F84iDe3L" TargetMode="External"/><Relationship Id="rId12" Type="http://schemas.openxmlformats.org/officeDocument/2006/relationships/hyperlink" Target="consultantplus://offline/ref=57FF2AFF27C58A55EB61BA1BC2FD7DE6DDA8B3410A5BF304928BF595ED4D13FAACC3FFBACCD8122A7DC01AC12568835AA1A98Di8e4L" TargetMode="External"/><Relationship Id="rId17" Type="http://schemas.openxmlformats.org/officeDocument/2006/relationships/hyperlink" Target="consultantplus://offline/ref=57FF2AFF27C58A55EB61BA1BC2FD7DE6DDA8B3410A5BF304928BF595ED4D13FABEC3A7B3C58D5D6E2AD31AC039i6eA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hyperlink" Target="consultantplus://offline/ref=57FF2AFF27C58A55EB61BA1BC2FD7DE6DDA8B2470350F304928BF595ED4D13FABEC3A7B3C58D5D6E2AD31AC039i6eAL"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DC785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4828125D80DDBA21EE115D27836B55F33EA2937C15173839C3ADC741A264EC9ABF75234310ABAAD26D8436B851r1X1L" TargetMode="External"/><Relationship Id="rId11" Type="http://schemas.openxmlformats.org/officeDocument/2006/relationships/hyperlink" Target="consultantplus://offline/ref=57FF2AFF27C58A55EB61BA1BC2FD7DE6DDA8B3410A5BF304928BF595ED4D13FAACC3FFBFCCD8122A7DC01AC12568835AA1A98Di8e4L" TargetMode="External"/><Relationship Id="rId24" Type="http://schemas.openxmlformats.org/officeDocument/2006/relationships/hyperlink" Target="consultantplus://offline/ref=57FF2AFF27C58A55EB61BA1BC2FD7DE6DDA8B3410A5BF304928BF595ED4D13FAACC3FFBFC78B483A79894DCD39699F44A1B78D86D3iAe6L" TargetMode="External"/><Relationship Id="rId32" Type="http://schemas.openxmlformats.org/officeDocument/2006/relationships/hyperlink" Target="consultantplus://offline/ref=57FF2AFF27C58A55EB61BA1BC2FD7DE6DFA2B242035BF304928BF595ED4D13FAACC3FFBFC78C436F29C64C917F3D8C46A2B78F84CFA6E80Ai7e1L" TargetMode="External"/><Relationship Id="rId37" Type="http://schemas.openxmlformats.org/officeDocument/2006/relationships/theme" Target="theme/theme1.xml"/><Relationship Id="rId5" Type="http://schemas.openxmlformats.org/officeDocument/2006/relationships/hyperlink" Target="https://rosreestr.ru/site/" TargetMode="External"/><Relationship Id="rId15" Type="http://schemas.openxmlformats.org/officeDocument/2006/relationships/hyperlink" Target="consultantplus://offline/ref=57FF2AFF27C58A55EB61BA1BC2FD7DE6DDA8B3410A5BF304928BF595ED4D13FAACC3FFBFC285483A79894DCD39699F44A1B78D86D3iAe6L" TargetMode="External"/><Relationship Id="rId23" Type="http://schemas.openxmlformats.org/officeDocument/2006/relationships/hyperlink" Target="consultantplus://offline/ref=57FF2AFF27C58A55EB61BA1BC2FD7DE6DDA8B3410A5BF304928BF595ED4D13FAACC3FFBCCE8C483A79894DCD39699F44A1B78D86D3iAe6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fontTable" Target="fontTable.xml"/><Relationship Id="rId10" Type="http://schemas.openxmlformats.org/officeDocument/2006/relationships/hyperlink" Target="consultantplus://offline/ref=4828125D80DDBA21EE115D27836B55F33EA6927C1F173839C3ADC741A264EC9AAD757B4D17A3BF863EDE61B55112C4AC29D7A762B8rBXC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BAF7B9C372E5422CCCF0B5EDF69CB6F06D431A984999842B778C3B20A9D1DE8B94996B6A42A2CC5C71CBA585DFB54CA1D8110A0341EA7EA3Q0Z8L" TargetMode="External"/><Relationship Id="rId14" Type="http://schemas.openxmlformats.org/officeDocument/2006/relationships/hyperlink" Target="consultantplus://offline/ref=57FF2AFF27C58A55EB61BA1BC2FD7DE6DDA6B84F0356F304928BF595ED4D13FABEC3A7B3C58D5D6E2AD31AC039i6eAL" TargetMode="External"/><Relationship Id="rId22" Type="http://schemas.openxmlformats.org/officeDocument/2006/relationships/hyperlink" Target="consultantplus://offline/ref=57FF2AFF27C58A55EB61BA1BC2FD7DE6DDA8B3410A5BF304928BF595ED4D13FAACC3FFBCC388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EE297BE558C206F1204F379ABD91DFC4B246B16911D45A153FCE6C6A083709C0265EB7FE620843A011DF116A49D31D49215607D58175DD5xDZ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37</Pages>
  <Words>13542</Words>
  <Characters>77195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possovet</dc:creator>
  <cp:keywords/>
  <dc:description/>
  <cp:lastModifiedBy>possovet</cp:lastModifiedBy>
  <cp:revision>7</cp:revision>
  <dcterms:created xsi:type="dcterms:W3CDTF">2024-11-07T07:25:00Z</dcterms:created>
  <dcterms:modified xsi:type="dcterms:W3CDTF">2024-11-11T12:01:00Z</dcterms:modified>
</cp:coreProperties>
</file>