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104766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29</w:t>
      </w:r>
      <w:r w:rsidR="00283D14">
        <w:rPr>
          <w:b/>
          <w:szCs w:val="28"/>
        </w:rPr>
        <w:t>.10</w:t>
      </w:r>
      <w:r w:rsidR="007D0C57">
        <w:rPr>
          <w:b/>
          <w:szCs w:val="28"/>
        </w:rPr>
        <w:t>.</w:t>
      </w:r>
      <w:r w:rsidR="00A30F04">
        <w:rPr>
          <w:b/>
          <w:szCs w:val="28"/>
        </w:rPr>
        <w:t>2015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023182">
        <w:rPr>
          <w:b/>
          <w:szCs w:val="28"/>
        </w:rPr>
        <w:t xml:space="preserve"> </w:t>
      </w:r>
      <w:r>
        <w:rPr>
          <w:b/>
          <w:szCs w:val="28"/>
        </w:rPr>
        <w:t>237</w:t>
      </w:r>
      <w:r w:rsidR="00A6459B" w:rsidRPr="00A6459B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104766">
        <w:rPr>
          <w:rFonts w:ascii="Times New Roman" w:hAnsi="Times New Roman" w:cs="Times New Roman"/>
          <w:sz w:val="28"/>
          <w:szCs w:val="28"/>
        </w:rPr>
        <w:t>я жилищно-бытовой комиссии от 29</w:t>
      </w:r>
      <w:r w:rsidR="00283D14">
        <w:rPr>
          <w:rFonts w:ascii="Times New Roman" w:hAnsi="Times New Roman" w:cs="Times New Roman"/>
          <w:sz w:val="28"/>
          <w:szCs w:val="28"/>
        </w:rPr>
        <w:t>.10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104766">
        <w:rPr>
          <w:rFonts w:ascii="Times New Roman" w:hAnsi="Times New Roman" w:cs="Times New Roman"/>
          <w:sz w:val="28"/>
          <w:szCs w:val="28"/>
        </w:rPr>
        <w:t>15 от 29</w:t>
      </w:r>
      <w:r w:rsidR="00283D14">
        <w:rPr>
          <w:rFonts w:ascii="Times New Roman" w:hAnsi="Times New Roman" w:cs="Times New Roman"/>
          <w:sz w:val="28"/>
          <w:szCs w:val="28"/>
        </w:rPr>
        <w:t>.10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B38C2" w:rsidRPr="00C14171" w:rsidRDefault="00AB38C2" w:rsidP="00C1417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283D14" w:rsidRPr="00B67AD4" w:rsidRDefault="00283D14" w:rsidP="00283D1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3F0">
        <w:rPr>
          <w:rFonts w:ascii="Times New Roman" w:hAnsi="Times New Roman" w:cs="Times New Roman"/>
          <w:sz w:val="28"/>
          <w:szCs w:val="28"/>
        </w:rPr>
        <w:t>ризнать  семьи следующих гражд</w:t>
      </w:r>
      <w:r w:rsidR="00B26DEE">
        <w:rPr>
          <w:rFonts w:ascii="Times New Roman" w:hAnsi="Times New Roman" w:cs="Times New Roman"/>
          <w:sz w:val="28"/>
          <w:szCs w:val="28"/>
        </w:rPr>
        <w:t>ан</w:t>
      </w:r>
      <w:r w:rsidRPr="003F43F0">
        <w:rPr>
          <w:rFonts w:ascii="Times New Roman" w:hAnsi="Times New Roman" w:cs="Times New Roman"/>
          <w:sz w:val="28"/>
          <w:szCs w:val="28"/>
        </w:rPr>
        <w:t>,   нуждающихся в получении жилого помещения:</w:t>
      </w:r>
    </w:p>
    <w:p w:rsidR="00104766" w:rsidRDefault="00283D14" w:rsidP="0010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766">
        <w:rPr>
          <w:rFonts w:ascii="Times New Roman" w:hAnsi="Times New Roman" w:cs="Times New Roman"/>
          <w:sz w:val="28"/>
          <w:szCs w:val="28"/>
        </w:rPr>
        <w:t xml:space="preserve"> </w:t>
      </w:r>
      <w:r w:rsidR="001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Багишаевой Виктории Майликовне, 1987 </w:t>
      </w:r>
      <w:r w:rsidR="00104766"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</w:t>
      </w:r>
      <w:r w:rsidR="00104766">
        <w:rPr>
          <w:rFonts w:ascii="Times New Roman" w:hAnsi="Times New Roman" w:cs="Times New Roman"/>
          <w:sz w:val="28"/>
          <w:szCs w:val="28"/>
        </w:rPr>
        <w:t>, на основании п.1</w:t>
      </w:r>
      <w:r>
        <w:rPr>
          <w:rFonts w:ascii="Times New Roman" w:hAnsi="Times New Roman" w:cs="Times New Roman"/>
          <w:sz w:val="28"/>
          <w:szCs w:val="28"/>
        </w:rPr>
        <w:t>, ч.1, ст</w:t>
      </w:r>
      <w:r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766" w:rsidRPr="00104766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</w:t>
      </w:r>
      <w:r w:rsidR="00104766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</w:t>
      </w:r>
      <w:r w:rsidRPr="00104766">
        <w:rPr>
          <w:rFonts w:ascii="Times New Roman" w:hAnsi="Times New Roman" w:cs="Times New Roman"/>
          <w:sz w:val="28"/>
          <w:szCs w:val="28"/>
        </w:rPr>
        <w:t>по категории «</w:t>
      </w:r>
      <w:r w:rsidR="00104766" w:rsidRPr="00104766">
        <w:rPr>
          <w:rFonts w:ascii="Times New Roman" w:hAnsi="Times New Roman" w:cs="Times New Roman"/>
          <w:sz w:val="28"/>
          <w:szCs w:val="28"/>
        </w:rPr>
        <w:t>молодой специалист</w:t>
      </w:r>
      <w:r w:rsidR="00104766">
        <w:rPr>
          <w:rFonts w:ascii="Times New Roman" w:hAnsi="Times New Roman" w:cs="Times New Roman"/>
          <w:sz w:val="28"/>
          <w:szCs w:val="28"/>
        </w:rPr>
        <w:t>».</w:t>
      </w:r>
    </w:p>
    <w:p w:rsidR="00104766" w:rsidRDefault="00104766" w:rsidP="0010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Pr="00104766" w:rsidRDefault="00104766" w:rsidP="001047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6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104766" w:rsidRDefault="00104766" w:rsidP="0010476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Жакасова Саина Карасаевича, 1958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66" w:rsidRDefault="00104766" w:rsidP="0010476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Алибаева Сансизбая Минашовича, 1956 </w:t>
      </w:r>
      <w:r w:rsidRPr="008F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66" w:rsidRDefault="00104766" w:rsidP="0010476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Мухамиджановой Дариги, 1937 </w:t>
      </w:r>
      <w:r>
        <w:rPr>
          <w:rFonts w:ascii="Times New Roman" w:hAnsi="Times New Roman" w:cs="Times New Roman"/>
          <w:sz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B85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 xml:space="preserve">  в </w:t>
      </w:r>
      <w:r w:rsidRPr="008F4B8A">
        <w:rPr>
          <w:rFonts w:ascii="Times New Roman" w:eastAsia="Arial CYR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с п.2 п.4 </w:t>
      </w:r>
      <w:r w:rsidRPr="008F4B8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 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104766" w:rsidRPr="008D2ED8" w:rsidRDefault="00104766" w:rsidP="0010476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</w:t>
      </w:r>
      <w:r w:rsidRPr="008F4B8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6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104766" w:rsidRDefault="00104766" w:rsidP="001047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104766" w:rsidP="001047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04766" w:rsidRDefault="00104766" w:rsidP="0010476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CA5220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3182"/>
    <w:rsid w:val="00027447"/>
    <w:rsid w:val="00040E57"/>
    <w:rsid w:val="00042FF3"/>
    <w:rsid w:val="00056753"/>
    <w:rsid w:val="00063F42"/>
    <w:rsid w:val="00083603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0729F"/>
    <w:rsid w:val="00415E0D"/>
    <w:rsid w:val="00422527"/>
    <w:rsid w:val="00423383"/>
    <w:rsid w:val="0043287C"/>
    <w:rsid w:val="004331F3"/>
    <w:rsid w:val="004340CE"/>
    <w:rsid w:val="004364EF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D756C"/>
    <w:rsid w:val="004E0D30"/>
    <w:rsid w:val="004E242F"/>
    <w:rsid w:val="004E3A7F"/>
    <w:rsid w:val="005058A3"/>
    <w:rsid w:val="00513C82"/>
    <w:rsid w:val="00527840"/>
    <w:rsid w:val="0053535E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7EB"/>
    <w:rsid w:val="005B0DFA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2027"/>
    <w:rsid w:val="005E6C3A"/>
    <w:rsid w:val="005F450F"/>
    <w:rsid w:val="006115E7"/>
    <w:rsid w:val="00614998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103A"/>
    <w:rsid w:val="006C45C9"/>
    <w:rsid w:val="006D0C33"/>
    <w:rsid w:val="006E30F0"/>
    <w:rsid w:val="006F00AA"/>
    <w:rsid w:val="006F720A"/>
    <w:rsid w:val="00715FCF"/>
    <w:rsid w:val="00716B45"/>
    <w:rsid w:val="00717B75"/>
    <w:rsid w:val="00722F13"/>
    <w:rsid w:val="00732CB3"/>
    <w:rsid w:val="00734D27"/>
    <w:rsid w:val="00740150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4DCF"/>
    <w:rsid w:val="0095628E"/>
    <w:rsid w:val="0096275E"/>
    <w:rsid w:val="00963A1A"/>
    <w:rsid w:val="00974FF5"/>
    <w:rsid w:val="00980183"/>
    <w:rsid w:val="00981F20"/>
    <w:rsid w:val="00994050"/>
    <w:rsid w:val="009A46CC"/>
    <w:rsid w:val="009C2E26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7AE6"/>
    <w:rsid w:val="00A61452"/>
    <w:rsid w:val="00A6459B"/>
    <w:rsid w:val="00A67FCA"/>
    <w:rsid w:val="00A72FBF"/>
    <w:rsid w:val="00A838E9"/>
    <w:rsid w:val="00A86288"/>
    <w:rsid w:val="00A86F26"/>
    <w:rsid w:val="00A9085B"/>
    <w:rsid w:val="00A938A4"/>
    <w:rsid w:val="00AB291E"/>
    <w:rsid w:val="00AB38C2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945DC"/>
    <w:rsid w:val="00B977B2"/>
    <w:rsid w:val="00BA34F1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14171"/>
    <w:rsid w:val="00C23161"/>
    <w:rsid w:val="00C27CE8"/>
    <w:rsid w:val="00C407F1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6FB5"/>
    <w:rsid w:val="00D9645F"/>
    <w:rsid w:val="00D97710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0E00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592"/>
    <w:rsid w:val="00EE5A9F"/>
    <w:rsid w:val="00EE7136"/>
    <w:rsid w:val="00EF5D3B"/>
    <w:rsid w:val="00F02810"/>
    <w:rsid w:val="00F046A0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76553"/>
    <w:rsid w:val="00F8354C"/>
    <w:rsid w:val="00F836E4"/>
    <w:rsid w:val="00F84086"/>
    <w:rsid w:val="00FA5D55"/>
    <w:rsid w:val="00FB1C55"/>
    <w:rsid w:val="00FB1FF2"/>
    <w:rsid w:val="00FE14EB"/>
    <w:rsid w:val="00FE5202"/>
    <w:rsid w:val="00FE6304"/>
    <w:rsid w:val="00FF000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4AC-EC86-4872-88FA-A22CC39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2015-10-22T11:04:00Z</cp:lastPrinted>
  <dcterms:created xsi:type="dcterms:W3CDTF">2014-06-09T08:56:00Z</dcterms:created>
  <dcterms:modified xsi:type="dcterms:W3CDTF">2015-10-29T11:05:00Z</dcterms:modified>
</cp:coreProperties>
</file>