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59" w:rsidRPr="004B6959" w:rsidRDefault="004B6959" w:rsidP="004B6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OLE_LINK5"/>
      <w:bookmarkStart w:id="1" w:name="OLE_LINK6"/>
      <w:bookmarkStart w:id="2" w:name="OLE_LINK7"/>
      <w:r w:rsidRPr="004B695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B6959" w:rsidRPr="004B6959" w:rsidRDefault="004B6959" w:rsidP="004B6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59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4B6959" w:rsidRPr="004B6959" w:rsidRDefault="004B6959" w:rsidP="004B6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59">
        <w:rPr>
          <w:rFonts w:ascii="Times New Roman" w:hAnsi="Times New Roman" w:cs="Times New Roman"/>
          <w:b/>
          <w:sz w:val="28"/>
          <w:szCs w:val="28"/>
        </w:rPr>
        <w:t>ДОМБАРОВСКИЙ ПОССОВЕТ</w:t>
      </w:r>
    </w:p>
    <w:p w:rsidR="004B6959" w:rsidRPr="004B6959" w:rsidRDefault="004B6959" w:rsidP="004B6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59">
        <w:rPr>
          <w:rFonts w:ascii="Times New Roman" w:hAnsi="Times New Roman" w:cs="Times New Roman"/>
          <w:b/>
          <w:sz w:val="28"/>
          <w:szCs w:val="28"/>
        </w:rPr>
        <w:t>ДОМБАРОВСКОГО  РАЙОНА</w:t>
      </w:r>
    </w:p>
    <w:p w:rsidR="004B6959" w:rsidRPr="004B6959" w:rsidRDefault="004B6959" w:rsidP="004B6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59"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</w:p>
    <w:p w:rsidR="004B6959" w:rsidRPr="004B6959" w:rsidRDefault="004B6959" w:rsidP="004B6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959" w:rsidRPr="004B6959" w:rsidRDefault="004B6959" w:rsidP="004B6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59">
        <w:rPr>
          <w:rFonts w:ascii="Times New Roman" w:hAnsi="Times New Roman" w:cs="Times New Roman"/>
          <w:b/>
          <w:sz w:val="28"/>
          <w:szCs w:val="28"/>
        </w:rPr>
        <w:t>Заседание третье</w:t>
      </w:r>
    </w:p>
    <w:p w:rsidR="004B6959" w:rsidRPr="004B6959" w:rsidRDefault="004B6959" w:rsidP="004B6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59"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4B6959" w:rsidRPr="004B6959" w:rsidRDefault="004B6959" w:rsidP="004B6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959" w:rsidRPr="004B6959" w:rsidRDefault="004B6959" w:rsidP="004B6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59">
        <w:rPr>
          <w:rFonts w:ascii="Times New Roman" w:hAnsi="Times New Roman" w:cs="Times New Roman"/>
          <w:b/>
          <w:sz w:val="28"/>
          <w:szCs w:val="28"/>
        </w:rPr>
        <w:t>РЕШЕНИЕ № 3-3</w:t>
      </w:r>
    </w:p>
    <w:p w:rsidR="004B6959" w:rsidRPr="004B6959" w:rsidRDefault="004B6959" w:rsidP="004B6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59">
        <w:rPr>
          <w:rFonts w:ascii="Times New Roman" w:hAnsi="Times New Roman" w:cs="Times New Roman"/>
          <w:b/>
          <w:sz w:val="28"/>
          <w:szCs w:val="28"/>
        </w:rPr>
        <w:t>от 29 ноября  2018 года</w:t>
      </w:r>
    </w:p>
    <w:p w:rsidR="004B6959" w:rsidRPr="004B6959" w:rsidRDefault="004B6959" w:rsidP="004B6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959" w:rsidRPr="004B6959" w:rsidRDefault="004B6959" w:rsidP="004B6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59">
        <w:rPr>
          <w:rFonts w:ascii="Times New Roman" w:hAnsi="Times New Roman" w:cs="Times New Roman"/>
          <w:sz w:val="28"/>
          <w:szCs w:val="28"/>
        </w:rPr>
        <w:t>О внесении изменений в Приложение 1 к решению  Совета депутатов муниципального образования Домбаровский поссовет от 21.11.2016</w:t>
      </w:r>
    </w:p>
    <w:p w:rsidR="004B6959" w:rsidRPr="004B6959" w:rsidRDefault="004B6959" w:rsidP="004B6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59">
        <w:rPr>
          <w:rFonts w:ascii="Times New Roman" w:hAnsi="Times New Roman" w:cs="Times New Roman"/>
          <w:sz w:val="28"/>
          <w:szCs w:val="28"/>
        </w:rPr>
        <w:t>№ 20-4 «Об установлении налога на имущество физических лиц на территории МО Домбаровский поссовет</w:t>
      </w:r>
    </w:p>
    <w:p w:rsidR="004B6959" w:rsidRPr="004B6959" w:rsidRDefault="004B6959" w:rsidP="004B6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59" w:rsidRPr="004B6959" w:rsidRDefault="004B6959" w:rsidP="004B6959">
      <w:pPr>
        <w:pStyle w:val="1"/>
        <w:shd w:val="clear" w:color="auto" w:fill="FFFFFF"/>
        <w:ind w:firstLine="709"/>
        <w:jc w:val="both"/>
        <w:rPr>
          <w:b w:val="0"/>
          <w:sz w:val="28"/>
          <w:szCs w:val="28"/>
        </w:rPr>
      </w:pPr>
      <w:r w:rsidRPr="004B6959">
        <w:rPr>
          <w:b w:val="0"/>
          <w:sz w:val="28"/>
          <w:szCs w:val="28"/>
        </w:rPr>
        <w:t xml:space="preserve">В соответствии с федеральным законом от </w:t>
      </w:r>
      <w:hyperlink r:id="rId5" w:history="1">
        <w:r w:rsidRPr="004B6959">
          <w:rPr>
            <w:b w:val="0"/>
            <w:sz w:val="28"/>
            <w:szCs w:val="28"/>
          </w:rPr>
          <w:t>03.08.2018</w:t>
        </w:r>
      </w:hyperlink>
      <w:r w:rsidRPr="004B6959">
        <w:rPr>
          <w:b w:val="0"/>
          <w:sz w:val="28"/>
          <w:szCs w:val="28"/>
        </w:rPr>
        <w:t xml:space="preserve"> №334-ФЗ « О внесении изменений в  статью 52 части первой и часть вторую Налогового кодекса Российской Федерации» Совет депутатов РЕШИЛ:</w:t>
      </w:r>
    </w:p>
    <w:p w:rsidR="004B6959" w:rsidRPr="004B6959" w:rsidRDefault="004B6959" w:rsidP="004B6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959">
        <w:rPr>
          <w:rFonts w:ascii="Times New Roman" w:hAnsi="Times New Roman" w:cs="Times New Roman"/>
          <w:sz w:val="28"/>
          <w:szCs w:val="28"/>
        </w:rPr>
        <w:t>1. Внести изменения в Приложение №1 к решению Совета депутатов муниципального образования Домбаровский поссовет от 21.11.2016 № 20-4 «Об установлении налога на имущество физических лиц на территории МО Домбаровский поссовет»:</w:t>
      </w:r>
    </w:p>
    <w:p w:rsidR="004B6959" w:rsidRPr="004B6959" w:rsidRDefault="004B6959" w:rsidP="004B6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959">
        <w:rPr>
          <w:rFonts w:ascii="Times New Roman" w:hAnsi="Times New Roman" w:cs="Times New Roman"/>
          <w:sz w:val="28"/>
          <w:szCs w:val="28"/>
          <w:shd w:val="clear" w:color="auto" w:fill="FFFFFF"/>
        </w:rPr>
        <w:t>1.1.В части 1 пункте 1:</w:t>
      </w:r>
    </w:p>
    <w:p w:rsidR="004B6959" w:rsidRPr="004B6959" w:rsidRDefault="004B6959" w:rsidP="004B6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959">
        <w:rPr>
          <w:rFonts w:ascii="Times New Roman" w:hAnsi="Times New Roman" w:cs="Times New Roman"/>
          <w:sz w:val="28"/>
          <w:szCs w:val="28"/>
          <w:shd w:val="clear" w:color="auto" w:fill="FFFFFF"/>
        </w:rPr>
        <w:t>- абзац второй изложить в следующей редакции:</w:t>
      </w:r>
      <w:r w:rsidRPr="004B6959">
        <w:rPr>
          <w:rFonts w:ascii="Times New Roman" w:hAnsi="Times New Roman" w:cs="Times New Roman"/>
          <w:sz w:val="28"/>
          <w:szCs w:val="28"/>
        </w:rPr>
        <w:t xml:space="preserve"> "жилых домов, частей жилых домов, квартир, частей квартир, комнат";</w:t>
      </w:r>
    </w:p>
    <w:p w:rsidR="004B6959" w:rsidRPr="004B6959" w:rsidRDefault="004B6959" w:rsidP="004B6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-абзац пятый изложить в следующей редакции:  гаражей и </w:t>
      </w:r>
      <w:proofErr w:type="spellStart"/>
      <w:r w:rsidRPr="004B6959">
        <w:rPr>
          <w:rFonts w:ascii="Times New Roman" w:hAnsi="Times New Roman" w:cs="Times New Roman"/>
          <w:sz w:val="28"/>
          <w:szCs w:val="28"/>
          <w:shd w:val="clear" w:color="auto" w:fill="FFFFFF"/>
        </w:rPr>
        <w:t>машино-мест</w:t>
      </w:r>
      <w:proofErr w:type="spellEnd"/>
      <w:r w:rsidRPr="004B6959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расположенных в объектах налогообложения, указанных в </w:t>
      </w:r>
      <w:hyperlink r:id="rId6" w:anchor="/document/10900200/entry/40622" w:history="1">
        <w:r w:rsidRPr="004B695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подпункте 2</w:t>
        </w:r>
      </w:hyperlink>
      <w:r w:rsidRPr="004B6959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настоящего пункта</w:t>
      </w:r>
    </w:p>
    <w:p w:rsidR="004B6959" w:rsidRPr="004B6959" w:rsidRDefault="004B6959" w:rsidP="004B6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959">
        <w:rPr>
          <w:rFonts w:ascii="Times New Roman" w:hAnsi="Times New Roman" w:cs="Times New Roman"/>
          <w:sz w:val="28"/>
          <w:szCs w:val="28"/>
          <w:shd w:val="clear" w:color="auto" w:fill="FFFFFF"/>
        </w:rPr>
        <w:t>1.2.В части 2:</w:t>
      </w:r>
    </w:p>
    <w:p w:rsidR="004B6959" w:rsidRPr="004B6959" w:rsidRDefault="004B6959" w:rsidP="004B6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абзаце втором </w:t>
      </w:r>
      <w:r w:rsidRPr="004B6959">
        <w:rPr>
          <w:rFonts w:ascii="Times New Roman" w:hAnsi="Times New Roman" w:cs="Times New Roman"/>
          <w:sz w:val="28"/>
          <w:szCs w:val="28"/>
        </w:rPr>
        <w:t>после слова "квартиры" дополнить словами ", части жилого дома"</w:t>
      </w:r>
    </w:p>
    <w:p w:rsidR="004B6959" w:rsidRPr="004B6959" w:rsidRDefault="004B6959" w:rsidP="004B6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абзаце третьем </w:t>
      </w:r>
      <w:r w:rsidRPr="004B6959">
        <w:rPr>
          <w:rFonts w:ascii="Times New Roman" w:hAnsi="Times New Roman" w:cs="Times New Roman"/>
          <w:sz w:val="28"/>
          <w:szCs w:val="28"/>
        </w:rPr>
        <w:t>после слова "комнаты" дополнить словами ", части квартиры".</w:t>
      </w:r>
    </w:p>
    <w:p w:rsidR="004B6959" w:rsidRPr="004B6959" w:rsidRDefault="004B6959" w:rsidP="004B6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959">
        <w:rPr>
          <w:rFonts w:ascii="Times New Roman" w:hAnsi="Times New Roman" w:cs="Times New Roman"/>
          <w:sz w:val="28"/>
          <w:szCs w:val="28"/>
        </w:rPr>
        <w:t>2. Установить, что изменения распространяются на правоотношения, связанные с исчислением налога на имущество физических лиц с 1 января 2017 года.</w:t>
      </w:r>
    </w:p>
    <w:p w:rsidR="004B6959" w:rsidRPr="004B6959" w:rsidRDefault="004B6959" w:rsidP="004B6959">
      <w:pPr>
        <w:pStyle w:val="a3"/>
        <w:ind w:firstLine="708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4B6959">
        <w:rPr>
          <w:rFonts w:ascii="Times New Roman" w:hAnsi="Times New Roman"/>
          <w:sz w:val="28"/>
          <w:szCs w:val="28"/>
        </w:rPr>
        <w:t xml:space="preserve">3. </w:t>
      </w:r>
      <w:r w:rsidRPr="004B6959">
        <w:rPr>
          <w:rFonts w:ascii="Times New Roman" w:hAnsi="Times New Roman"/>
          <w:bCs/>
          <w:spacing w:val="-1"/>
          <w:sz w:val="28"/>
          <w:szCs w:val="28"/>
        </w:rPr>
        <w:t xml:space="preserve">Решение </w:t>
      </w:r>
      <w:r w:rsidRPr="004B6959">
        <w:rPr>
          <w:rFonts w:ascii="Times New Roman" w:hAnsi="Times New Roman"/>
          <w:sz w:val="28"/>
          <w:szCs w:val="28"/>
          <w:shd w:val="clear" w:color="auto" w:fill="FFFFFF"/>
        </w:rPr>
        <w:t>вступает в силу с 1 января 2019 года,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4B6959" w:rsidRPr="004B6959" w:rsidRDefault="004B6959" w:rsidP="004B6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959" w:rsidRPr="004B6959" w:rsidRDefault="004B6959" w:rsidP="004B6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59" w:rsidRPr="004B6959" w:rsidRDefault="004B6959" w:rsidP="004B6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95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00C8E" w:rsidRPr="004B6959" w:rsidRDefault="004B6959" w:rsidP="004B6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959"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Pr="004B6959">
        <w:rPr>
          <w:rFonts w:ascii="Times New Roman" w:hAnsi="Times New Roman" w:cs="Times New Roman"/>
          <w:sz w:val="28"/>
          <w:szCs w:val="28"/>
        </w:rPr>
        <w:tab/>
      </w:r>
      <w:r w:rsidRPr="004B6959">
        <w:rPr>
          <w:rFonts w:ascii="Times New Roman" w:hAnsi="Times New Roman" w:cs="Times New Roman"/>
          <w:sz w:val="28"/>
          <w:szCs w:val="28"/>
        </w:rPr>
        <w:tab/>
      </w:r>
      <w:r w:rsidRPr="004B6959">
        <w:rPr>
          <w:rFonts w:ascii="Times New Roman" w:hAnsi="Times New Roman" w:cs="Times New Roman"/>
          <w:sz w:val="28"/>
          <w:szCs w:val="28"/>
        </w:rPr>
        <w:tab/>
      </w:r>
      <w:r w:rsidRPr="004B6959">
        <w:rPr>
          <w:rFonts w:ascii="Times New Roman" w:hAnsi="Times New Roman" w:cs="Times New Roman"/>
          <w:sz w:val="28"/>
          <w:szCs w:val="28"/>
        </w:rPr>
        <w:tab/>
      </w:r>
      <w:r w:rsidRPr="004B6959">
        <w:rPr>
          <w:rFonts w:ascii="Times New Roman" w:hAnsi="Times New Roman" w:cs="Times New Roman"/>
          <w:sz w:val="28"/>
          <w:szCs w:val="28"/>
        </w:rPr>
        <w:tab/>
      </w:r>
      <w:r w:rsidRPr="004B6959">
        <w:rPr>
          <w:rFonts w:ascii="Times New Roman" w:hAnsi="Times New Roman" w:cs="Times New Roman"/>
          <w:sz w:val="28"/>
          <w:szCs w:val="28"/>
        </w:rPr>
        <w:tab/>
        <w:t>В.А. Шуберт</w:t>
      </w:r>
      <w:bookmarkEnd w:id="0"/>
      <w:bookmarkEnd w:id="1"/>
      <w:bookmarkEnd w:id="2"/>
    </w:p>
    <w:sectPr w:rsidR="00400C8E" w:rsidRPr="004B6959" w:rsidSect="00CA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B2D7409"/>
    <w:multiLevelType w:val="hybridMultilevel"/>
    <w:tmpl w:val="CAD4A7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125FB"/>
    <w:multiLevelType w:val="multilevel"/>
    <w:tmpl w:val="9D6003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EEC"/>
    <w:rsid w:val="000630AE"/>
    <w:rsid w:val="000947C1"/>
    <w:rsid w:val="000C72B9"/>
    <w:rsid w:val="000E4B49"/>
    <w:rsid w:val="00215720"/>
    <w:rsid w:val="002A5C38"/>
    <w:rsid w:val="00353271"/>
    <w:rsid w:val="003A5AAF"/>
    <w:rsid w:val="003B0ED6"/>
    <w:rsid w:val="00400C8E"/>
    <w:rsid w:val="0044382B"/>
    <w:rsid w:val="00461CD3"/>
    <w:rsid w:val="004B6959"/>
    <w:rsid w:val="004E590D"/>
    <w:rsid w:val="004F7416"/>
    <w:rsid w:val="005D339E"/>
    <w:rsid w:val="005F617D"/>
    <w:rsid w:val="00634771"/>
    <w:rsid w:val="00695549"/>
    <w:rsid w:val="006C4746"/>
    <w:rsid w:val="00725CD4"/>
    <w:rsid w:val="00732F03"/>
    <w:rsid w:val="00771507"/>
    <w:rsid w:val="00787238"/>
    <w:rsid w:val="00803AA4"/>
    <w:rsid w:val="00884426"/>
    <w:rsid w:val="008E586D"/>
    <w:rsid w:val="00931809"/>
    <w:rsid w:val="00960F08"/>
    <w:rsid w:val="00980355"/>
    <w:rsid w:val="00985EEC"/>
    <w:rsid w:val="00992095"/>
    <w:rsid w:val="009C0E9A"/>
    <w:rsid w:val="009D42F6"/>
    <w:rsid w:val="009D71BA"/>
    <w:rsid w:val="009E57EC"/>
    <w:rsid w:val="009F10D6"/>
    <w:rsid w:val="009F4BF7"/>
    <w:rsid w:val="00A13C1B"/>
    <w:rsid w:val="00A7066B"/>
    <w:rsid w:val="00A92DAC"/>
    <w:rsid w:val="00B316CD"/>
    <w:rsid w:val="00B31D07"/>
    <w:rsid w:val="00B70A1F"/>
    <w:rsid w:val="00B91114"/>
    <w:rsid w:val="00BD71FC"/>
    <w:rsid w:val="00C02B40"/>
    <w:rsid w:val="00C2690A"/>
    <w:rsid w:val="00C27A71"/>
    <w:rsid w:val="00CA1719"/>
    <w:rsid w:val="00CD5685"/>
    <w:rsid w:val="00CE777E"/>
    <w:rsid w:val="00D128E7"/>
    <w:rsid w:val="00D82642"/>
    <w:rsid w:val="00DD6ED4"/>
    <w:rsid w:val="00E354BA"/>
    <w:rsid w:val="00E41899"/>
    <w:rsid w:val="00E7422D"/>
    <w:rsid w:val="00E8012D"/>
    <w:rsid w:val="00EF2178"/>
    <w:rsid w:val="00F24F1E"/>
    <w:rsid w:val="00F74920"/>
    <w:rsid w:val="00FB08C5"/>
    <w:rsid w:val="00FE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19"/>
  </w:style>
  <w:style w:type="paragraph" w:styleId="1">
    <w:name w:val="heading 1"/>
    <w:basedOn w:val="a"/>
    <w:next w:val="a"/>
    <w:link w:val="10"/>
    <w:qFormat/>
    <w:rsid w:val="00B31D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77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77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D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qFormat/>
    <w:rsid w:val="00B31D07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styleId="a5">
    <w:name w:val="Hyperlink"/>
    <w:basedOn w:val="a0"/>
    <w:uiPriority w:val="99"/>
    <w:unhideWhenUsed/>
    <w:rsid w:val="003B0ED6"/>
    <w:rPr>
      <w:color w:val="0000FF"/>
      <w:u w:val="single"/>
    </w:rPr>
  </w:style>
  <w:style w:type="paragraph" w:customStyle="1" w:styleId="ConsPlusNormal">
    <w:name w:val="ConsPlusNormal"/>
    <w:link w:val="ConsPlusNormal0"/>
    <w:rsid w:val="004B69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B69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List Paragraph"/>
    <w:basedOn w:val="a"/>
    <w:uiPriority w:val="34"/>
    <w:qFormat/>
    <w:rsid w:val="004B6959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locked/>
    <w:rsid w:val="004B6959"/>
    <w:rPr>
      <w:rFonts w:ascii="Calibri" w:eastAsia="Calibri" w:hAnsi="Calibri" w:cs="Times New Roman"/>
      <w:kern w:val="2"/>
      <w:lang w:eastAsia="ar-SA"/>
    </w:rPr>
  </w:style>
  <w:style w:type="paragraph" w:styleId="a7">
    <w:name w:val="Body Text"/>
    <w:basedOn w:val="a"/>
    <w:link w:val="a8"/>
    <w:uiPriority w:val="99"/>
    <w:semiHidden/>
    <w:rsid w:val="00C27A7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C27A71"/>
    <w:rPr>
      <w:rFonts w:ascii="Times New Roman" w:eastAsia="Calibri" w:hAnsi="Times New Roman" w:cs="Times New Roman"/>
      <w:sz w:val="28"/>
      <w:szCs w:val="28"/>
    </w:rPr>
  </w:style>
  <w:style w:type="paragraph" w:customStyle="1" w:styleId="a9">
    <w:name w:val="Содержимое таблицы"/>
    <w:basedOn w:val="a"/>
    <w:rsid w:val="009C0E9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CE77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E77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nformat">
    <w:name w:val="ConsPlusNonformat"/>
    <w:rsid w:val="0098035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a">
    <w:name w:val="Normal (Web)"/>
    <w:basedOn w:val="a"/>
    <w:uiPriority w:val="99"/>
    <w:semiHidden/>
    <w:unhideWhenUsed/>
    <w:rsid w:val="009E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9E57EC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docs.pravo.ru/entity/get/1811/95478906/?entity_id=490686&amp;entity_id=4906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3</cp:lastModifiedBy>
  <cp:revision>23</cp:revision>
  <cp:lastPrinted>2019-10-28T05:23:00Z</cp:lastPrinted>
  <dcterms:created xsi:type="dcterms:W3CDTF">2018-11-27T10:32:00Z</dcterms:created>
  <dcterms:modified xsi:type="dcterms:W3CDTF">2019-12-27T07:15:00Z</dcterms:modified>
</cp:coreProperties>
</file>