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2F" w:rsidRPr="00015436" w:rsidRDefault="0010512F" w:rsidP="00105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3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0512F" w:rsidRPr="00015436" w:rsidRDefault="0010512F" w:rsidP="00105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3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0512F" w:rsidRPr="00015436" w:rsidRDefault="0010512F" w:rsidP="00105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36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10512F" w:rsidRPr="00015436" w:rsidRDefault="0010512F" w:rsidP="00105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36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10512F" w:rsidRPr="00015436" w:rsidRDefault="0010512F" w:rsidP="00105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36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0512F" w:rsidRPr="00015436" w:rsidRDefault="0010512F" w:rsidP="00105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2F" w:rsidRPr="00015436" w:rsidRDefault="0010512F" w:rsidP="00105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36">
        <w:rPr>
          <w:rFonts w:ascii="Times New Roman" w:hAnsi="Times New Roman" w:cs="Times New Roman"/>
          <w:b/>
          <w:sz w:val="28"/>
          <w:szCs w:val="28"/>
        </w:rPr>
        <w:t xml:space="preserve">Заседание двадцать </w:t>
      </w:r>
      <w:r>
        <w:rPr>
          <w:rFonts w:ascii="Times New Roman" w:hAnsi="Times New Roman" w:cs="Times New Roman"/>
          <w:b/>
          <w:sz w:val="28"/>
          <w:szCs w:val="28"/>
        </w:rPr>
        <w:t>седьмое</w:t>
      </w:r>
    </w:p>
    <w:p w:rsidR="0010512F" w:rsidRPr="00015436" w:rsidRDefault="0010512F" w:rsidP="00105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36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10512F" w:rsidRPr="00015436" w:rsidRDefault="0010512F" w:rsidP="00105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2F" w:rsidRPr="00015436" w:rsidRDefault="0010512F" w:rsidP="00105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36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15436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1543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0512F" w:rsidRDefault="0010512F" w:rsidP="00105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3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26 апреля</w:t>
      </w:r>
      <w:r w:rsidRPr="00015436">
        <w:rPr>
          <w:rFonts w:ascii="Times New Roman" w:hAnsi="Times New Roman" w:cs="Times New Roman"/>
          <w:b/>
          <w:sz w:val="28"/>
          <w:szCs w:val="28"/>
        </w:rPr>
        <w:t xml:space="preserve">  2018 года</w:t>
      </w:r>
    </w:p>
    <w:p w:rsidR="0010512F" w:rsidRDefault="0010512F" w:rsidP="0010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2321DB">
      <w:pPr>
        <w:pStyle w:val="ConsPlusTitle"/>
        <w:ind w:righ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A0E12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</w:t>
      </w:r>
      <w:r w:rsidR="002321DB">
        <w:rPr>
          <w:rFonts w:ascii="Times New Roman" w:hAnsi="Times New Roman" w:cs="Times New Roman"/>
          <w:sz w:val="28"/>
          <w:szCs w:val="28"/>
        </w:rPr>
        <w:t xml:space="preserve"> о</w:t>
      </w:r>
      <w:r w:rsidRPr="004A0E12">
        <w:rPr>
          <w:rFonts w:ascii="Times New Roman" w:hAnsi="Times New Roman" w:cs="Times New Roman"/>
          <w:sz w:val="28"/>
          <w:szCs w:val="28"/>
        </w:rPr>
        <w:t>публикования</w:t>
      </w:r>
      <w:r w:rsidR="002321DB">
        <w:rPr>
          <w:rFonts w:ascii="Times New Roman" w:hAnsi="Times New Roman" w:cs="Times New Roman"/>
          <w:sz w:val="28"/>
          <w:szCs w:val="28"/>
        </w:rPr>
        <w:t xml:space="preserve"> </w:t>
      </w:r>
      <w:r w:rsidRPr="004A0E12">
        <w:rPr>
          <w:rFonts w:ascii="Times New Roman" w:hAnsi="Times New Roman" w:cs="Times New Roman"/>
          <w:sz w:val="28"/>
          <w:szCs w:val="28"/>
        </w:rPr>
        <w:t>перечня муниципального имущества</w:t>
      </w:r>
      <w:r w:rsidR="002321DB">
        <w:rPr>
          <w:rFonts w:ascii="Times New Roman" w:hAnsi="Times New Roman" w:cs="Times New Roman"/>
          <w:sz w:val="28"/>
          <w:szCs w:val="28"/>
        </w:rPr>
        <w:t xml:space="preserve"> </w:t>
      </w:r>
      <w:r w:rsidRPr="004A0E12">
        <w:rPr>
          <w:rFonts w:ascii="Times New Roman" w:hAnsi="Times New Roman" w:cs="Times New Roman"/>
          <w:sz w:val="28"/>
          <w:szCs w:val="28"/>
        </w:rPr>
        <w:t>муниципального образования Домбаровский поссовет Домбаровского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0512F" w:rsidRPr="004A0E12" w:rsidRDefault="0010512F" w:rsidP="0010512F">
      <w:pPr>
        <w:spacing w:after="0" w:line="240" w:lineRule="auto"/>
        <w:rPr>
          <w:rFonts w:ascii="Times New Roman" w:hAnsi="Times New Roman" w:cs="Times New Roman"/>
          <w:b/>
        </w:rPr>
      </w:pPr>
    </w:p>
    <w:p w:rsidR="0010512F" w:rsidRPr="00005DBC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22 августа 2004 года </w:t>
      </w:r>
      <w:hyperlink r:id="rId4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005DBC">
          <w:rPr>
            <w:rFonts w:ascii="Times New Roman" w:hAnsi="Times New Roman" w:cs="Times New Roman"/>
            <w:color w:val="000000"/>
            <w:sz w:val="28"/>
            <w:szCs w:val="28"/>
          </w:rPr>
          <w:t xml:space="preserve"> 122-ФЗ</w:t>
        </w:r>
      </w:hyperlink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Федеральный закон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>Об общих принципах</w:t>
      </w:r>
      <w:proofErr w:type="gramEnd"/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5DBC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, от 24 июля 2007 года </w:t>
      </w:r>
      <w:hyperlink r:id="rId5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005DBC">
          <w:rPr>
            <w:rFonts w:ascii="Times New Roman" w:hAnsi="Times New Roman" w:cs="Times New Roman"/>
            <w:color w:val="000000"/>
            <w:sz w:val="28"/>
            <w:szCs w:val="28"/>
          </w:rPr>
          <w:t xml:space="preserve"> 209-ФЗ</w:t>
        </w:r>
      </w:hyperlink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, от 22 июля 2008 года </w:t>
      </w:r>
      <w:hyperlink r:id="rId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005DBC">
          <w:rPr>
            <w:rFonts w:ascii="Times New Roman" w:hAnsi="Times New Roman" w:cs="Times New Roman"/>
            <w:color w:val="000000"/>
            <w:sz w:val="28"/>
            <w:szCs w:val="28"/>
          </w:rPr>
          <w:t xml:space="preserve"> 159-ФЗ</w:t>
        </w:r>
      </w:hyperlink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Домбаровский район Оренбургской области, Совет депутатов РЕШИЛ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512F" w:rsidRPr="00005DBC" w:rsidRDefault="0010512F" w:rsidP="001051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41" w:history="1">
        <w:r w:rsidRPr="00005DBC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ведения, обязательного опубликования </w:t>
      </w:r>
      <w:hyperlink w:anchor="P103" w:history="1">
        <w:r w:rsidRPr="00005DBC">
          <w:rPr>
            <w:rFonts w:ascii="Times New Roman" w:hAnsi="Times New Roman" w:cs="Times New Roman"/>
            <w:color w:val="000000"/>
            <w:sz w:val="28"/>
            <w:szCs w:val="28"/>
          </w:rPr>
          <w:t>перечня</w:t>
        </w:r>
      </w:hyperlink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Домбаровский поссовет Домбаровского района 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proofErr w:type="gramEnd"/>
    </w:p>
    <w:p w:rsidR="0010512F" w:rsidRPr="00005DBC" w:rsidRDefault="0010512F" w:rsidP="001051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форму </w:t>
      </w:r>
      <w:hyperlink w:anchor="P103" w:history="1">
        <w:r w:rsidRPr="00005DBC">
          <w:rPr>
            <w:rFonts w:ascii="Times New Roman" w:hAnsi="Times New Roman" w:cs="Times New Roman"/>
            <w:color w:val="000000"/>
            <w:sz w:val="28"/>
            <w:szCs w:val="28"/>
          </w:rPr>
          <w:t>перечня</w:t>
        </w:r>
      </w:hyperlink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Домбаровский поссовет Домбаровского района 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:rsidR="0010512F" w:rsidRPr="00005DBC" w:rsidRDefault="0010512F" w:rsidP="001051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</w:t>
      </w:r>
      <w:r>
        <w:rPr>
          <w:rFonts w:ascii="Times New Roman" w:hAnsi="Times New Roman" w:cs="Times New Roman"/>
          <w:color w:val="000000"/>
          <w:sz w:val="28"/>
          <w:szCs w:val="28"/>
        </w:rPr>
        <w:t>е его подписания</w:t>
      </w:r>
      <w:r w:rsidRPr="00005D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</w:rPr>
      </w:pPr>
    </w:p>
    <w:p w:rsidR="0010512F" w:rsidRPr="004A0E12" w:rsidRDefault="0010512F" w:rsidP="0010512F">
      <w:pPr>
        <w:pStyle w:val="ConsPlusNormal"/>
        <w:jc w:val="both"/>
        <w:rPr>
          <w:rFonts w:ascii="Times New Roman" w:hAnsi="Times New Roman" w:cs="Times New Roman"/>
        </w:rPr>
      </w:pPr>
    </w:p>
    <w:p w:rsidR="0010512F" w:rsidRPr="004A0E12" w:rsidRDefault="0010512F" w:rsidP="001051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12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10512F" w:rsidRPr="004A0E12" w:rsidRDefault="0010512F" w:rsidP="001051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12">
        <w:rPr>
          <w:rFonts w:ascii="Times New Roman" w:hAnsi="Times New Roman" w:cs="Times New Roman"/>
          <w:bCs/>
          <w:sz w:val="28"/>
          <w:szCs w:val="28"/>
        </w:rPr>
        <w:t>Домбаровский поссовет</w:t>
      </w:r>
      <w:r w:rsidRPr="004A0E1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В.А. Шуберт</w:t>
      </w: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outlineLvl w:val="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</w:p>
    <w:p w:rsidR="0010512F" w:rsidRDefault="0010512F" w:rsidP="0010512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0512F" w:rsidRDefault="0010512F" w:rsidP="00105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10512F" w:rsidRDefault="0010512F" w:rsidP="00105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Домбаровского поссовета </w:t>
      </w:r>
    </w:p>
    <w:p w:rsidR="0010512F" w:rsidRDefault="0010512F" w:rsidP="00105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Домбаровского района </w:t>
      </w:r>
    </w:p>
    <w:p w:rsidR="0010512F" w:rsidRDefault="0010512F" w:rsidP="00105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10512F" w:rsidRDefault="0010512F" w:rsidP="001051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 26.04.2018 № 27-4</w:t>
      </w:r>
    </w:p>
    <w:p w:rsidR="0010512F" w:rsidRPr="00333C10" w:rsidRDefault="0010512F" w:rsidP="0010512F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41"/>
      <w:bookmarkEnd w:id="0"/>
    </w:p>
    <w:p w:rsidR="0010512F" w:rsidRPr="00333C10" w:rsidRDefault="0010512F" w:rsidP="0010512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10512F" w:rsidRPr="00333C10" w:rsidRDefault="0010512F" w:rsidP="0010512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формирования, ведения, обязательного опубликования перечня</w:t>
      </w:r>
    </w:p>
    <w:p w:rsidR="0010512F" w:rsidRPr="00333C10" w:rsidRDefault="0010512F" w:rsidP="0010512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 муниципального образования Домбаровский поссовет Домбаровского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768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12F" w:rsidRPr="00333C10" w:rsidRDefault="0010512F" w:rsidP="001051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12F" w:rsidRPr="00333C10" w:rsidRDefault="0010512F" w:rsidP="0010512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процедуру формирования, ведения, обязательного опубликования </w:t>
      </w:r>
      <w:hyperlink r:id="rId7" w:anchor="P103#P103" w:history="1">
        <w:r w:rsidRPr="00333C1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перечня</w:t>
        </w:r>
      </w:hyperlink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муниципального образования Домбаровский поссовет Домбаровского района  Оренбургской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субъектов малого и среднего предпринимательства (далее - перечень).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2. Перечень утверждается решением Совета депутатов муниципального образования Домбаровский поссовет Домбаровского района Оренбургской области.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3C10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муниципального имущества</w:t>
      </w:r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Домбаровский поссовет Домбаровского района Оренбургской области, включенного в перечень (далее - имущество),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нормативными актами Российской Федерации, субъектов Российской Федерации и муниципального образования Домбаровский поссовет Домбаровского района Оренбургской области.</w:t>
      </w:r>
    </w:p>
    <w:p w:rsidR="0010512F" w:rsidRPr="00333C10" w:rsidRDefault="0010512F" w:rsidP="001051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C10">
        <w:rPr>
          <w:rFonts w:ascii="Times New Roman" w:hAnsi="Times New Roman" w:cs="Times New Roman"/>
          <w:sz w:val="28"/>
          <w:szCs w:val="28"/>
        </w:rPr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0512F" w:rsidRPr="00333C10" w:rsidRDefault="0010512F" w:rsidP="001051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12F" w:rsidRPr="00333C10" w:rsidRDefault="0010512F" w:rsidP="0010512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b/>
          <w:color w:val="000000"/>
          <w:sz w:val="28"/>
          <w:szCs w:val="28"/>
        </w:rPr>
        <w:t>II. Формирование перечня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1"/>
      <w:bookmarkEnd w:id="1"/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hyperlink r:id="rId8" w:anchor="P103#P103" w:history="1">
        <w:r w:rsidRPr="00333C1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из состава имущества, которое должно соответствовать следующим требованиям: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учтено в реестре муниципального имущества муниципального образования Домбаровский поссовет Домбаровского района Оренбургской области;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зарегистрировано на праве муниципальной собственности муниципального образования Домбаровский поссовет Домбаровского района Оренбургской области;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свободно от прав третьих лиц (за исключением имущественных прав субъектов малого и среднего предпринимательства);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использовано или запланировано к использованию для осуществления социально и экономически значимых видов деятельности.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5. В случае нахождения в реестре муниципального имущества муниципального образования Домбаровский поссовет Домбаровского района Оренбургской области имущества, соответствующего требованиям </w:t>
      </w:r>
      <w:hyperlink r:id="rId9" w:anchor="P61#P61" w:history="1">
        <w:r w:rsidRPr="00333C1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п.4 </w:t>
        </w:r>
      </w:hyperlink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</w:t>
      </w:r>
      <w:r w:rsidRPr="00333C10">
        <w:rPr>
          <w:rFonts w:ascii="Times New Roman" w:hAnsi="Times New Roman" w:cs="Times New Roman"/>
          <w:sz w:val="28"/>
          <w:szCs w:val="28"/>
        </w:rPr>
        <w:t>оно включается в перечень.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6. Перечень должен содержать сведения об имуществе, согласно приложению № 2.</w:t>
      </w:r>
    </w:p>
    <w:p w:rsidR="0010512F" w:rsidRPr="00333C10" w:rsidRDefault="0010512F" w:rsidP="0010512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b/>
          <w:color w:val="000000"/>
          <w:sz w:val="28"/>
          <w:szCs w:val="28"/>
        </w:rPr>
        <w:t>III. Ведение перечня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7. Перечень ведется в электронном виде и на бумажном носителе.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8. В случае включения в реестр муниципального имущества муниципального образования Домбаровский поссовет Домбаровского района Оренбургской области имущества, соответствующего требованиям </w:t>
      </w:r>
      <w:hyperlink r:id="rId10" w:anchor="P61#P61" w:history="1">
        <w:r w:rsidRPr="00333C1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п.4</w:t>
        </w:r>
      </w:hyperlink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</w:t>
      </w:r>
      <w:r w:rsidRPr="00333C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3C10">
        <w:rPr>
          <w:rFonts w:ascii="Times New Roman" w:hAnsi="Times New Roman" w:cs="Times New Roman"/>
          <w:color w:val="000000"/>
          <w:sz w:val="28"/>
          <w:szCs w:val="28"/>
        </w:rPr>
        <w:t>изменения в перечень</w:t>
      </w:r>
      <w:r w:rsidRPr="00333C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3C10">
        <w:rPr>
          <w:rFonts w:ascii="Times New Roman" w:hAnsi="Times New Roman" w:cs="Times New Roman"/>
          <w:sz w:val="28"/>
          <w:szCs w:val="28"/>
        </w:rPr>
        <w:t>вносятся, ежегодно</w:t>
      </w:r>
      <w:r w:rsidRPr="00333C10">
        <w:rPr>
          <w:rFonts w:ascii="Times New Roman" w:hAnsi="Times New Roman" w:cs="Times New Roman"/>
          <w:color w:val="000000"/>
          <w:sz w:val="28"/>
          <w:szCs w:val="28"/>
        </w:rPr>
        <w:t>, до 1 ноября.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9. В </w:t>
      </w:r>
      <w:hyperlink r:id="rId11" w:anchor="P103#P103" w:history="1">
        <w:r w:rsidRPr="00333C1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внесены следующие изменения: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включение имущества;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исключение имущества;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сведения об имуществе.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C10">
        <w:rPr>
          <w:rFonts w:ascii="Times New Roman" w:hAnsi="Times New Roman" w:cs="Times New Roman"/>
          <w:sz w:val="28"/>
          <w:szCs w:val="28"/>
        </w:rPr>
        <w:t>Включение (исключение) объектов муниципального имущества в Перечень осуществляется на основании решения Совета депутатов муниципального образования</w:t>
      </w:r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 Домбаровский поссовет Домбаровского района</w:t>
      </w:r>
      <w:r w:rsidRPr="00333C10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Порядком и законодательством РФ.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sz w:val="28"/>
          <w:szCs w:val="28"/>
        </w:rPr>
        <w:t xml:space="preserve">10. </w:t>
      </w:r>
      <w:r w:rsidRPr="00333C10">
        <w:rPr>
          <w:rFonts w:ascii="Times New Roman" w:hAnsi="Times New Roman" w:cs="Times New Roman"/>
          <w:color w:val="000000"/>
          <w:sz w:val="28"/>
          <w:szCs w:val="28"/>
        </w:rPr>
        <w:t>Основаниями для исключения имущества из перечня являются: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прекращение права собственности муниципального образования Домбаровский поссовет Домбаровского района Оренбургской области на имущество;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утрата арендатором в течение </w:t>
      </w:r>
      <w:proofErr w:type="gramStart"/>
      <w:r w:rsidRPr="00333C10">
        <w:rPr>
          <w:rFonts w:ascii="Times New Roman" w:hAnsi="Times New Roman" w:cs="Times New Roman"/>
          <w:color w:val="000000"/>
          <w:sz w:val="28"/>
          <w:szCs w:val="28"/>
        </w:rPr>
        <w:t>срока действия договора аренды статуса субъекта малого</w:t>
      </w:r>
      <w:proofErr w:type="gramEnd"/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предпринимательства;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списание здания вследствие физического износа (ветхости), утраченного </w:t>
      </w:r>
      <w:r w:rsidRPr="00333C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разрушенного в результате стихийных бедствий, пожаров, дорожно-транспортных происшествий, в связи со строительством, расширением, реконструкцией, техническим перевооружением организаций, цехов или других объектов, непригодности имущества к дальнейшему использованию;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возникновение необходимости размещения органов местного самоуправления, подведомственных им организаций;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3C10">
        <w:rPr>
          <w:rFonts w:ascii="Times New Roman" w:hAnsi="Times New Roman" w:cs="Times New Roman"/>
          <w:color w:val="000000"/>
          <w:sz w:val="28"/>
          <w:szCs w:val="28"/>
        </w:rPr>
        <w:t>невостребованность</w:t>
      </w:r>
      <w:proofErr w:type="spellEnd"/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для указанных в перечне целей;</w:t>
      </w:r>
    </w:p>
    <w:p w:rsidR="0010512F" w:rsidRPr="00333C10" w:rsidRDefault="0010512F" w:rsidP="001051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>принятие нормативного правового акта, устанавливающего иной порядок распоряжения имуществом.</w:t>
      </w:r>
    </w:p>
    <w:p w:rsidR="0010512F" w:rsidRPr="00333C10" w:rsidRDefault="0010512F" w:rsidP="0010512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b/>
          <w:color w:val="000000"/>
          <w:sz w:val="28"/>
          <w:szCs w:val="28"/>
        </w:rPr>
        <w:t>IV. Опубликование перечня</w:t>
      </w:r>
    </w:p>
    <w:p w:rsidR="0010512F" w:rsidRPr="00333C10" w:rsidRDefault="0010512F" w:rsidP="001051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hyperlink r:id="rId12" w:anchor="P103#P103" w:history="1">
        <w:r w:rsidRPr="00333C1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 и вносимые в него изменения подлежат обязательному размещению на </w:t>
      </w:r>
      <w:r w:rsidRPr="00333C10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Домбаровский поссовет Домбаровского</w:t>
      </w:r>
      <w:r w:rsidRPr="00333C10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в сети Интернет.</w:t>
      </w:r>
    </w:p>
    <w:sectPr w:rsidR="0010512F" w:rsidRPr="00333C10" w:rsidSect="00C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12F"/>
    <w:rsid w:val="00076827"/>
    <w:rsid w:val="0010512F"/>
    <w:rsid w:val="002321DB"/>
    <w:rsid w:val="00485B88"/>
    <w:rsid w:val="0078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rsid w:val="0010512F"/>
    <w:rPr>
      <w:color w:val="0000FF"/>
      <w:u w:val="single"/>
    </w:rPr>
  </w:style>
  <w:style w:type="paragraph" w:customStyle="1" w:styleId="ConsPlusNormal">
    <w:name w:val="ConsPlusNormal"/>
    <w:rsid w:val="001051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0512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72;&#1076;&#1084;&#1080;&#1085;\&#1056;&#1072;&#1073;&#1086;&#1095;&#1080;&#1081;%20&#1089;&#1090;&#1086;&#1083;\&#1057;&#1040;&#1064;&#1040;\&#1087;&#1086;&#1089;&#1090;&#1072;&#1085;&#1086;&#1074;&#1083;&#1077;&#1085;&#1080;&#1103;\&#1087;&#1086;&#1088;&#1103;&#1076;&#1086;&#1082;%20&#1092;&#1086;&#1088;&#1084;&#1080;&#1088;&#1086;&#1074;&#1072;&#1085;&#1080;&#1103;%20&#1074;&#1077;&#1076;&#1077;&#1085;&#1080;&#1103;%20&#1080;%20&#1086;&#1087;&#1073;&#1083;&#1080;&#1082;&#1086;&#1074;&#1072;&#1085;&#1080;&#1103;%20&#1087;&#1077;&#1088;&#1077;&#1095;&#1085;&#1103;%20&#1052;&#1057;&#1055;%201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72;&#1076;&#1084;&#1080;&#1085;\&#1056;&#1072;&#1073;&#1086;&#1095;&#1080;&#1081;%20&#1089;&#1090;&#1086;&#1083;\&#1057;&#1040;&#1064;&#1040;\&#1087;&#1086;&#1089;&#1090;&#1072;&#1085;&#1086;&#1074;&#1083;&#1077;&#1085;&#1080;&#1103;\&#1087;&#1086;&#1088;&#1103;&#1076;&#1086;&#1082;%20&#1092;&#1086;&#1088;&#1084;&#1080;&#1088;&#1086;&#1074;&#1072;&#1085;&#1080;&#1103;%20&#1074;&#1077;&#1076;&#1077;&#1085;&#1080;&#1103;%20&#1080;%20&#1086;&#1087;&#1073;&#1083;&#1080;&#1082;&#1086;&#1074;&#1072;&#1085;&#1080;&#1103;%20&#1087;&#1077;&#1088;&#1077;&#1095;&#1085;&#1103;%20&#1052;&#1057;&#1055;%201.doc" TargetMode="External"/><Relationship Id="rId12" Type="http://schemas.openxmlformats.org/officeDocument/2006/relationships/hyperlink" Target="file:///C:\Documents%20and%20Settings\&#1072;&#1076;&#1084;&#1080;&#1085;\&#1056;&#1072;&#1073;&#1086;&#1095;&#1080;&#1081;%20&#1089;&#1090;&#1086;&#1083;\&#1057;&#1040;&#1064;&#1040;\&#1087;&#1086;&#1089;&#1090;&#1072;&#1085;&#1086;&#1074;&#1083;&#1077;&#1085;&#1080;&#1103;\&#1087;&#1086;&#1088;&#1103;&#1076;&#1086;&#1082;%20&#1092;&#1086;&#1088;&#1084;&#1080;&#1088;&#1086;&#1074;&#1072;&#1085;&#1080;&#1103;%20&#1074;&#1077;&#1076;&#1077;&#1085;&#1080;&#1103;%20&#1080;%20&#1086;&#1087;&#1073;&#1083;&#1080;&#1082;&#1086;&#1074;&#1072;&#1085;&#1080;&#1103;%20&#1087;&#1077;&#1088;&#1077;&#1095;&#1085;&#1103;%20&#1052;&#1057;&#1055;%20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D758C908AAD5CF5E7D3364A1D0B78BD393AE8D2B88E772AEAC2F045lDV1I" TargetMode="External"/><Relationship Id="rId11" Type="http://schemas.openxmlformats.org/officeDocument/2006/relationships/hyperlink" Target="file:///C:\Documents%20and%20Settings\&#1072;&#1076;&#1084;&#1080;&#1085;\&#1056;&#1072;&#1073;&#1086;&#1095;&#1080;&#1081;%20&#1089;&#1090;&#1086;&#1083;\&#1057;&#1040;&#1064;&#1040;\&#1087;&#1086;&#1089;&#1090;&#1072;&#1085;&#1086;&#1074;&#1083;&#1077;&#1085;&#1080;&#1103;\&#1087;&#1086;&#1088;&#1103;&#1076;&#1086;&#1082;%20&#1092;&#1086;&#1088;&#1084;&#1080;&#1088;&#1086;&#1074;&#1072;&#1085;&#1080;&#1103;%20&#1074;&#1077;&#1076;&#1077;&#1085;&#1080;&#1103;%20&#1080;%20&#1086;&#1087;&#1073;&#1083;&#1080;&#1082;&#1086;&#1074;&#1072;&#1085;&#1080;&#1103;%20&#1087;&#1077;&#1088;&#1077;&#1095;&#1085;&#1103;%20&#1052;&#1057;&#1055;%201.doc" TargetMode="External"/><Relationship Id="rId5" Type="http://schemas.openxmlformats.org/officeDocument/2006/relationships/hyperlink" Target="consultantplus://offline/ref=CE2D758C908AAD5CF5E7D3364A1D0B78BE3039E0D2B18E772AEAC2F045D1BBF52AAA75BF92A7F82FlBVEI" TargetMode="External"/><Relationship Id="rId10" Type="http://schemas.openxmlformats.org/officeDocument/2006/relationships/hyperlink" Target="file:///C:\Documents%20and%20Settings\&#1072;&#1076;&#1084;&#1080;&#1085;\&#1056;&#1072;&#1073;&#1086;&#1095;&#1080;&#1081;%20&#1089;&#1090;&#1086;&#1083;\&#1057;&#1040;&#1064;&#1040;\&#1087;&#1086;&#1089;&#1090;&#1072;&#1085;&#1086;&#1074;&#1083;&#1077;&#1085;&#1080;&#1103;\&#1087;&#1086;&#1088;&#1103;&#1076;&#1086;&#1082;%20&#1092;&#1086;&#1088;&#1084;&#1080;&#1088;&#1086;&#1074;&#1072;&#1085;&#1080;&#1103;%20&#1074;&#1077;&#1076;&#1077;&#1085;&#1080;&#1103;%20&#1080;%20&#1086;&#1087;&#1073;&#1083;&#1080;&#1082;&#1086;&#1074;&#1072;&#1085;&#1080;&#1103;%20&#1087;&#1077;&#1088;&#1077;&#1095;&#1085;&#1103;%20&#1052;&#1057;&#1055;%201.doc" TargetMode="External"/><Relationship Id="rId4" Type="http://schemas.openxmlformats.org/officeDocument/2006/relationships/hyperlink" Target="consultantplus://offline/ref=CE2D758C908AAD5CF5E7D3364A1D0B78BD393AE6D1BE8E772AEAC2F045lDV1I" TargetMode="External"/><Relationship Id="rId9" Type="http://schemas.openxmlformats.org/officeDocument/2006/relationships/hyperlink" Target="file:///C:\Documents%20and%20Settings\&#1072;&#1076;&#1084;&#1080;&#1085;\&#1056;&#1072;&#1073;&#1086;&#1095;&#1080;&#1081;%20&#1089;&#1090;&#1086;&#1083;\&#1057;&#1040;&#1064;&#1040;\&#1087;&#1086;&#1089;&#1090;&#1072;&#1085;&#1086;&#1074;&#1083;&#1077;&#1085;&#1080;&#1103;\&#1087;&#1086;&#1088;&#1103;&#1076;&#1086;&#1082;%20&#1092;&#1086;&#1088;&#1084;&#1080;&#1088;&#1086;&#1074;&#1072;&#1085;&#1080;&#1103;%20&#1074;&#1077;&#1076;&#1077;&#1085;&#1080;&#1103;%20&#1080;%20&#1086;&#1087;&#1073;&#1083;&#1080;&#1082;&#1086;&#1074;&#1072;&#1085;&#1080;&#1103;%20&#1087;&#1077;&#1088;&#1077;&#1095;&#1085;&#1103;%20&#1052;&#1057;&#1055;%20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1423</Words>
  <Characters>8115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6</cp:revision>
  <dcterms:created xsi:type="dcterms:W3CDTF">2018-12-04T05:57:00Z</dcterms:created>
  <dcterms:modified xsi:type="dcterms:W3CDTF">2018-12-04T09:21:00Z</dcterms:modified>
</cp:coreProperties>
</file>