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88" w:rsidRDefault="008F7F88" w:rsidP="008F7F88">
      <w:pPr>
        <w:jc w:val="both"/>
        <w:rPr>
          <w:sz w:val="22"/>
          <w:szCs w:val="22"/>
        </w:rPr>
      </w:pPr>
    </w:p>
    <w:p w:rsidR="008F7F88" w:rsidRDefault="008F7F88" w:rsidP="008F7F8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F7F88" w:rsidRDefault="008F7F88" w:rsidP="008F7F8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8F7F88" w:rsidRDefault="008F7F88" w:rsidP="008F7F8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F7F88" w:rsidRDefault="008F7F88" w:rsidP="008F7F88">
      <w:pPr>
        <w:rPr>
          <w:sz w:val="28"/>
          <w:szCs w:val="28"/>
        </w:rPr>
      </w:pPr>
    </w:p>
    <w:p w:rsidR="008F7F88" w:rsidRDefault="008F7F88" w:rsidP="008F7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F7F88" w:rsidRDefault="008F7F88" w:rsidP="008F7F88">
      <w:pPr>
        <w:jc w:val="center"/>
        <w:rPr>
          <w:b/>
          <w:sz w:val="28"/>
          <w:szCs w:val="28"/>
        </w:rPr>
      </w:pPr>
    </w:p>
    <w:p w:rsidR="008F7F88" w:rsidRDefault="008F7F88" w:rsidP="008F7F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204 -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8F7F88" w:rsidRDefault="008F7F88" w:rsidP="008F7F88">
      <w:pPr>
        <w:jc w:val="center"/>
        <w:rPr>
          <w:b/>
          <w:sz w:val="28"/>
          <w:szCs w:val="28"/>
        </w:rPr>
      </w:pPr>
    </w:p>
    <w:p w:rsidR="008F7F88" w:rsidRPr="00A8433C" w:rsidRDefault="008F7F88" w:rsidP="008F7F88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8F7F88" w:rsidRDefault="008F7F88" w:rsidP="008F7F88"/>
    <w:p w:rsidR="008F7F88" w:rsidRPr="00536D08" w:rsidRDefault="008F7F88" w:rsidP="008F7F88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8F7F88" w:rsidRPr="00536D08" w:rsidRDefault="008F7F88" w:rsidP="008F7F88">
      <w:pPr>
        <w:jc w:val="both"/>
        <w:rPr>
          <w:sz w:val="26"/>
          <w:szCs w:val="26"/>
        </w:rPr>
      </w:pPr>
    </w:p>
    <w:p w:rsidR="008F7F88" w:rsidRPr="00536D08" w:rsidRDefault="008F7F88" w:rsidP="008F7F88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8F7F88" w:rsidRPr="00D228DD" w:rsidRDefault="008F7F88" w:rsidP="008F7F88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56:11:0000000</w:t>
      </w:r>
      <w:r w:rsidRPr="00D228DD">
        <w:rPr>
          <w:sz w:val="26"/>
          <w:szCs w:val="26"/>
        </w:rPr>
        <w:t>;</w:t>
      </w:r>
    </w:p>
    <w:p w:rsidR="008F7F88" w:rsidRPr="00D228DD" w:rsidRDefault="008F7F88" w:rsidP="008F7F88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13320,</w:t>
      </w:r>
      <w:r w:rsidRPr="00D228DD">
        <w:rPr>
          <w:sz w:val="26"/>
          <w:szCs w:val="26"/>
        </w:rPr>
        <w:t xml:space="preserve">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8F7F88" w:rsidRPr="00D228DD" w:rsidRDefault="008F7F88" w:rsidP="008F7F88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Домбаровский,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улица Железнодорожная</w:t>
      </w:r>
      <w:r w:rsidRPr="00D228DD">
        <w:rPr>
          <w:sz w:val="26"/>
          <w:szCs w:val="26"/>
        </w:rPr>
        <w:t xml:space="preserve">   </w:t>
      </w:r>
    </w:p>
    <w:p w:rsidR="008F7F88" w:rsidRPr="00536D08" w:rsidRDefault="008F7F88" w:rsidP="008F7F88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 xml:space="preserve"> код вида разрешенного использования</w:t>
      </w:r>
      <w:r>
        <w:rPr>
          <w:sz w:val="26"/>
          <w:szCs w:val="26"/>
        </w:rPr>
        <w:t xml:space="preserve"> 12.0: размещение автомобильных дорог и пешеходных тротуаров в границах населенных пунктов, пешеходных переходов и других мест, постоянно открытых для посещения без взимания платы;</w:t>
      </w:r>
    </w:p>
    <w:p w:rsidR="008F7F88" w:rsidRDefault="008F7F88" w:rsidP="008F7F8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8F7F88" w:rsidRPr="00536D08" w:rsidRDefault="008F7F88" w:rsidP="008F7F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8F7F88" w:rsidRDefault="008F7F88" w:rsidP="008F7F88">
      <w:pPr>
        <w:jc w:val="both"/>
        <w:rPr>
          <w:sz w:val="26"/>
          <w:szCs w:val="26"/>
        </w:rPr>
      </w:pPr>
    </w:p>
    <w:p w:rsidR="008F7F88" w:rsidRPr="00536D08" w:rsidRDefault="008F7F88" w:rsidP="008F7F88">
      <w:pPr>
        <w:jc w:val="both"/>
        <w:rPr>
          <w:sz w:val="26"/>
          <w:szCs w:val="26"/>
        </w:rPr>
      </w:pPr>
    </w:p>
    <w:p w:rsidR="008F7F88" w:rsidRDefault="008F7F88" w:rsidP="008F7F8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8F7F88" w:rsidRDefault="008F7F88" w:rsidP="008F7F88">
      <w:pPr>
        <w:jc w:val="both"/>
        <w:rPr>
          <w:sz w:val="26"/>
          <w:szCs w:val="26"/>
        </w:rPr>
      </w:pPr>
    </w:p>
    <w:p w:rsidR="008F7F88" w:rsidRDefault="008F7F88" w:rsidP="008F7F88">
      <w:pPr>
        <w:jc w:val="both"/>
        <w:rPr>
          <w:sz w:val="26"/>
          <w:szCs w:val="26"/>
        </w:rPr>
      </w:pPr>
    </w:p>
    <w:p w:rsidR="008F7F88" w:rsidRDefault="008F7F88" w:rsidP="008F7F88">
      <w:pPr>
        <w:jc w:val="both"/>
      </w:pPr>
    </w:p>
    <w:p w:rsidR="00022C57" w:rsidRPr="008F7F88" w:rsidRDefault="008F7F88" w:rsidP="008F7F88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  <w:bookmarkStart w:id="0" w:name="_GoBack"/>
      <w:bookmarkEnd w:id="0"/>
    </w:p>
    <w:sectPr w:rsidR="00022C57" w:rsidRPr="008F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AF"/>
    <w:rsid w:val="006631AC"/>
    <w:rsid w:val="006D09AF"/>
    <w:rsid w:val="008C5498"/>
    <w:rsid w:val="008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>Krokoz™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2016-02-26T06:14:00Z</dcterms:created>
  <dcterms:modified xsi:type="dcterms:W3CDTF">2016-02-26T06:14:00Z</dcterms:modified>
</cp:coreProperties>
</file>