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4" w:rsidRDefault="00D17544" w:rsidP="00D175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17544" w:rsidRDefault="00D17544" w:rsidP="00D1754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17544" w:rsidRDefault="00D17544" w:rsidP="00D1754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17544" w:rsidRDefault="00D17544" w:rsidP="00D17544">
      <w:pPr>
        <w:rPr>
          <w:sz w:val="28"/>
          <w:szCs w:val="28"/>
        </w:rPr>
      </w:pPr>
    </w:p>
    <w:p w:rsidR="00D17544" w:rsidRDefault="00D17544" w:rsidP="00D17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7544" w:rsidRDefault="00D17544" w:rsidP="00D17544">
      <w:pPr>
        <w:jc w:val="center"/>
        <w:rPr>
          <w:b/>
          <w:sz w:val="28"/>
          <w:szCs w:val="28"/>
        </w:rPr>
      </w:pPr>
    </w:p>
    <w:p w:rsidR="00D17544" w:rsidRDefault="00D17544" w:rsidP="00D17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76/1 -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17544" w:rsidRDefault="00D17544" w:rsidP="00D17544">
      <w:pPr>
        <w:rPr>
          <w:b/>
          <w:sz w:val="28"/>
          <w:szCs w:val="28"/>
        </w:rPr>
      </w:pPr>
    </w:p>
    <w:p w:rsidR="00D17544" w:rsidRPr="00A8433C" w:rsidRDefault="00D17544" w:rsidP="00D17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17544" w:rsidRPr="00A8433C" w:rsidRDefault="00D17544" w:rsidP="00D17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D17544" w:rsidRDefault="00D17544" w:rsidP="00D17544"/>
    <w:p w:rsidR="00D17544" w:rsidRDefault="00D17544" w:rsidP="00D17544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</w:t>
      </w:r>
    </w:p>
    <w:p w:rsidR="00D17544" w:rsidRPr="00F939E4" w:rsidRDefault="00D17544" w:rsidP="00D1754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D17544" w:rsidRPr="00F939E4" w:rsidRDefault="00D17544" w:rsidP="00D17544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>в собственность Ковтун Любовь Леонидовне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D17544" w:rsidRPr="00030B7A" w:rsidRDefault="00D17544" w:rsidP="00D17544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- номер кадастрового квартала, где образуется </w:t>
      </w:r>
      <w:r>
        <w:rPr>
          <w:sz w:val="26"/>
          <w:szCs w:val="26"/>
        </w:rPr>
        <w:t>земельный участок – 56:11:0301026</w:t>
      </w:r>
    </w:p>
    <w:p w:rsidR="00D17544" w:rsidRPr="00030B7A" w:rsidRDefault="00D17544" w:rsidP="00D17544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1332</w:t>
      </w:r>
      <w:r w:rsidRPr="00030B7A">
        <w:rPr>
          <w:sz w:val="26"/>
          <w:szCs w:val="26"/>
        </w:rPr>
        <w:t xml:space="preserve">,0 </w:t>
      </w:r>
      <w:proofErr w:type="spellStart"/>
      <w:r w:rsidRPr="00030B7A">
        <w:rPr>
          <w:sz w:val="26"/>
          <w:szCs w:val="26"/>
        </w:rPr>
        <w:t>кв</w:t>
      </w:r>
      <w:proofErr w:type="gramStart"/>
      <w:r w:rsidRPr="00030B7A">
        <w:rPr>
          <w:sz w:val="26"/>
          <w:szCs w:val="26"/>
        </w:rPr>
        <w:t>.м</w:t>
      </w:r>
      <w:proofErr w:type="spellEnd"/>
      <w:proofErr w:type="gramEnd"/>
      <w:r w:rsidRPr="00030B7A">
        <w:rPr>
          <w:sz w:val="26"/>
          <w:szCs w:val="26"/>
        </w:rPr>
        <w:t>;</w:t>
      </w:r>
    </w:p>
    <w:p w:rsidR="00D17544" w:rsidRPr="00030B7A" w:rsidRDefault="00D17544" w:rsidP="00D17544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>Щорса</w:t>
      </w:r>
      <w:r w:rsidRPr="00030B7A">
        <w:rPr>
          <w:sz w:val="26"/>
          <w:szCs w:val="26"/>
        </w:rPr>
        <w:t xml:space="preserve">, дом </w:t>
      </w:r>
      <w:r>
        <w:rPr>
          <w:sz w:val="26"/>
          <w:szCs w:val="26"/>
        </w:rPr>
        <w:t>4</w:t>
      </w:r>
      <w:r w:rsidRPr="00030B7A">
        <w:rPr>
          <w:sz w:val="26"/>
          <w:szCs w:val="26"/>
        </w:rPr>
        <w:t>8</w:t>
      </w:r>
    </w:p>
    <w:p w:rsidR="00D17544" w:rsidRPr="00030B7A" w:rsidRDefault="00D17544" w:rsidP="00D17544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D17544" w:rsidRPr="00030B7A" w:rsidRDefault="00D17544" w:rsidP="00D17544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>- категория земель – земли населенных пунктов;</w:t>
      </w:r>
    </w:p>
    <w:p w:rsidR="00D17544" w:rsidRPr="00F939E4" w:rsidRDefault="00D17544" w:rsidP="00D175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D17544" w:rsidRPr="00536D08" w:rsidRDefault="00D17544" w:rsidP="00D175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3.Ковтун Любовь Леонидовне в соответствии с ФЗ-221 «О государственном кадастре недвижимости» поставить земельный участок на кадастровый учет в срок до 06.07.2017 года. </w:t>
      </w:r>
    </w:p>
    <w:p w:rsidR="00D17544" w:rsidRPr="00536D08" w:rsidRDefault="00D17544" w:rsidP="00D175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D17544" w:rsidRPr="00536D08" w:rsidRDefault="00D17544" w:rsidP="00D17544">
      <w:pPr>
        <w:jc w:val="both"/>
        <w:rPr>
          <w:sz w:val="26"/>
          <w:szCs w:val="26"/>
        </w:rPr>
      </w:pPr>
    </w:p>
    <w:p w:rsidR="00D17544" w:rsidRDefault="00D17544" w:rsidP="00D1754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D17544" w:rsidRPr="00FD5BBC" w:rsidRDefault="00D17544" w:rsidP="00D17544">
      <w:pPr>
        <w:jc w:val="both"/>
        <w:rPr>
          <w:sz w:val="26"/>
          <w:szCs w:val="26"/>
        </w:rPr>
      </w:pPr>
    </w:p>
    <w:p w:rsidR="00022C57" w:rsidRPr="00D17544" w:rsidRDefault="00D17544" w:rsidP="00D17544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Росреестра</w:t>
      </w:r>
      <w:proofErr w:type="spellEnd"/>
      <w:r w:rsidRPr="00014EE0">
        <w:rPr>
          <w:sz w:val="22"/>
          <w:szCs w:val="22"/>
        </w:rPr>
        <w:t>» по Оренбургской области</w:t>
      </w:r>
      <w:r>
        <w:rPr>
          <w:sz w:val="22"/>
          <w:szCs w:val="22"/>
        </w:rPr>
        <w:t>, Ковтун Л.Л. в дело</w:t>
      </w:r>
      <w:bookmarkStart w:id="0" w:name="_GoBack"/>
      <w:bookmarkEnd w:id="0"/>
    </w:p>
    <w:sectPr w:rsidR="00022C57" w:rsidRPr="00D1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F"/>
    <w:rsid w:val="00116DFF"/>
    <w:rsid w:val="006631AC"/>
    <w:rsid w:val="008C5498"/>
    <w:rsid w:val="00D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Krokoz™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2015-11-18T13:06:00Z</dcterms:created>
  <dcterms:modified xsi:type="dcterms:W3CDTF">2015-11-18T13:06:00Z</dcterms:modified>
</cp:coreProperties>
</file>