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2B5657" w:rsidRDefault="002B5657" w:rsidP="002B5657">
      <w:pPr>
        <w:spacing w:after="0" w:line="240" w:lineRule="auto"/>
        <w:jc w:val="both"/>
        <w:rPr>
          <w:rFonts w:ascii="Times New Roman" w:eastAsia="Times New Roman" w:hAnsi="Times New Roman" w:cs="Times New Roman"/>
          <w:b/>
          <w:sz w:val="28"/>
          <w:szCs w:val="28"/>
        </w:rPr>
      </w:pP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четырнадцатое</w:t>
      </w: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2B5657" w:rsidRDefault="002B5657" w:rsidP="002B5657">
      <w:pPr>
        <w:spacing w:after="0" w:line="240" w:lineRule="auto"/>
        <w:jc w:val="both"/>
        <w:rPr>
          <w:rFonts w:ascii="Times New Roman" w:eastAsia="Times New Roman" w:hAnsi="Times New Roman" w:cs="Times New Roman"/>
          <w:b/>
          <w:sz w:val="28"/>
          <w:szCs w:val="28"/>
        </w:rPr>
      </w:pPr>
    </w:p>
    <w:p w:rsidR="00ED52F6" w:rsidRDefault="002B5657" w:rsidP="002B5657">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РЕШЕНИЕ </w:t>
      </w:r>
      <w:r>
        <w:rPr>
          <w:rFonts w:ascii="Times New Roman" w:eastAsia="Times New Roman" w:hAnsi="Times New Roman" w:cs="Times New Roman"/>
          <w:b/>
          <w:sz w:val="28"/>
          <w:szCs w:val="28"/>
        </w:rPr>
        <w:t xml:space="preserve">№ </w:t>
      </w:r>
      <w:r w:rsidR="00ED52F6">
        <w:rPr>
          <w:rFonts w:ascii="Times New Roman" w:eastAsia="Times New Roman" w:hAnsi="Times New Roman" w:cs="Times New Roman"/>
          <w:b/>
          <w:sz w:val="28"/>
          <w:szCs w:val="28"/>
        </w:rPr>
        <w:t>14-4</w:t>
      </w:r>
    </w:p>
    <w:p w:rsidR="002B5657" w:rsidRDefault="002B5657"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w:t>
      </w:r>
      <w:r w:rsidR="0078304C">
        <w:rPr>
          <w:rFonts w:ascii="Times New Roman" w:eastAsia="Times New Roman" w:hAnsi="Times New Roman" w:cs="Times New Roman"/>
          <w:b/>
          <w:sz w:val="28"/>
          <w:szCs w:val="28"/>
        </w:rPr>
        <w:t>1 декабря</w:t>
      </w:r>
      <w:r>
        <w:rPr>
          <w:rFonts w:ascii="Times New Roman" w:eastAsia="Times New Roman" w:hAnsi="Times New Roman" w:cs="Times New Roman"/>
          <w:b/>
          <w:sz w:val="28"/>
          <w:szCs w:val="28"/>
        </w:rPr>
        <w:t xml:space="preserve">  2020 года</w:t>
      </w:r>
    </w:p>
    <w:p w:rsidR="0078304C" w:rsidRDefault="0078304C" w:rsidP="002B5657">
      <w:pPr>
        <w:spacing w:after="0" w:line="240" w:lineRule="auto"/>
        <w:jc w:val="both"/>
        <w:rPr>
          <w:rFonts w:ascii="Times New Roman" w:eastAsia="Times New Roman" w:hAnsi="Times New Roman" w:cs="Times New Roman"/>
          <w:b/>
          <w:sz w:val="28"/>
          <w:szCs w:val="28"/>
        </w:rPr>
      </w:pPr>
    </w:p>
    <w:p w:rsidR="0078304C" w:rsidRDefault="0078304C"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Порядка выдвижения,</w:t>
      </w:r>
    </w:p>
    <w:p w:rsidR="0078304C" w:rsidRDefault="0078304C"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внесения, обсуждения, рассмотрения</w:t>
      </w:r>
    </w:p>
    <w:p w:rsidR="0078304C" w:rsidRDefault="0078304C"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инициативных проектов, а также проведения</w:t>
      </w:r>
    </w:p>
    <w:p w:rsidR="0078304C" w:rsidRDefault="0078304C"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их конкурсного отбора в Домбаровский</w:t>
      </w:r>
    </w:p>
    <w:p w:rsidR="0078304C" w:rsidRDefault="0078304C"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поссовет Домбаровского района </w:t>
      </w:r>
    </w:p>
    <w:p w:rsidR="0078304C" w:rsidRDefault="0078304C" w:rsidP="002B565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2B5657" w:rsidRDefault="002B5657" w:rsidP="002B5657">
      <w:pPr>
        <w:pStyle w:val="a3"/>
        <w:shd w:val="clear" w:color="auto" w:fill="auto"/>
        <w:tabs>
          <w:tab w:val="left" w:pos="1004"/>
        </w:tabs>
        <w:spacing w:line="240" w:lineRule="auto"/>
        <w:ind w:right="20"/>
        <w:jc w:val="both"/>
        <w:rPr>
          <w:sz w:val="28"/>
          <w:szCs w:val="28"/>
        </w:rPr>
      </w:pPr>
    </w:p>
    <w:p w:rsidR="002B5657" w:rsidRDefault="002B5657" w:rsidP="0078304C">
      <w:pPr>
        <w:autoSpaceDE w:val="0"/>
        <w:autoSpaceDN w:val="0"/>
        <w:adjustRightInd w:val="0"/>
        <w:spacing w:after="0" w:line="240" w:lineRule="auto"/>
        <w:ind w:firstLine="720"/>
        <w:rPr>
          <w:rFonts w:ascii="Times New Roman" w:hAnsi="Times New Roman"/>
          <w:bCs/>
          <w:sz w:val="28"/>
          <w:szCs w:val="28"/>
          <w:lang w:eastAsia="ru-RU"/>
        </w:rPr>
      </w:pPr>
    </w:p>
    <w:p w:rsidR="002B5657" w:rsidRPr="00080FE1" w:rsidRDefault="002B5657" w:rsidP="002B5657">
      <w:pPr>
        <w:spacing w:after="0" w:line="240" w:lineRule="auto"/>
        <w:ind w:firstLine="709"/>
        <w:jc w:val="both"/>
        <w:rPr>
          <w:rFonts w:ascii="Times New Roman" w:hAnsi="Times New Roman"/>
          <w:color w:val="000000"/>
          <w:sz w:val="28"/>
          <w:szCs w:val="28"/>
        </w:rPr>
      </w:pPr>
      <w:r w:rsidRPr="00CC3783">
        <w:rPr>
          <w:rFonts w:ascii="Times New Roman" w:eastAsia="Times New Roman" w:hAnsi="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w:t>
      </w:r>
      <w:r>
        <w:rPr>
          <w:rFonts w:ascii="Times New Roman" w:eastAsia="Times New Roman" w:hAnsi="Times New Roman"/>
          <w:sz w:val="28"/>
          <w:szCs w:val="28"/>
          <w:lang w:eastAsia="ru-RU"/>
        </w:rPr>
        <w:t xml:space="preserve">ии изменений в Бюджетный кодекс </w:t>
      </w:r>
      <w:r w:rsidRPr="00CC3783">
        <w:rPr>
          <w:rFonts w:ascii="Times New Roman" w:eastAsia="Times New Roman" w:hAnsi="Times New Roman"/>
          <w:sz w:val="28"/>
          <w:szCs w:val="28"/>
          <w:lang w:eastAsia="ru-RU"/>
        </w:rPr>
        <w:t>Российской Федерации»</w:t>
      </w:r>
      <w:r>
        <w:rPr>
          <w:rFonts w:ascii="Times New Roman" w:eastAsia="Times New Roman" w:hAnsi="Times New Roman"/>
          <w:sz w:val="28"/>
          <w:szCs w:val="28"/>
          <w:lang w:eastAsia="ru-RU"/>
        </w:rPr>
        <w:t>,</w:t>
      </w:r>
      <w:r w:rsidRPr="00CC3783">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Совет</w:t>
      </w:r>
      <w:r w:rsidRPr="00CC3783">
        <w:rPr>
          <w:rFonts w:ascii="Times New Roman" w:eastAsia="Times New Roman" w:hAnsi="Times New Roman"/>
          <w:bCs/>
          <w:sz w:val="28"/>
          <w:szCs w:val="28"/>
          <w:lang w:eastAsia="ru-RU"/>
        </w:rPr>
        <w:t xml:space="preserve"> депутатов </w:t>
      </w:r>
      <w:r>
        <w:rPr>
          <w:rFonts w:ascii="Times New Roman" w:hAnsi="Times New Roman"/>
          <w:color w:val="000000"/>
          <w:sz w:val="28"/>
          <w:szCs w:val="28"/>
        </w:rPr>
        <w:t>РЕШИЛ:</w:t>
      </w:r>
    </w:p>
    <w:p w:rsidR="002B5657" w:rsidRDefault="002B5657" w:rsidP="002B5657">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 xml:space="preserve">1. Утвердить Порядок </w:t>
      </w:r>
      <w:bookmarkStart w:id="0" w:name="_Hlk47466551"/>
      <w:r>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sidRPr="006D1132">
        <w:rPr>
          <w:rFonts w:ascii="Times New Roman" w:hAnsi="Times New Roman"/>
          <w:color w:val="000000"/>
          <w:sz w:val="28"/>
          <w:szCs w:val="28"/>
        </w:rPr>
        <w:t>Домбаровск</w:t>
      </w:r>
      <w:r>
        <w:rPr>
          <w:rFonts w:ascii="Times New Roman" w:hAnsi="Times New Roman"/>
          <w:color w:val="000000"/>
          <w:sz w:val="28"/>
          <w:szCs w:val="28"/>
        </w:rPr>
        <w:t>ого</w:t>
      </w:r>
      <w:r w:rsidRPr="006D1132">
        <w:rPr>
          <w:rFonts w:ascii="Times New Roman" w:hAnsi="Times New Roman"/>
          <w:color w:val="000000"/>
          <w:sz w:val="28"/>
          <w:szCs w:val="28"/>
        </w:rPr>
        <w:t xml:space="preserve"> поссовет</w:t>
      </w:r>
      <w:r>
        <w:rPr>
          <w:rFonts w:ascii="Times New Roman" w:hAnsi="Times New Roman"/>
          <w:color w:val="000000"/>
          <w:sz w:val="28"/>
          <w:szCs w:val="28"/>
        </w:rPr>
        <w:t>а,</w:t>
      </w:r>
      <w:r w:rsidRPr="003F1279">
        <w:rPr>
          <w:rFonts w:ascii="Times New Roman" w:hAnsi="Times New Roman"/>
          <w:sz w:val="28"/>
          <w:szCs w:val="28"/>
        </w:rPr>
        <w:t xml:space="preserve"> </w:t>
      </w:r>
      <w:r>
        <w:rPr>
          <w:rFonts w:ascii="Times New Roman" w:hAnsi="Times New Roman"/>
          <w:sz w:val="28"/>
          <w:szCs w:val="28"/>
        </w:rPr>
        <w:t>согласно приложению к настоящему решению.</w:t>
      </w:r>
    </w:p>
    <w:p w:rsidR="002B5657" w:rsidRDefault="002B5657" w:rsidP="002B56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2. Контроль за выполнением решения оставляю за собой</w:t>
      </w:r>
      <w:r>
        <w:rPr>
          <w:rFonts w:ascii="Times New Roman" w:eastAsia="Times New Roman" w:hAnsi="Times New Roman"/>
          <w:color w:val="000000"/>
          <w:sz w:val="28"/>
          <w:szCs w:val="28"/>
          <w:lang w:eastAsia="ru-RU"/>
        </w:rPr>
        <w:t>.</w:t>
      </w:r>
    </w:p>
    <w:p w:rsidR="002B5657" w:rsidRDefault="002B5657" w:rsidP="002B56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Решение вступает в силу после его официального опубликования (обнародования), но не ранее 01 января 2021 года.</w:t>
      </w:r>
    </w:p>
    <w:p w:rsidR="00ED52F6" w:rsidRDefault="00ED52F6" w:rsidP="002B56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ED52F6" w:rsidRDefault="00ED52F6" w:rsidP="002B56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ED52F6" w:rsidRDefault="00ED52F6" w:rsidP="002B565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ED52F6" w:rsidRDefault="00ED52F6" w:rsidP="00ED52F6">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Председатель Совета депутатов</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Н.А. Кимеле</w:t>
      </w:r>
    </w:p>
    <w:p w:rsidR="002B5657" w:rsidRDefault="002B5657" w:rsidP="002B5657">
      <w:pPr>
        <w:tabs>
          <w:tab w:val="left" w:pos="993"/>
        </w:tabs>
        <w:spacing w:after="0" w:line="240" w:lineRule="auto"/>
        <w:jc w:val="both"/>
        <w:rPr>
          <w:rFonts w:ascii="Times New Roman" w:eastAsia="Times New Roman" w:hAnsi="Times New Roman"/>
          <w:bCs/>
          <w:sz w:val="28"/>
          <w:szCs w:val="28"/>
          <w:lang w:eastAsia="ru-RU"/>
        </w:rPr>
      </w:pPr>
    </w:p>
    <w:p w:rsidR="002B5657" w:rsidRDefault="002B5657" w:rsidP="002B5657">
      <w:pPr>
        <w:tabs>
          <w:tab w:val="left" w:pos="993"/>
        </w:tabs>
        <w:spacing w:after="0" w:line="240" w:lineRule="auto"/>
        <w:jc w:val="both"/>
        <w:rPr>
          <w:rFonts w:ascii="Times New Roman" w:eastAsia="Times New Roman" w:hAnsi="Times New Roman"/>
          <w:bCs/>
          <w:sz w:val="28"/>
          <w:szCs w:val="28"/>
          <w:lang w:eastAsia="ru-RU"/>
        </w:rPr>
      </w:pPr>
    </w:p>
    <w:p w:rsidR="002B5657" w:rsidRDefault="002B5657" w:rsidP="002B5657">
      <w:pPr>
        <w:tabs>
          <w:tab w:val="left" w:pos="3165"/>
          <w:tab w:val="left" w:pos="3299"/>
        </w:tabs>
        <w:spacing w:after="0" w:line="240" w:lineRule="auto"/>
        <w:ind w:left="4395"/>
        <w:jc w:val="right"/>
        <w:rPr>
          <w:rFonts w:ascii="Times New Roman" w:eastAsia="Times New Roman" w:hAnsi="Times New Roman"/>
          <w:bCs/>
          <w:sz w:val="28"/>
          <w:szCs w:val="28"/>
          <w:lang w:eastAsia="ru-RU"/>
        </w:rPr>
      </w:pPr>
    </w:p>
    <w:p w:rsidR="00ED52F6" w:rsidRDefault="00ED52F6" w:rsidP="002B5657">
      <w:pPr>
        <w:tabs>
          <w:tab w:val="left" w:pos="3165"/>
          <w:tab w:val="left" w:pos="3299"/>
        </w:tabs>
        <w:spacing w:after="0" w:line="240" w:lineRule="auto"/>
        <w:ind w:left="4395"/>
        <w:jc w:val="right"/>
        <w:rPr>
          <w:rFonts w:ascii="Times New Roman" w:hAnsi="Times New Roman"/>
          <w:sz w:val="28"/>
          <w:szCs w:val="28"/>
        </w:rPr>
      </w:pPr>
    </w:p>
    <w:p w:rsidR="002B5657" w:rsidRDefault="002B5657" w:rsidP="002B5657">
      <w:pPr>
        <w:tabs>
          <w:tab w:val="left" w:pos="3165"/>
          <w:tab w:val="left" w:pos="3299"/>
        </w:tabs>
        <w:spacing w:after="0" w:line="240" w:lineRule="auto"/>
        <w:ind w:left="4395"/>
        <w:jc w:val="right"/>
        <w:rPr>
          <w:rFonts w:ascii="Times New Roman" w:hAnsi="Times New Roman"/>
          <w:sz w:val="28"/>
          <w:szCs w:val="28"/>
        </w:rPr>
      </w:pPr>
    </w:p>
    <w:p w:rsidR="002B5657" w:rsidRDefault="002B5657" w:rsidP="002B5657">
      <w:pPr>
        <w:tabs>
          <w:tab w:val="left" w:pos="3165"/>
          <w:tab w:val="left" w:pos="3299"/>
        </w:tabs>
        <w:spacing w:after="0" w:line="240" w:lineRule="auto"/>
        <w:ind w:left="4395"/>
        <w:jc w:val="right"/>
        <w:rPr>
          <w:rFonts w:ascii="Times New Roman" w:hAnsi="Times New Roman"/>
          <w:sz w:val="28"/>
          <w:szCs w:val="28"/>
        </w:rPr>
      </w:pPr>
    </w:p>
    <w:p w:rsidR="002B5657" w:rsidRDefault="002B5657" w:rsidP="002B5657">
      <w:pPr>
        <w:tabs>
          <w:tab w:val="left" w:pos="3165"/>
          <w:tab w:val="left" w:pos="3299"/>
        </w:tabs>
        <w:spacing w:after="0" w:line="240" w:lineRule="auto"/>
        <w:ind w:left="4395"/>
        <w:jc w:val="right"/>
        <w:rPr>
          <w:rFonts w:ascii="Times New Roman" w:hAnsi="Times New Roman"/>
          <w:sz w:val="28"/>
          <w:szCs w:val="28"/>
        </w:rPr>
      </w:pPr>
    </w:p>
    <w:p w:rsidR="002B5657" w:rsidRDefault="002B5657" w:rsidP="002B5657">
      <w:pPr>
        <w:tabs>
          <w:tab w:val="left" w:pos="3165"/>
          <w:tab w:val="left" w:pos="3299"/>
        </w:tabs>
        <w:spacing w:after="0" w:line="240" w:lineRule="auto"/>
        <w:ind w:left="4395"/>
        <w:jc w:val="right"/>
        <w:rPr>
          <w:rFonts w:ascii="Times New Roman" w:hAnsi="Times New Roman"/>
          <w:sz w:val="28"/>
          <w:szCs w:val="28"/>
        </w:rPr>
      </w:pPr>
    </w:p>
    <w:p w:rsidR="002B5657" w:rsidRDefault="002B5657" w:rsidP="002B5657">
      <w:pPr>
        <w:tabs>
          <w:tab w:val="left" w:pos="3165"/>
          <w:tab w:val="left" w:pos="3299"/>
        </w:tabs>
        <w:spacing w:after="0" w:line="240" w:lineRule="auto"/>
        <w:ind w:left="4395"/>
        <w:jc w:val="right"/>
        <w:rPr>
          <w:rFonts w:ascii="Times New Roman" w:hAnsi="Times New Roman"/>
          <w:sz w:val="28"/>
          <w:szCs w:val="28"/>
        </w:rPr>
      </w:pPr>
    </w:p>
    <w:p w:rsidR="002B5657" w:rsidRDefault="002B5657" w:rsidP="002B5657">
      <w:pPr>
        <w:tabs>
          <w:tab w:val="left" w:pos="3165"/>
          <w:tab w:val="left" w:pos="3299"/>
        </w:tabs>
        <w:spacing w:after="0" w:line="240" w:lineRule="auto"/>
        <w:ind w:left="4395"/>
        <w:jc w:val="right"/>
        <w:rPr>
          <w:rFonts w:ascii="Times New Roman" w:hAnsi="Times New Roman"/>
          <w:sz w:val="28"/>
          <w:szCs w:val="28"/>
        </w:rPr>
      </w:pPr>
    </w:p>
    <w:p w:rsidR="002B5657" w:rsidRPr="000751C2" w:rsidRDefault="002B5657" w:rsidP="002B5657">
      <w:pPr>
        <w:tabs>
          <w:tab w:val="left" w:pos="3165"/>
          <w:tab w:val="left" w:pos="3299"/>
        </w:tabs>
        <w:spacing w:after="0" w:line="240" w:lineRule="auto"/>
        <w:ind w:left="4395"/>
        <w:jc w:val="right"/>
        <w:rPr>
          <w:rFonts w:ascii="Times New Roman" w:hAnsi="Times New Roman"/>
          <w:sz w:val="24"/>
          <w:szCs w:val="24"/>
        </w:rPr>
      </w:pPr>
      <w:r w:rsidRPr="000751C2">
        <w:rPr>
          <w:rFonts w:ascii="Times New Roman" w:hAnsi="Times New Roman"/>
          <w:sz w:val="24"/>
          <w:szCs w:val="24"/>
        </w:rPr>
        <w:lastRenderedPageBreak/>
        <w:t>Приложение к решению</w:t>
      </w:r>
    </w:p>
    <w:p w:rsidR="002B5657" w:rsidRPr="000751C2" w:rsidRDefault="002B5657" w:rsidP="002B5657">
      <w:pPr>
        <w:tabs>
          <w:tab w:val="left" w:pos="3165"/>
          <w:tab w:val="left" w:pos="3299"/>
        </w:tabs>
        <w:spacing w:after="0" w:line="240" w:lineRule="auto"/>
        <w:jc w:val="right"/>
        <w:rPr>
          <w:rFonts w:ascii="Times New Roman" w:hAnsi="Times New Roman"/>
          <w:sz w:val="24"/>
          <w:szCs w:val="24"/>
        </w:rPr>
      </w:pPr>
      <w:r w:rsidRPr="000751C2">
        <w:rPr>
          <w:rFonts w:ascii="Times New Roman" w:hAnsi="Times New Roman"/>
          <w:sz w:val="24"/>
          <w:szCs w:val="24"/>
        </w:rPr>
        <w:t xml:space="preserve">Совета депутатов </w:t>
      </w:r>
      <w:r w:rsidR="00ED52F6">
        <w:rPr>
          <w:rFonts w:ascii="Times New Roman" w:hAnsi="Times New Roman"/>
          <w:sz w:val="24"/>
          <w:szCs w:val="24"/>
        </w:rPr>
        <w:t xml:space="preserve">МО </w:t>
      </w:r>
      <w:r w:rsidRPr="000751C2">
        <w:rPr>
          <w:rFonts w:ascii="Times New Roman" w:hAnsi="Times New Roman"/>
          <w:color w:val="000000"/>
          <w:sz w:val="24"/>
          <w:szCs w:val="24"/>
        </w:rPr>
        <w:t>Домбаровск</w:t>
      </w:r>
      <w:r w:rsidR="00ED52F6">
        <w:rPr>
          <w:rFonts w:ascii="Times New Roman" w:hAnsi="Times New Roman"/>
          <w:color w:val="000000"/>
          <w:sz w:val="24"/>
          <w:szCs w:val="24"/>
        </w:rPr>
        <w:t>ий</w:t>
      </w:r>
      <w:r w:rsidRPr="000751C2">
        <w:rPr>
          <w:rFonts w:ascii="Times New Roman" w:hAnsi="Times New Roman"/>
          <w:color w:val="000000"/>
          <w:sz w:val="24"/>
          <w:szCs w:val="24"/>
        </w:rPr>
        <w:t xml:space="preserve"> поссовет</w:t>
      </w:r>
    </w:p>
    <w:p w:rsidR="002B5657" w:rsidRPr="000751C2" w:rsidRDefault="002B5657" w:rsidP="002B5657">
      <w:pPr>
        <w:pStyle w:val="a7"/>
        <w:spacing w:line="240" w:lineRule="auto"/>
        <w:jc w:val="right"/>
        <w:rPr>
          <w:sz w:val="24"/>
        </w:rPr>
      </w:pPr>
      <w:r w:rsidRPr="000751C2">
        <w:rPr>
          <w:sz w:val="24"/>
        </w:rPr>
        <w:t xml:space="preserve"> от «</w:t>
      </w:r>
      <w:r w:rsidR="00ED52F6">
        <w:rPr>
          <w:sz w:val="24"/>
        </w:rPr>
        <w:t>11</w:t>
      </w:r>
      <w:r w:rsidRPr="000751C2">
        <w:rPr>
          <w:sz w:val="24"/>
        </w:rPr>
        <w:t xml:space="preserve">» </w:t>
      </w:r>
      <w:r w:rsidR="00ED52F6">
        <w:rPr>
          <w:sz w:val="24"/>
        </w:rPr>
        <w:t>декабря</w:t>
      </w:r>
      <w:r w:rsidRPr="000751C2">
        <w:rPr>
          <w:sz w:val="24"/>
        </w:rPr>
        <w:t xml:space="preserve"> 2020 года № </w:t>
      </w:r>
      <w:r w:rsidR="00ED52F6">
        <w:rPr>
          <w:sz w:val="24"/>
        </w:rPr>
        <w:t>14-4</w:t>
      </w:r>
    </w:p>
    <w:p w:rsidR="002B5657" w:rsidRPr="000751C2" w:rsidRDefault="002B5657" w:rsidP="002B5657">
      <w:pPr>
        <w:pStyle w:val="ConsPlusTitle"/>
        <w:ind w:left="5529"/>
        <w:jc w:val="center"/>
        <w:rPr>
          <w:rFonts w:ascii="Times New Roman" w:hAnsi="Times New Roman" w:cs="Times New Roman"/>
          <w:b w:val="0"/>
          <w:color w:val="000000"/>
          <w:sz w:val="24"/>
          <w:szCs w:val="24"/>
        </w:rPr>
      </w:pPr>
    </w:p>
    <w:p w:rsidR="002B5657" w:rsidRPr="00ED52F6" w:rsidRDefault="002B5657" w:rsidP="00ED52F6">
      <w:pPr>
        <w:pStyle w:val="ConsPlusNormal"/>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Порядок</w:t>
      </w:r>
    </w:p>
    <w:p w:rsidR="002B5657" w:rsidRPr="00ED52F6" w:rsidRDefault="002B5657" w:rsidP="00ED52F6">
      <w:pPr>
        <w:pStyle w:val="ConsPlusNormal"/>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выдвижения, внесения, обсуждения, рассмотрения инициативных проектов, </w:t>
      </w:r>
    </w:p>
    <w:p w:rsidR="002B5657" w:rsidRPr="00ED52F6" w:rsidRDefault="002B5657" w:rsidP="00ED52F6">
      <w:pPr>
        <w:pStyle w:val="ConsPlusNormal"/>
        <w:jc w:val="center"/>
        <w:rPr>
          <w:rFonts w:ascii="Times New Roman" w:hAnsi="Times New Roman" w:cs="Times New Roman"/>
          <w:color w:val="FF0000"/>
          <w:sz w:val="28"/>
          <w:szCs w:val="28"/>
        </w:rPr>
      </w:pPr>
      <w:r w:rsidRPr="00ED52F6">
        <w:rPr>
          <w:rFonts w:ascii="Times New Roman" w:hAnsi="Times New Roman" w:cs="Times New Roman"/>
          <w:color w:val="000000"/>
          <w:sz w:val="28"/>
          <w:szCs w:val="28"/>
        </w:rPr>
        <w:t>а также проведения их конкурсного отбора в Домбаровский поссовет Домбаровского района Оренбургской области</w:t>
      </w:r>
    </w:p>
    <w:p w:rsidR="002B5657" w:rsidRPr="00ED52F6" w:rsidRDefault="002B5657" w:rsidP="00ED52F6">
      <w:pPr>
        <w:pStyle w:val="ConsPlusNormal"/>
        <w:jc w:val="center"/>
        <w:outlineLvl w:val="1"/>
        <w:rPr>
          <w:rFonts w:ascii="Times New Roman" w:hAnsi="Times New Roman" w:cs="Times New Roman"/>
          <w:color w:val="000000"/>
          <w:sz w:val="28"/>
          <w:szCs w:val="28"/>
        </w:rPr>
      </w:pPr>
    </w:p>
    <w:p w:rsidR="002B5657" w:rsidRPr="00ED52F6" w:rsidRDefault="002B5657" w:rsidP="00ED52F6">
      <w:pPr>
        <w:pStyle w:val="ConsPlusNormal"/>
        <w:jc w:val="center"/>
        <w:outlineLvl w:val="1"/>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1. Общие положения</w:t>
      </w:r>
    </w:p>
    <w:p w:rsidR="002B5657" w:rsidRPr="00ED52F6" w:rsidRDefault="002B5657" w:rsidP="00ED52F6">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1. </w:t>
      </w:r>
      <w:r w:rsidRPr="00ED52F6">
        <w:rPr>
          <w:rFonts w:ascii="Times New Roman" w:hAnsi="Times New Roman" w:cs="Times New Roman"/>
          <w:color w:val="000000"/>
          <w:sz w:val="28"/>
          <w:szCs w:val="28"/>
        </w:rPr>
        <w:tab/>
        <w:t xml:space="preserve">Настоящий </w:t>
      </w:r>
      <w:r w:rsidRPr="00ED52F6">
        <w:rPr>
          <w:rFonts w:ascii="Times New Roman" w:hAnsi="Times New Roman" w:cs="Times New Roman"/>
          <w:bCs/>
          <w:color w:val="000000"/>
          <w:sz w:val="28"/>
          <w:szCs w:val="28"/>
          <w:lang w:eastAsia="ru-RU"/>
        </w:rPr>
        <w:t xml:space="preserve">Порядок </w:t>
      </w:r>
      <w:r w:rsidRPr="00ED52F6">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Домбаровский поссовет </w:t>
      </w:r>
      <w:r w:rsidRPr="00ED52F6">
        <w:rPr>
          <w:rFonts w:ascii="Times New Roman" w:hAnsi="Times New Roman" w:cs="Times New Roman"/>
          <w:sz w:val="28"/>
          <w:szCs w:val="28"/>
        </w:rPr>
        <w:t xml:space="preserve"> </w:t>
      </w:r>
      <w:r w:rsidRPr="00ED52F6">
        <w:rPr>
          <w:rFonts w:ascii="Times New Roman" w:hAnsi="Times New Roman" w:cs="Times New Roman"/>
          <w:color w:val="000000"/>
          <w:sz w:val="28"/>
          <w:szCs w:val="28"/>
        </w:rPr>
        <w:t>(далее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Домбаровский поссовет</w:t>
      </w:r>
      <w:r w:rsidRPr="00ED52F6">
        <w:rPr>
          <w:rFonts w:ascii="Times New Roman" w:hAnsi="Times New Roman" w:cs="Times New Roman"/>
          <w:color w:val="FF0000"/>
          <w:sz w:val="28"/>
          <w:szCs w:val="28"/>
        </w:rPr>
        <w:t>.</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 Основные понятия, используемые для целей настоящего Порядка:</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Домбаровского поссовета</w:t>
      </w:r>
      <w:r w:rsidRPr="00ED52F6">
        <w:rPr>
          <w:rFonts w:ascii="Times New Roman" w:hAnsi="Times New Roman" w:cs="Times New Roman"/>
          <w:sz w:val="28"/>
          <w:szCs w:val="28"/>
        </w:rPr>
        <w:t xml:space="preserve">  </w:t>
      </w:r>
      <w:r w:rsidRPr="00ED52F6">
        <w:rPr>
          <w:rFonts w:ascii="Times New Roman" w:hAnsi="Times New Roman" w:cs="Times New Roman"/>
          <w:color w:val="000000"/>
          <w:sz w:val="28"/>
          <w:szCs w:val="28"/>
        </w:rPr>
        <w:t xml:space="preserve">мероприятий, имеющих приоритетное значение для </w:t>
      </w:r>
      <w:r w:rsidRPr="00ED52F6">
        <w:rPr>
          <w:rFonts w:ascii="Times New Roman" w:hAnsi="Times New Roman" w:cs="Times New Roman"/>
          <w:sz w:val="28"/>
          <w:szCs w:val="28"/>
        </w:rPr>
        <w:t>жителей</w:t>
      </w:r>
      <w:r w:rsidRPr="00ED52F6">
        <w:rPr>
          <w:rFonts w:ascii="Times New Roman" w:hAnsi="Times New Roman" w:cs="Times New Roman"/>
          <w:color w:val="FF0000"/>
          <w:sz w:val="28"/>
          <w:szCs w:val="28"/>
        </w:rPr>
        <w:t xml:space="preserve"> </w:t>
      </w:r>
      <w:r w:rsidRPr="00ED52F6">
        <w:rPr>
          <w:rFonts w:ascii="Times New Roman" w:hAnsi="Times New Roman" w:cs="Times New Roman"/>
          <w:color w:val="000000"/>
          <w:sz w:val="28"/>
          <w:szCs w:val="28"/>
        </w:rPr>
        <w:t>Домбаровского поссовета</w:t>
      </w:r>
      <w:r w:rsidRPr="00ED52F6">
        <w:rPr>
          <w:rFonts w:ascii="Times New Roman" w:hAnsi="Times New Roman" w:cs="Times New Roman"/>
          <w:sz w:val="28"/>
          <w:szCs w:val="28"/>
        </w:rPr>
        <w:t>,</w:t>
      </w:r>
      <w:r w:rsidRPr="00ED52F6">
        <w:rPr>
          <w:rFonts w:ascii="Times New Roman" w:hAnsi="Times New Roman" w:cs="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Домбаровского поссовета</w:t>
      </w:r>
      <w:r w:rsidRPr="00ED52F6">
        <w:rPr>
          <w:rFonts w:ascii="Times New Roman" w:hAnsi="Times New Roman" w:cs="Times New Roman"/>
          <w:sz w:val="28"/>
          <w:szCs w:val="28"/>
        </w:rPr>
        <w:t xml:space="preserve">. </w:t>
      </w:r>
      <w:r w:rsidRPr="00ED52F6">
        <w:rPr>
          <w:rFonts w:ascii="Times New Roman" w:hAnsi="Times New Roman" w:cs="Times New Roman"/>
          <w:color w:val="000000"/>
          <w:sz w:val="28"/>
          <w:szCs w:val="28"/>
        </w:rPr>
        <w:t xml:space="preserve"> </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Порядок определения части территории Домбаровского поссовета,                    на которой могут реализовываться инициативные проекты, устанавливается решением Совета депутатов Домбаровского поссовета;</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Домбаровского поссовета в целях реализации конкретных инициативных проектов;</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3) согласительная комиссия - постоянно действующий коллегиальный орган администрации Домбаровского поссовета (далее – администрация), созданный в целях проведения конкурсного отбора инициативных проектов;</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Домбаровский поссовет (далее - участники инициативной деятельности):</w:t>
      </w:r>
    </w:p>
    <w:p w:rsidR="002B5657" w:rsidRPr="00ED52F6" w:rsidRDefault="002B5657" w:rsidP="00ED52F6">
      <w:pPr>
        <w:tabs>
          <w:tab w:val="left" w:pos="0"/>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lastRenderedPageBreak/>
        <w:t>Согласительная комиссия;</w:t>
      </w:r>
    </w:p>
    <w:p w:rsidR="002B5657" w:rsidRPr="00ED52F6" w:rsidRDefault="002B5657" w:rsidP="00ED52F6">
      <w:pPr>
        <w:tabs>
          <w:tab w:val="left" w:pos="0"/>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инициаторы проекта;</w:t>
      </w:r>
    </w:p>
    <w:p w:rsidR="002B5657" w:rsidRPr="00ED52F6" w:rsidRDefault="002B5657" w:rsidP="00ED52F6">
      <w:pPr>
        <w:tabs>
          <w:tab w:val="left" w:pos="0"/>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Совет депутатов Домбаровского поссовета;</w:t>
      </w:r>
    </w:p>
    <w:p w:rsidR="002B5657" w:rsidRPr="00ED52F6" w:rsidRDefault="002B5657" w:rsidP="00ED52F6">
      <w:pPr>
        <w:tabs>
          <w:tab w:val="left" w:pos="0"/>
          <w:tab w:val="left" w:pos="1134"/>
        </w:tabs>
        <w:autoSpaceDE w:val="0"/>
        <w:autoSpaceDN w:val="0"/>
        <w:adjustRightInd w:val="0"/>
        <w:spacing w:after="0" w:line="240" w:lineRule="auto"/>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администрация. </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0"/>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2. Порядок выдвижения инициативных проектов</w:t>
      </w:r>
    </w:p>
    <w:p w:rsidR="002B5657" w:rsidRPr="00ED52F6" w:rsidRDefault="002B5657" w:rsidP="00ED52F6">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1.</w:t>
      </w:r>
      <w:r w:rsidRPr="00ED52F6">
        <w:rPr>
          <w:rFonts w:ascii="Times New Roman" w:hAnsi="Times New Roman" w:cs="Times New Roman"/>
          <w:color w:val="000000"/>
          <w:sz w:val="28"/>
          <w:szCs w:val="28"/>
        </w:rPr>
        <w:tab/>
        <w:t>Выдвижение инициативных проектов осуществляется инициаторами проектов.</w:t>
      </w:r>
    </w:p>
    <w:p w:rsidR="002B5657" w:rsidRPr="00ED52F6" w:rsidRDefault="002B5657" w:rsidP="00ED52F6">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w:t>
      </w:r>
      <w:r w:rsidRPr="00ED52F6">
        <w:rPr>
          <w:rFonts w:ascii="Times New Roman" w:hAnsi="Times New Roman" w:cs="Times New Roman"/>
          <w:color w:val="000000"/>
          <w:sz w:val="28"/>
          <w:szCs w:val="28"/>
        </w:rPr>
        <w:tab/>
        <w:t>Инициаторами проектов могут выступать:</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инициативные группы численностью не менее десяти граждан, достигших шестнадцатилетнего возраста и проживающих на территории Домбаровского поссовета</w:t>
      </w:r>
      <w:r w:rsidRPr="00ED52F6">
        <w:rPr>
          <w:rFonts w:ascii="Times New Roman" w:hAnsi="Times New Roman" w:cs="Times New Roman"/>
          <w:sz w:val="28"/>
          <w:szCs w:val="28"/>
        </w:rPr>
        <w:t>;</w:t>
      </w:r>
      <w:r w:rsidRPr="00ED52F6">
        <w:rPr>
          <w:rFonts w:ascii="Times New Roman" w:hAnsi="Times New Roman" w:cs="Times New Roman"/>
          <w:color w:val="000000"/>
          <w:sz w:val="28"/>
          <w:szCs w:val="28"/>
        </w:rPr>
        <w:t xml:space="preserve"> </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D52F6">
        <w:rPr>
          <w:rFonts w:ascii="Times New Roman" w:hAnsi="Times New Roman" w:cs="Times New Roman"/>
          <w:color w:val="000000"/>
          <w:sz w:val="28"/>
          <w:szCs w:val="28"/>
        </w:rPr>
        <w:t>органы территориального общественного самоуправления, осуществляющие свою деятельность на территории Домбаровского поссовета</w:t>
      </w:r>
      <w:r w:rsidRPr="00ED52F6">
        <w:rPr>
          <w:rFonts w:ascii="Times New Roman" w:hAnsi="Times New Roman" w:cs="Times New Roman"/>
          <w:sz w:val="28"/>
          <w:szCs w:val="28"/>
        </w:rPr>
        <w:t>;</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sz w:val="28"/>
          <w:szCs w:val="28"/>
        </w:rPr>
        <w:t>старосты сельских населенных пунктов, входящих в состав</w:t>
      </w:r>
      <w:r w:rsidRPr="00ED52F6">
        <w:rPr>
          <w:rFonts w:ascii="Times New Roman" w:hAnsi="Times New Roman" w:cs="Times New Roman"/>
          <w:color w:val="FF0000"/>
          <w:sz w:val="28"/>
          <w:szCs w:val="28"/>
        </w:rPr>
        <w:t xml:space="preserve"> </w:t>
      </w:r>
      <w:r w:rsidRPr="00ED52F6">
        <w:rPr>
          <w:rFonts w:ascii="Times New Roman" w:hAnsi="Times New Roman" w:cs="Times New Roman"/>
          <w:color w:val="000000"/>
          <w:sz w:val="28"/>
          <w:szCs w:val="28"/>
        </w:rPr>
        <w:t>Домбаровского поссовета;</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ED52F6">
        <w:rPr>
          <w:rFonts w:ascii="Times New Roman" w:hAnsi="Times New Roman" w:cs="Times New Roman"/>
          <w:color w:val="000000"/>
          <w:sz w:val="28"/>
          <w:szCs w:val="28"/>
        </w:rPr>
        <w:t>индивидуальные предприниматели, осуществляющие свою деятельность на территории Домбаровского поссовета</w:t>
      </w:r>
      <w:r w:rsidRPr="00ED52F6">
        <w:rPr>
          <w:rFonts w:ascii="Times New Roman" w:hAnsi="Times New Roman" w:cs="Times New Roman"/>
          <w:sz w:val="28"/>
          <w:szCs w:val="28"/>
        </w:rPr>
        <w:t>;</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юридические лица, осуществляющие свою деятельность на территории Домбаровского поссовета, в том числе социально-ориентированные некоммерческие организации (далее - СОНКО).</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3.</w:t>
      </w:r>
      <w:r w:rsidRPr="00ED52F6">
        <w:rPr>
          <w:rFonts w:ascii="Times New Roman" w:hAnsi="Times New Roman" w:cs="Times New Roman"/>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2B5657" w:rsidRPr="00ED52F6" w:rsidRDefault="002B5657" w:rsidP="00ED52F6">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4.</w:t>
      </w:r>
      <w:r w:rsidRPr="00ED52F6">
        <w:rPr>
          <w:rFonts w:ascii="Times New Roman" w:hAnsi="Times New Roman" w:cs="Times New Roman"/>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1" w:name="_Hlk47470628"/>
      <w:r w:rsidRPr="00ED52F6">
        <w:rPr>
          <w:rFonts w:ascii="Times New Roman" w:hAnsi="Times New Roman" w:cs="Times New Roman"/>
          <w:color w:val="000000"/>
          <w:sz w:val="28"/>
          <w:szCs w:val="28"/>
        </w:rPr>
        <w:t xml:space="preserve">выдвинуты инициаторами проектов в </w:t>
      </w:r>
      <w:bookmarkEnd w:id="1"/>
      <w:r w:rsidRPr="00ED52F6">
        <w:rPr>
          <w:rFonts w:ascii="Times New Roman" w:hAnsi="Times New Roman" w:cs="Times New Roman"/>
          <w:color w:val="000000"/>
          <w:sz w:val="28"/>
          <w:szCs w:val="28"/>
        </w:rPr>
        <w:t>текущем финансовом году.</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 </w:t>
      </w:r>
    </w:p>
    <w:p w:rsidR="002B5657" w:rsidRPr="00ED52F6" w:rsidRDefault="002B5657" w:rsidP="00ED52F6">
      <w:pPr>
        <w:tabs>
          <w:tab w:val="left" w:pos="0"/>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3. Порядок обсуждения инициативных проектов</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1. Инициативный проект до его внесения в Домбаровский поссовет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Домбаровского поссовета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D52F6">
        <w:rPr>
          <w:rFonts w:ascii="Times New Roman" w:hAnsi="Times New Roman" w:cs="Times New Roman"/>
          <w:color w:val="000000"/>
          <w:sz w:val="28"/>
          <w:szCs w:val="28"/>
        </w:rPr>
        <w:lastRenderedPageBreak/>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Домбаровского поссовета, а также решениями Совета депутатов Домбаровского поссовета</w:t>
      </w:r>
      <w:r w:rsidRPr="00ED52F6">
        <w:rPr>
          <w:rFonts w:ascii="Times New Roman" w:hAnsi="Times New Roman" w:cs="Times New Roman"/>
          <w:sz w:val="28"/>
          <w:szCs w:val="28"/>
        </w:rPr>
        <w:t>.</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4. Порядок внесения инициативных проектов</w:t>
      </w:r>
    </w:p>
    <w:p w:rsidR="002B5657" w:rsidRPr="00ED52F6" w:rsidRDefault="002B5657" w:rsidP="00ED52F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1.</w:t>
      </w:r>
      <w:r w:rsidRPr="00ED52F6">
        <w:rPr>
          <w:rFonts w:ascii="Times New Roman" w:hAnsi="Times New Roman" w:cs="Times New Roman"/>
          <w:color w:val="000000"/>
          <w:sz w:val="28"/>
          <w:szCs w:val="28"/>
        </w:rPr>
        <w:tab/>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Домбаровского поссовета или его части.</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2B5657" w:rsidRPr="00ED52F6" w:rsidRDefault="002B5657" w:rsidP="00ED52F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w:t>
      </w:r>
      <w:r w:rsidRPr="00ED52F6">
        <w:rPr>
          <w:rFonts w:ascii="Times New Roman" w:hAnsi="Times New Roman" w:cs="Times New Roman"/>
          <w:color w:val="000000"/>
          <w:sz w:val="28"/>
          <w:szCs w:val="28"/>
        </w:rPr>
        <w:tab/>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Домбаровского поссовета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2B5657" w:rsidRPr="00ED52F6" w:rsidRDefault="002B5657" w:rsidP="00ED52F6">
      <w:pPr>
        <w:tabs>
          <w:tab w:val="left" w:pos="0"/>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3.</w:t>
      </w:r>
      <w:r w:rsidRPr="00ED52F6">
        <w:rPr>
          <w:rFonts w:ascii="Times New Roman" w:hAnsi="Times New Roman" w:cs="Times New Roman"/>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2B5657" w:rsidRPr="00ED52F6" w:rsidRDefault="002B5657" w:rsidP="00ED52F6">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Свои замечания и предложения вправе направлять жители Домбаровского поссовета, достигшие шестнадцатилетнего возраста. </w:t>
      </w:r>
    </w:p>
    <w:p w:rsidR="002B5657" w:rsidRPr="00ED52F6" w:rsidRDefault="002B5657" w:rsidP="00ED52F6">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Указанная информация может доводиться до сведения граждан старостой сельского населенного пункта.</w:t>
      </w:r>
      <w:r w:rsidRPr="00ED52F6">
        <w:rPr>
          <w:rFonts w:ascii="Times New Roman" w:hAnsi="Times New Roman" w:cs="Times New Roman"/>
          <w:color w:val="000000"/>
          <w:sz w:val="28"/>
          <w:szCs w:val="28"/>
        </w:rPr>
        <w:tab/>
      </w:r>
    </w:p>
    <w:p w:rsidR="002B5657" w:rsidRPr="00ED52F6" w:rsidRDefault="002B5657" w:rsidP="00ED52F6">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0"/>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5. Порядок рассмотрения инициативных проектов</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eastAsia="Times New Roman" w:hAnsi="Times New Roman" w:cs="Times New Roman"/>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sidRPr="00ED52F6">
        <w:rPr>
          <w:rFonts w:ascii="Times New Roman" w:hAnsi="Times New Roman" w:cs="Times New Roman"/>
          <w:color w:val="000000"/>
          <w:sz w:val="28"/>
          <w:szCs w:val="28"/>
        </w:rPr>
        <w:t>на соответствие требованиям, установленным разделами 2, 3 настоящего Порядка, пунктом 1 раздела 4 настоящего Порядка.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eastAsia="Times New Roman" w:hAnsi="Times New Roman" w:cs="Times New Roman"/>
          <w:color w:val="000000"/>
          <w:sz w:val="28"/>
          <w:szCs w:val="28"/>
          <w:lang w:eastAsia="ru-RU"/>
        </w:rPr>
        <w:t xml:space="preserve">2. </w:t>
      </w:r>
      <w:r w:rsidRPr="00ED52F6">
        <w:rPr>
          <w:rFonts w:ascii="Times New Roman" w:hAnsi="Times New Roman" w:cs="Times New Roman"/>
          <w:sz w:val="28"/>
          <w:szCs w:val="28"/>
        </w:rPr>
        <w:t xml:space="preserve">Администрация осуществляет подготовку заключения                                     </w:t>
      </w:r>
      <w:r w:rsidRPr="00ED52F6">
        <w:rPr>
          <w:rFonts w:ascii="Times New Roman" w:hAnsi="Times New Roman" w:cs="Times New Roman"/>
          <w:sz w:val="28"/>
          <w:szCs w:val="28"/>
          <w:lang w:eastAsia="ru-RU"/>
        </w:rPr>
        <w:t>о правомерности, возможности, целесообразности реализации соответствующего инициативного проекта.</w:t>
      </w:r>
      <w:r w:rsidRPr="00ED52F6">
        <w:rPr>
          <w:rFonts w:ascii="Times New Roman" w:hAnsi="Times New Roman" w:cs="Times New Roman"/>
          <w:color w:val="FF0000"/>
          <w:sz w:val="28"/>
          <w:szCs w:val="28"/>
        </w:rPr>
        <w:t xml:space="preserve"> </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Подготовка и направление заключения осуществляется по каждому инициативному проекту специалистом администрации</w:t>
      </w:r>
      <w:r w:rsidRPr="00ED52F6">
        <w:rPr>
          <w:rFonts w:ascii="Times New Roman" w:hAnsi="Times New Roman" w:cs="Times New Roman"/>
          <w:sz w:val="28"/>
          <w:szCs w:val="28"/>
        </w:rPr>
        <w:t>, курирующим направления деятельности, которым соответствует внесенный инициативный проект.</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lastRenderedPageBreak/>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ED52F6">
        <w:rPr>
          <w:rFonts w:ascii="Times New Roman" w:hAnsi="Times New Roman" w:cs="Times New Roman"/>
          <w:sz w:val="28"/>
          <w:szCs w:val="28"/>
        </w:rPr>
        <w:t xml:space="preserve">администрация </w:t>
      </w:r>
      <w:r w:rsidRPr="00ED52F6">
        <w:rPr>
          <w:rFonts w:ascii="Times New Roman" w:hAnsi="Times New Roman" w:cs="Times New Roman"/>
          <w:color w:val="000000"/>
          <w:sz w:val="28"/>
          <w:szCs w:val="28"/>
        </w:rPr>
        <w:t xml:space="preserve">организует проведение конкурсного отбора                           и информирует об этом инициатора проекта. </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6. Администрация по результатам рассмотрения инициативного проекта принимает одно из следующих решений:</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7. Администрация принимает решение об отказе в поддержке инициативного проекта в одном из следующих случаев:</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ED52F6">
        <w:rPr>
          <w:rFonts w:ascii="Times New Roman" w:hAnsi="Times New Roman" w:cs="Times New Roman"/>
          <w:sz w:val="28"/>
          <w:szCs w:val="28"/>
        </w:rPr>
        <w:t>Домбаровского поссовета</w:t>
      </w:r>
      <w:r w:rsidRPr="00ED52F6">
        <w:rPr>
          <w:rFonts w:ascii="Times New Roman" w:hAnsi="Times New Roman" w:cs="Times New Roman"/>
          <w:color w:val="000000"/>
          <w:sz w:val="28"/>
          <w:szCs w:val="28"/>
        </w:rPr>
        <w:t>;</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sidRPr="00ED52F6">
        <w:rPr>
          <w:rFonts w:ascii="Times New Roman" w:hAnsi="Times New Roman" w:cs="Times New Roman"/>
          <w:sz w:val="28"/>
          <w:szCs w:val="28"/>
        </w:rPr>
        <w:t>Домбаровского поссовета</w:t>
      </w:r>
      <w:r w:rsidRPr="00ED52F6">
        <w:rPr>
          <w:rFonts w:ascii="Times New Roman" w:hAnsi="Times New Roman" w:cs="Times New Roman"/>
          <w:color w:val="000000"/>
          <w:sz w:val="28"/>
          <w:szCs w:val="28"/>
        </w:rPr>
        <w:t xml:space="preserve"> необходимых полномочий и прав;</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4) отсутствие средств бюджета </w:t>
      </w:r>
      <w:r w:rsidRPr="00ED52F6">
        <w:rPr>
          <w:rFonts w:ascii="Times New Roman" w:hAnsi="Times New Roman" w:cs="Times New Roman"/>
          <w:sz w:val="28"/>
          <w:szCs w:val="28"/>
        </w:rPr>
        <w:t>Домбаровского поссовета</w:t>
      </w:r>
      <w:r w:rsidRPr="00ED52F6">
        <w:rPr>
          <w:rFonts w:ascii="Times New Roman" w:hAnsi="Times New Roman" w:cs="Times New Roman"/>
          <w:color w:val="000000"/>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6) признание инициативного проекта не прошедшим конкурсный отбор.</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B5657" w:rsidRPr="00ED52F6" w:rsidRDefault="002B5657" w:rsidP="00ED52F6">
      <w:pPr>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6. Порядок рассмотрения инициативных проектов Согласительной комиссией и проведения конкурсного отбора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 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lastRenderedPageBreak/>
        <w:t>2. Состав Согласительной комиссии утверждается администрацией.</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B5657" w:rsidRPr="00ED52F6" w:rsidRDefault="002B5657" w:rsidP="00ED52F6">
      <w:pPr>
        <w:tabs>
          <w:tab w:val="left" w:pos="709"/>
        </w:tabs>
        <w:autoSpaceDE w:val="0"/>
        <w:autoSpaceDN w:val="0"/>
        <w:adjustRightInd w:val="0"/>
        <w:spacing w:after="0" w:line="240" w:lineRule="auto"/>
        <w:ind w:right="-1" w:firstLine="709"/>
        <w:jc w:val="both"/>
        <w:rPr>
          <w:rStyle w:val="a8"/>
          <w:rFonts w:ascii="Times New Roman" w:hAnsi="Times New Roman" w:cs="Times New Roman"/>
          <w:i w:val="0"/>
          <w:iCs w:val="0"/>
          <w:color w:val="000000"/>
          <w:sz w:val="28"/>
          <w:szCs w:val="28"/>
        </w:rPr>
      </w:pPr>
      <w:r w:rsidRPr="00ED52F6">
        <w:rPr>
          <w:rFonts w:ascii="Times New Roman" w:hAnsi="Times New Roman" w:cs="Times New Roman"/>
          <w:color w:val="000000"/>
          <w:sz w:val="28"/>
          <w:szCs w:val="28"/>
        </w:rPr>
        <w:t xml:space="preserve">4. </w:t>
      </w:r>
      <w:r w:rsidRPr="00ED52F6">
        <w:rPr>
          <w:rStyle w:val="a8"/>
          <w:rFonts w:ascii="Times New Roman" w:hAnsi="Times New Roman" w:cs="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2B5657" w:rsidRPr="00ED52F6" w:rsidRDefault="002B5657" w:rsidP="00ED52F6">
      <w:pPr>
        <w:tabs>
          <w:tab w:val="left" w:pos="709"/>
        </w:tab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признать инициативный проект прошедшим конкурсный; </w:t>
      </w:r>
    </w:p>
    <w:p w:rsidR="002B5657" w:rsidRPr="00ED52F6" w:rsidRDefault="002B5657" w:rsidP="00ED52F6">
      <w:pPr>
        <w:tabs>
          <w:tab w:val="left" w:pos="709"/>
        </w:tabs>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признать инициативный проект не прошедшим конкурсный отбор.</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5. Решение Согласительной комиссией принимается по каждому представленному инициативному проекту.</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6.</w:t>
      </w:r>
      <w:r w:rsidRPr="00ED52F6">
        <w:rPr>
          <w:rFonts w:ascii="Times New Roman" w:hAnsi="Times New Roman" w:cs="Times New Roman"/>
          <w:sz w:val="28"/>
          <w:szCs w:val="28"/>
        </w:rPr>
        <w:t xml:space="preserve"> </w:t>
      </w:r>
      <w:r w:rsidRPr="00ED52F6">
        <w:rPr>
          <w:rFonts w:ascii="Times New Roman" w:hAnsi="Times New Roman" w:cs="Times New Roman"/>
          <w:color w:val="000000"/>
          <w:sz w:val="28"/>
          <w:szCs w:val="28"/>
        </w:rPr>
        <w:t>Инициаторы проекта, другие граждане, проживающие на территории Домбаровского поссовета,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Домбаровского поссовета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Домбаровского поссовета в информационно-телекоммуникационной сети "Интернет" в течение 30 календарных дней со дня завершения реализации инициативного проекта. В Домбаровском поссовете указанная информация может доводиться до сведения граждан старостой сельского населенного пункта.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D52F6">
        <w:rPr>
          <w:rFonts w:ascii="Times New Roman" w:hAnsi="Times New Roman" w:cs="Times New Roman"/>
          <w:color w:val="000000"/>
          <w:sz w:val="28"/>
          <w:szCs w:val="28"/>
        </w:rPr>
        <w:t>Раздел 7. Методика и критерии оценки инициативных проектов</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3. Оценка инициативного проекта осуществляется отдельно по каждому инициативному проекту.</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4. Оценка инициативного проекта по каждому критерию определяется в баллах.</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5. Максимальная итоговая оценка инициативного проекта составляет 100 баллов, минимальная 0.</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При недостаточности бюджетных ассигнований, предусмотренных                      в бюджете Домбаровского поссовета на реализацию всех инициативных </w:t>
      </w:r>
      <w:r w:rsidRPr="00ED52F6">
        <w:rPr>
          <w:rFonts w:ascii="Times New Roman" w:hAnsi="Times New Roman" w:cs="Times New Roman"/>
          <w:color w:val="000000"/>
          <w:sz w:val="28"/>
          <w:szCs w:val="28"/>
        </w:rPr>
        <w:lastRenderedPageBreak/>
        <w:t xml:space="preserve">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Домбаровского поссовета возможна в пределах объёмов бюджетных ассигнований, предусмотренных в бюджете Домбаровского поссовета. </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7. Итоговая оценка инициативного проекта рассчитывается по следующей формуле:</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Ик = (П(ПКОкi)) х (∑(Ркg)),</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где:</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ki - множество критериев, входящих группу «Общие критерии», указанные в приложении 2 к настоящему Порядку.</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Каждый из критериев ki может принимать значение 0 или 1;</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кg - множество критериев, входящих группу «Рейтинговые критерии», указанные в приложении 2 к настоящему Порядку;</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D52F6">
        <w:rPr>
          <w:rFonts w:ascii="Times New Roman" w:hAnsi="Times New Roman" w:cs="Times New Roman"/>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2B5657" w:rsidRPr="00ED52F6" w:rsidRDefault="002B5657" w:rsidP="00ED52F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2B5657" w:rsidRPr="00ED52F6" w:rsidRDefault="002B5657" w:rsidP="00ED52F6">
      <w:pPr>
        <w:spacing w:after="0" w:line="240" w:lineRule="auto"/>
        <w:ind w:left="360"/>
        <w:contextualSpacing/>
        <w:jc w:val="both"/>
        <w:rPr>
          <w:rFonts w:ascii="Times New Roman" w:hAnsi="Times New Roman" w:cs="Times New Roman"/>
          <w:color w:val="000000"/>
          <w:sz w:val="28"/>
          <w:szCs w:val="28"/>
        </w:rPr>
        <w:sectPr w:rsidR="002B5657" w:rsidRPr="00ED52F6" w:rsidSect="00ED52F6">
          <w:headerReference w:type="default" r:id="rId7"/>
          <w:pgSz w:w="11906" w:h="16838"/>
          <w:pgMar w:top="1134" w:right="567" w:bottom="1134" w:left="1701" w:header="709" w:footer="709" w:gutter="0"/>
          <w:pgNumType w:start="1"/>
          <w:cols w:space="720"/>
          <w:titlePg/>
          <w:docGrid w:linePitch="381"/>
        </w:sectPr>
      </w:pPr>
    </w:p>
    <w:p w:rsidR="002B5657" w:rsidRPr="00A35682" w:rsidRDefault="002B5657" w:rsidP="00A35682">
      <w:pPr>
        <w:pStyle w:val="s1"/>
        <w:shd w:val="clear" w:color="auto" w:fill="FFFFFF"/>
        <w:spacing w:before="0" w:beforeAutospacing="0" w:after="0" w:afterAutospacing="0"/>
        <w:jc w:val="right"/>
        <w:rPr>
          <w:rFonts w:ascii="Times New Roman" w:hAnsi="Times New Roman"/>
          <w:color w:val="000000"/>
          <w:sz w:val="28"/>
          <w:szCs w:val="28"/>
        </w:rPr>
      </w:pPr>
      <w:r w:rsidRPr="00A35682">
        <w:rPr>
          <w:rFonts w:ascii="Times New Roman" w:hAnsi="Times New Roman"/>
          <w:color w:val="000000"/>
          <w:sz w:val="28"/>
          <w:szCs w:val="28"/>
        </w:rPr>
        <w:lastRenderedPageBreak/>
        <w:t>Приложение 1 к Порядку</w:t>
      </w:r>
    </w:p>
    <w:p w:rsidR="002B5657" w:rsidRPr="00A35682" w:rsidRDefault="002B5657" w:rsidP="00A35682">
      <w:pPr>
        <w:spacing w:after="0" w:line="240" w:lineRule="auto"/>
        <w:jc w:val="right"/>
        <w:rPr>
          <w:rStyle w:val="a8"/>
          <w:rFonts w:ascii="Times New Roman" w:hAnsi="Times New Roman" w:cs="Times New Roman"/>
          <w:i w:val="0"/>
          <w:color w:val="000000"/>
          <w:sz w:val="28"/>
          <w:szCs w:val="28"/>
        </w:rPr>
      </w:pPr>
    </w:p>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Инициативный проект </w:t>
      </w:r>
    </w:p>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«____»___________20__г.</w:t>
      </w:r>
    </w:p>
    <w:p w:rsidR="002B5657" w:rsidRPr="00A35682" w:rsidRDefault="002B5657" w:rsidP="00A35682">
      <w:pPr>
        <w:spacing w:after="0" w:line="240" w:lineRule="auto"/>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4311"/>
        <w:gridCol w:w="4483"/>
      </w:tblGrid>
      <w:tr w:rsidR="002B5657" w:rsidRPr="00A35682" w:rsidTr="00ED5C6C">
        <w:tc>
          <w:tcPr>
            <w:tcW w:w="276"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Сведения</w:t>
            </w:r>
          </w:p>
        </w:tc>
      </w:tr>
      <w:tr w:rsidR="002B5657" w:rsidRPr="00A35682" w:rsidTr="00ED5C6C">
        <w:trPr>
          <w:trHeight w:val="341"/>
        </w:trPr>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rPr>
                <w:rFonts w:ascii="Times New Roman" w:hAnsi="Times New Roman" w:cs="Times New Roman"/>
                <w:color w:val="000000"/>
                <w:sz w:val="28"/>
                <w:szCs w:val="28"/>
              </w:rPr>
            </w:pPr>
            <w:r w:rsidRPr="00A35682">
              <w:rPr>
                <w:rFonts w:ascii="Times New Roman" w:hAnsi="Times New Roman" w:cs="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Вопросы местного значения или иные вопросы, право решения которых предоставлено органам местного самоуправления Домбаровского поссовета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lang w:val="en-US"/>
              </w:rPr>
            </w:pPr>
            <w:r w:rsidRPr="00A35682">
              <w:rPr>
                <w:rFonts w:ascii="Times New Roman" w:hAnsi="Times New Roman" w:cs="Times New Roman"/>
                <w:color w:val="000000"/>
                <w:sz w:val="28"/>
                <w:szCs w:val="28"/>
              </w:rPr>
              <w:t>5</w:t>
            </w:r>
            <w:r w:rsidRPr="00A35682">
              <w:rPr>
                <w:rFonts w:ascii="Times New Roman" w:hAnsi="Times New Roman" w:cs="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rPr>
          <w:trHeight w:val="302"/>
        </w:trPr>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lang w:val="en-US"/>
              </w:rPr>
            </w:pPr>
            <w:r w:rsidRPr="00A35682">
              <w:rPr>
                <w:rFonts w:ascii="Times New Roman" w:hAnsi="Times New Roman" w:cs="Times New Roman"/>
                <w:color w:val="000000"/>
                <w:sz w:val="28"/>
                <w:szCs w:val="28"/>
              </w:rPr>
              <w:t>8</w:t>
            </w:r>
            <w:r w:rsidRPr="00A35682">
              <w:rPr>
                <w:rFonts w:ascii="Times New Roman" w:hAnsi="Times New Roman" w:cs="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Количество прямых благополучателей (человек)             (указать механизм определения </w:t>
            </w:r>
            <w:r w:rsidRPr="00A35682">
              <w:rPr>
                <w:rFonts w:ascii="Times New Roman" w:hAnsi="Times New Roman" w:cs="Times New Roman"/>
                <w:color w:val="000000"/>
                <w:sz w:val="28"/>
                <w:szCs w:val="28"/>
              </w:rPr>
              <w:lastRenderedPageBreak/>
              <w:t>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rPr>
          <w:trHeight w:val="375"/>
        </w:trPr>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Средства бюджета Домбаровского поссовета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lang w:val="en-US"/>
              </w:rPr>
            </w:pPr>
            <w:r w:rsidRPr="00A35682">
              <w:rPr>
                <w:rFonts w:ascii="Times New Roman" w:hAnsi="Times New Roman" w:cs="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r w:rsidR="002B5657" w:rsidRPr="00A35682" w:rsidTr="00ED5C6C">
        <w:tc>
          <w:tcPr>
            <w:tcW w:w="276"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B5657" w:rsidRPr="00A35682" w:rsidRDefault="002B5657" w:rsidP="00A35682">
            <w:pPr>
              <w:spacing w:after="0" w:line="240" w:lineRule="auto"/>
              <w:jc w:val="center"/>
              <w:rPr>
                <w:rFonts w:ascii="Times New Roman" w:hAnsi="Times New Roman" w:cs="Times New Roman"/>
                <w:color w:val="000000"/>
                <w:sz w:val="28"/>
                <w:szCs w:val="28"/>
              </w:rPr>
            </w:pPr>
          </w:p>
        </w:tc>
      </w:tr>
    </w:tbl>
    <w:p w:rsidR="002B5657" w:rsidRPr="00A35682" w:rsidRDefault="002B5657" w:rsidP="00A35682">
      <w:pPr>
        <w:spacing w:after="0" w:line="240" w:lineRule="auto"/>
        <w:jc w:val="both"/>
        <w:rPr>
          <w:rFonts w:ascii="Times New Roman" w:hAnsi="Times New Roman" w:cs="Times New Roman"/>
          <w:color w:val="000000"/>
          <w:sz w:val="28"/>
          <w:szCs w:val="28"/>
        </w:rPr>
      </w:pP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Инициатор(ы) проекта </w:t>
      </w: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(представитель инициатора)                    ___________________ Ф.И.О.</w:t>
      </w:r>
    </w:p>
    <w:p w:rsidR="002B5657" w:rsidRPr="00A35682" w:rsidRDefault="002B5657" w:rsidP="00A35682">
      <w:pPr>
        <w:spacing w:after="0" w:line="240" w:lineRule="auto"/>
        <w:jc w:val="both"/>
        <w:rPr>
          <w:rFonts w:ascii="Times New Roman" w:hAnsi="Times New Roman" w:cs="Times New Roman"/>
          <w:color w:val="000000"/>
          <w:sz w:val="28"/>
          <w:szCs w:val="28"/>
          <w:vertAlign w:val="superscript"/>
        </w:rPr>
      </w:pPr>
      <w:r w:rsidRPr="00A35682">
        <w:rPr>
          <w:rFonts w:ascii="Times New Roman" w:hAnsi="Times New Roman" w:cs="Times New Roman"/>
          <w:color w:val="000000"/>
          <w:sz w:val="28"/>
          <w:szCs w:val="28"/>
        </w:rPr>
        <w:t xml:space="preserve">                                                                               </w:t>
      </w:r>
      <w:r w:rsidRPr="00A35682">
        <w:rPr>
          <w:rFonts w:ascii="Times New Roman" w:hAnsi="Times New Roman" w:cs="Times New Roman"/>
          <w:color w:val="000000"/>
          <w:sz w:val="28"/>
          <w:szCs w:val="28"/>
          <w:vertAlign w:val="superscript"/>
        </w:rPr>
        <w:t>(подпись)</w:t>
      </w:r>
    </w:p>
    <w:p w:rsidR="002B5657" w:rsidRPr="00A35682" w:rsidRDefault="002B5657" w:rsidP="00A35682">
      <w:pPr>
        <w:spacing w:after="0" w:line="240" w:lineRule="auto"/>
        <w:jc w:val="both"/>
        <w:rPr>
          <w:rFonts w:ascii="Times New Roman" w:hAnsi="Times New Roman" w:cs="Times New Roman"/>
          <w:color w:val="000000"/>
          <w:sz w:val="28"/>
          <w:szCs w:val="28"/>
        </w:rPr>
      </w:pPr>
    </w:p>
    <w:p w:rsidR="002B5657" w:rsidRPr="00A35682" w:rsidRDefault="002B5657" w:rsidP="00A35682">
      <w:pPr>
        <w:spacing w:after="0" w:line="240" w:lineRule="auto"/>
        <w:jc w:val="both"/>
        <w:rPr>
          <w:rFonts w:ascii="Times New Roman" w:hAnsi="Times New Roman" w:cs="Times New Roman"/>
          <w:color w:val="000000"/>
          <w:sz w:val="28"/>
          <w:szCs w:val="28"/>
        </w:rPr>
      </w:pP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Приложения: 1. Расчёт и обоснование предполагаемой стоимости инициативного проекта и (или) проектно-сметная (сметная) документация.</w:t>
      </w:r>
    </w:p>
    <w:p w:rsidR="002B5657" w:rsidRPr="00A35682" w:rsidRDefault="002B5657" w:rsidP="00A35682">
      <w:pPr>
        <w:spacing w:after="0" w:line="240" w:lineRule="auto"/>
        <w:ind w:firstLine="141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w:t>
      </w:r>
      <w:r w:rsidRPr="00A35682">
        <w:rPr>
          <w:rFonts w:ascii="Times New Roman" w:hAnsi="Times New Roman" w:cs="Times New Roman"/>
          <w:color w:val="000000"/>
          <w:sz w:val="28"/>
          <w:szCs w:val="28"/>
        </w:rPr>
        <w:lastRenderedPageBreak/>
        <w:t>(или) по трудовому участию в реализации инициативного проекта инициаторами проекта.</w:t>
      </w:r>
    </w:p>
    <w:p w:rsidR="002B5657" w:rsidRPr="00A35682" w:rsidRDefault="002B5657" w:rsidP="00A35682">
      <w:pPr>
        <w:spacing w:after="0" w:line="240" w:lineRule="auto"/>
        <w:ind w:firstLine="141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B5657" w:rsidRPr="00A35682" w:rsidRDefault="002B5657" w:rsidP="00A35682">
      <w:pPr>
        <w:spacing w:after="0" w:line="240" w:lineRule="auto"/>
        <w:ind w:firstLine="141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2B5657" w:rsidRPr="00A35682" w:rsidRDefault="002B5657" w:rsidP="00A35682">
      <w:pPr>
        <w:spacing w:after="0" w:line="240" w:lineRule="auto"/>
        <w:ind w:firstLine="141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5. Дополнительные материалы (чертежи, макеты, графические материалы и другие)  при необходимости.</w:t>
      </w:r>
    </w:p>
    <w:p w:rsidR="002B5657" w:rsidRPr="00A35682" w:rsidRDefault="002B5657" w:rsidP="00A35682">
      <w:pPr>
        <w:spacing w:after="0" w:line="240" w:lineRule="auto"/>
        <w:ind w:firstLine="141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6. Согласие на обработку персональных данных инициатора проекта (представителя инициативной группы).</w:t>
      </w:r>
    </w:p>
    <w:p w:rsidR="002B5657" w:rsidRDefault="002B5657" w:rsidP="002B5657">
      <w:pPr>
        <w:spacing w:after="0" w:line="240" w:lineRule="auto"/>
        <w:ind w:firstLine="1418"/>
        <w:jc w:val="both"/>
        <w:rPr>
          <w:rFonts w:ascii="Times New Roman" w:hAnsi="Times New Roman"/>
          <w:color w:val="000000"/>
          <w:sz w:val="28"/>
          <w:szCs w:val="28"/>
        </w:rPr>
        <w:sectPr w:rsidR="002B5657" w:rsidSect="00A35682">
          <w:pgSz w:w="11906" w:h="16838"/>
          <w:pgMar w:top="1134" w:right="851" w:bottom="1134" w:left="1701" w:header="709" w:footer="709" w:gutter="0"/>
          <w:cols w:space="720"/>
          <w:docGrid w:linePitch="381"/>
        </w:sectPr>
      </w:pPr>
    </w:p>
    <w:p w:rsidR="002B5657" w:rsidRPr="00A35682" w:rsidRDefault="002B5657" w:rsidP="00A35682">
      <w:pPr>
        <w:pStyle w:val="s1"/>
        <w:shd w:val="clear" w:color="auto" w:fill="FFFFFF"/>
        <w:spacing w:before="0" w:beforeAutospacing="0" w:after="0" w:afterAutospacing="0"/>
        <w:jc w:val="right"/>
        <w:rPr>
          <w:rFonts w:ascii="Times New Roman" w:hAnsi="Times New Roman"/>
          <w:color w:val="000000"/>
          <w:sz w:val="28"/>
          <w:szCs w:val="28"/>
        </w:rPr>
      </w:pPr>
      <w:r w:rsidRPr="00A35682">
        <w:rPr>
          <w:rFonts w:ascii="Times New Roman" w:hAnsi="Times New Roman"/>
          <w:color w:val="000000"/>
          <w:sz w:val="28"/>
          <w:szCs w:val="28"/>
        </w:rPr>
        <w:lastRenderedPageBreak/>
        <w:t>Приложение 2 к Порядку</w:t>
      </w:r>
    </w:p>
    <w:p w:rsidR="002B5657" w:rsidRPr="00A35682" w:rsidRDefault="002B5657" w:rsidP="00A35682">
      <w:pPr>
        <w:spacing w:after="0" w:line="240" w:lineRule="auto"/>
        <w:jc w:val="center"/>
        <w:rPr>
          <w:rFonts w:ascii="Times New Roman" w:hAnsi="Times New Roman" w:cs="Times New Roman"/>
          <w:bCs/>
          <w:iCs/>
          <w:color w:val="000000"/>
          <w:sz w:val="28"/>
          <w:szCs w:val="28"/>
        </w:rPr>
      </w:pPr>
      <w:r w:rsidRPr="00A35682">
        <w:rPr>
          <w:rFonts w:ascii="Times New Roman" w:hAnsi="Times New Roman" w:cs="Times New Roman"/>
          <w:bCs/>
          <w:iCs/>
          <w:color w:val="000000"/>
          <w:sz w:val="28"/>
          <w:szCs w:val="28"/>
        </w:rPr>
        <w:t>Критерии оценки инициативного проекта</w:t>
      </w:r>
    </w:p>
    <w:tbl>
      <w:tblPr>
        <w:tblW w:w="4891" w:type="pct"/>
        <w:tblInd w:w="108" w:type="dxa"/>
        <w:tblLayout w:type="fixed"/>
        <w:tblLook w:val="0000"/>
      </w:tblPr>
      <w:tblGrid>
        <w:gridCol w:w="994"/>
        <w:gridCol w:w="2579"/>
        <w:gridCol w:w="40"/>
        <w:gridCol w:w="4750"/>
        <w:gridCol w:w="1276"/>
      </w:tblGrid>
      <w:tr w:rsidR="002B5657" w:rsidRPr="00A35682" w:rsidTr="00ED5C6C">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крите</w:t>
            </w:r>
            <w:r w:rsidRPr="00A35682">
              <w:rPr>
                <w:rFonts w:ascii="Times New Roman" w:hAnsi="Times New Roman" w:cs="Times New Roman"/>
                <w:color w:val="000000"/>
                <w:sz w:val="28"/>
                <w:szCs w:val="28"/>
                <w:lang w:val="en-US"/>
              </w:rPr>
              <w:t>-</w:t>
            </w:r>
            <w:r w:rsidRPr="00A35682">
              <w:rPr>
                <w:rFonts w:ascii="Times New Roman" w:hAnsi="Times New Roman" w:cs="Times New Roman"/>
                <w:color w:val="000000"/>
                <w:sz w:val="28"/>
                <w:szCs w:val="28"/>
              </w:rPr>
              <w:t>рия</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Баллы по критерию</w:t>
            </w:r>
          </w:p>
        </w:tc>
      </w:tr>
      <w:tr w:rsidR="002B5657" w:rsidRPr="00A35682" w:rsidTr="00ED5C6C">
        <w:trPr>
          <w:trHeight w:val="135"/>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Критерии прохождения конкурсного отбора, (ПКОк)</w:t>
            </w:r>
          </w:p>
        </w:tc>
      </w:tr>
      <w:tr w:rsidR="002B5657" w:rsidRPr="00A35682" w:rsidTr="00ED5C6C">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1.1.</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частной коммерческой деятельности (частные предприятия, бары, рестораны и т.д.);</w:t>
            </w:r>
          </w:p>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религиозных организаций (церквей, мечетей и т.д.);</w:t>
            </w:r>
          </w:p>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отдельных этнических групп</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1.2.</w:t>
            </w:r>
          </w:p>
        </w:tc>
        <w:tc>
          <w:tcPr>
            <w:tcW w:w="4485" w:type="pct"/>
            <w:gridSpan w:val="4"/>
            <w:tcBorders>
              <w:top w:val="nil"/>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color w:val="000000"/>
                <w:sz w:val="28"/>
                <w:szCs w:val="28"/>
              </w:rPr>
            </w:pPr>
            <w:r w:rsidRPr="00A35682">
              <w:rPr>
                <w:rFonts w:ascii="Times New Roman" w:hAnsi="Times New Roman" w:cs="Times New Roman"/>
                <w:color w:val="000000"/>
                <w:sz w:val="28"/>
                <w:szCs w:val="28"/>
              </w:rPr>
              <w:t>Сумма бюджетных средств Домбаровского поссовета 1 500 тыс. руб.</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70"/>
        </w:trPr>
        <w:tc>
          <w:tcPr>
            <w:tcW w:w="1874" w:type="pct"/>
            <w:gridSpan w:val="3"/>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i/>
                <w:color w:val="000000"/>
                <w:sz w:val="28"/>
                <w:szCs w:val="28"/>
              </w:rPr>
            </w:pPr>
            <w:r w:rsidRPr="00A35682">
              <w:rPr>
                <w:rFonts w:ascii="Times New Roman" w:hAnsi="Times New Roman" w:cs="Times New Roman"/>
                <w:bCs/>
                <w:i/>
                <w:color w:val="000000"/>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Рейтинговые критерии, (Рк)</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Эффективность реализации инициативного проекта:</w:t>
            </w:r>
          </w:p>
        </w:tc>
      </w:tr>
      <w:tr w:rsidR="002B5657" w:rsidRPr="00A35682" w:rsidTr="00ED5C6C">
        <w:trPr>
          <w:trHeight w:val="315"/>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2.1.1.</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Общественная полезность реализации инициативного проекта </w:t>
            </w:r>
          </w:p>
        </w:tc>
      </w:tr>
      <w:tr w:rsidR="002B5657" w:rsidRPr="00A35682" w:rsidTr="00ED5C6C">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проект оценивается как имеющий высокую социальную, культурную, досуговую и иную общественную полезность для жителей Домбаровского поссовета:</w:t>
            </w: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направлен на создание, развитие и ремонт муниципальных объектов социальной сферы;</w:t>
            </w: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2.1.2.</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Актуальность (острота) проблемы:</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r>
      <w:tr w:rsidR="002B5657" w:rsidRPr="00A35682" w:rsidTr="00ED5C6C">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8</w:t>
            </w:r>
          </w:p>
        </w:tc>
      </w:tr>
      <w:tr w:rsidR="002B5657" w:rsidRPr="00A35682" w:rsidTr="00ED5C6C">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7</w:t>
            </w:r>
          </w:p>
        </w:tc>
      </w:tr>
      <w:tr w:rsidR="002B5657" w:rsidRPr="00A35682" w:rsidTr="00ED5C6C">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6</w:t>
            </w:r>
          </w:p>
        </w:tc>
      </w:tr>
      <w:tr w:rsidR="002B5657" w:rsidRPr="00A35682" w:rsidTr="00ED5C6C">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2.1.3.</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более 500 человек </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от 250 до 500 человек </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от 50 до 250 человек </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до 50 человек </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111"/>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2.1.4.</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250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250 рублей до 500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14</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500 рублей до 750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13</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750 рублей до 1000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12</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1000 рублей до 1500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11</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1500 рублей до 2000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10</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2000 рублей до 2500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9</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2500 рублей до 3000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8</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3000 рублей до 3500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7</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3500 рублей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6</w:t>
            </w:r>
          </w:p>
        </w:tc>
      </w:tr>
      <w:tr w:rsidR="002B5657" w:rsidRPr="00A35682" w:rsidTr="00ED5C6C">
        <w:trPr>
          <w:trHeight w:val="63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2.1.5.</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color w:val="000000"/>
                <w:sz w:val="28"/>
                <w:szCs w:val="28"/>
              </w:rPr>
            </w:pPr>
            <w:r w:rsidRPr="00A35682">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color w:val="000000"/>
                <w:sz w:val="28"/>
                <w:szCs w:val="28"/>
              </w:rPr>
            </w:pPr>
            <w:r w:rsidRPr="00A35682">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2.1.6.</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Срок реализации инициативного проекта</w:t>
            </w:r>
          </w:p>
        </w:tc>
      </w:tr>
      <w:tr w:rsidR="002B5657" w:rsidRPr="00A35682" w:rsidTr="00ED5C6C">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91"/>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более 3 календарных лет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2.1.7.</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«Срок жизни» результатов инициативного проекта </w:t>
            </w:r>
          </w:p>
        </w:tc>
      </w:tr>
      <w:tr w:rsidR="002B5657" w:rsidRPr="00A35682" w:rsidTr="00ED5C6C">
        <w:trPr>
          <w:trHeight w:val="131"/>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 лет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3 до 5 лет</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 до 3 лет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1 года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2.2.</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Оригинальность, инновационность инициативного проекта</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2.2.1.</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Оригинальность, необычность идеи инициативного проекта</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375"/>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2.2.2.</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r>
      <w:tr w:rsidR="002B5657" w:rsidRPr="00A35682" w:rsidTr="00ED5C6C">
        <w:trPr>
          <w:trHeight w:val="315"/>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5</w:t>
            </w:r>
          </w:p>
        </w:tc>
      </w:tr>
      <w:tr w:rsidR="002B5657" w:rsidRPr="00A35682" w:rsidTr="00ED5C6C">
        <w:trPr>
          <w:trHeight w:val="206"/>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2.3.</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Качество подготовки документов для участия в конкурсном отборе инициативного проекта</w:t>
            </w:r>
          </w:p>
        </w:tc>
      </w:tr>
      <w:tr w:rsidR="002B5657" w:rsidRPr="00A35682" w:rsidTr="00ED5C6C">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2.3.1.</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B5657" w:rsidRPr="00A35682" w:rsidTr="00ED5C6C">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10</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377"/>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2.3.2.</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Наличие приложенных к заявке презентационных материалов</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10</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нет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0</w:t>
            </w:r>
          </w:p>
        </w:tc>
      </w:tr>
      <w:tr w:rsidR="002B5657" w:rsidRPr="00A35682" w:rsidTr="00ED5C6C">
        <w:trPr>
          <w:trHeight w:val="375"/>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2.4.</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Участие общественности в подготовке и реализации инициативного проекта</w:t>
            </w:r>
          </w:p>
        </w:tc>
      </w:tr>
      <w:tr w:rsidR="002B5657" w:rsidRPr="00A35682" w:rsidTr="00ED5C6C">
        <w:trPr>
          <w:trHeight w:val="375"/>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2.4.1.</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Уровень софинансирования инициативного проекта гражданами</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2.4.2.</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Уровень софинансирования </w:t>
            </w:r>
            <w:r w:rsidRPr="00A35682">
              <w:rPr>
                <w:rFonts w:ascii="Times New Roman" w:hAnsi="Times New Roman" w:cs="Times New Roman"/>
                <w:color w:val="000000"/>
                <w:sz w:val="28"/>
                <w:szCs w:val="28"/>
              </w:rPr>
              <w:t>инициативного</w:t>
            </w:r>
            <w:r w:rsidRPr="00A35682">
              <w:rPr>
                <w:rFonts w:ascii="Times New Roman" w:hAnsi="Times New Roman" w:cs="Times New Roman"/>
                <w:bCs/>
                <w:color w:val="000000"/>
                <w:sz w:val="28"/>
                <w:szCs w:val="28"/>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2.4.3.</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Уровень имущественного и (или) трудового участия граждан в </w:t>
            </w:r>
            <w:r w:rsidRPr="00A35682">
              <w:rPr>
                <w:rFonts w:ascii="Times New Roman" w:hAnsi="Times New Roman" w:cs="Times New Roman"/>
                <w:bCs/>
                <w:color w:val="000000"/>
                <w:sz w:val="28"/>
                <w:szCs w:val="28"/>
              </w:rPr>
              <w:lastRenderedPageBreak/>
              <w:t>реализации инициативного проекта</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lastRenderedPageBreak/>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2.4.4.</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B5657" w:rsidRPr="00A35682" w:rsidTr="00ED5C6C">
        <w:trPr>
          <w:trHeight w:val="579"/>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70"/>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2.4.5.</w:t>
            </w:r>
          </w:p>
        </w:tc>
        <w:tc>
          <w:tcPr>
            <w:tcW w:w="4485" w:type="pct"/>
            <w:gridSpan w:val="4"/>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xml:space="preserve">Уровень поддержки инициативного проекта населением </w:t>
            </w:r>
          </w:p>
        </w:tc>
      </w:tr>
      <w:tr w:rsidR="002B5657" w:rsidRPr="00A35682" w:rsidTr="00ED5C6C">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5</w:t>
            </w:r>
          </w:p>
        </w:tc>
      </w:tr>
      <w:tr w:rsidR="002B5657" w:rsidRPr="00A35682" w:rsidTr="00ED5C6C">
        <w:trPr>
          <w:trHeight w:val="446"/>
        </w:trPr>
        <w:tc>
          <w:tcPr>
            <w:tcW w:w="515" w:type="pct"/>
            <w:tcBorders>
              <w:top w:val="nil"/>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4</w:t>
            </w:r>
          </w:p>
        </w:tc>
      </w:tr>
      <w:tr w:rsidR="002B5657" w:rsidRPr="00A35682" w:rsidTr="00ED5C6C">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3</w:t>
            </w:r>
          </w:p>
        </w:tc>
      </w:tr>
      <w:tr w:rsidR="002B5657" w:rsidRPr="00A35682" w:rsidTr="00ED5C6C">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2</w:t>
            </w:r>
          </w:p>
        </w:tc>
      </w:tr>
      <w:tr w:rsidR="002B5657" w:rsidRPr="00A35682" w:rsidTr="00ED5C6C">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bCs/>
                <w:color w:val="000000"/>
                <w:sz w:val="28"/>
                <w:szCs w:val="28"/>
              </w:rPr>
            </w:pPr>
            <w:r w:rsidRPr="00A35682">
              <w:rPr>
                <w:rFonts w:ascii="Times New Roman" w:hAnsi="Times New Roman" w:cs="Times New Roman"/>
                <w:bCs/>
                <w:color w:val="000000"/>
                <w:sz w:val="28"/>
                <w:szCs w:val="28"/>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1</w:t>
            </w:r>
          </w:p>
        </w:tc>
      </w:tr>
      <w:tr w:rsidR="002B5657" w:rsidRPr="00A35682" w:rsidTr="00ED5C6C">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Итог «</w:t>
            </w:r>
            <w:r w:rsidRPr="00A35682">
              <w:rPr>
                <w:rFonts w:ascii="Times New Roman" w:hAnsi="Times New Roman" w:cs="Times New Roman"/>
                <w:bCs/>
                <w:color w:val="000000"/>
                <w:sz w:val="28"/>
                <w:szCs w:val="28"/>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2B5657" w:rsidRPr="00A35682" w:rsidTr="00ED5C6C">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итог «Критерии прохождения конкурсного отбора», итог «Рейтинговые критерии»</w:t>
            </w:r>
          </w:p>
        </w:tc>
      </w:tr>
    </w:tbl>
    <w:p w:rsidR="002B5657" w:rsidRPr="00A35682" w:rsidRDefault="002B5657" w:rsidP="00A35682">
      <w:pPr>
        <w:spacing w:after="0" w:line="240" w:lineRule="auto"/>
        <w:jc w:val="both"/>
        <w:rPr>
          <w:rFonts w:ascii="Times New Roman" w:hAnsi="Times New Roman" w:cs="Times New Roman"/>
          <w:i/>
          <w:color w:val="000000"/>
          <w:sz w:val="28"/>
          <w:szCs w:val="28"/>
        </w:rPr>
        <w:sectPr w:rsidR="002B5657" w:rsidRPr="00A35682" w:rsidSect="00ED52F6">
          <w:pgSz w:w="11906" w:h="16838"/>
          <w:pgMar w:top="1134" w:right="567" w:bottom="1134" w:left="1701" w:header="709" w:footer="709" w:gutter="0"/>
          <w:cols w:space="720"/>
          <w:docGrid w:linePitch="381"/>
        </w:sectPr>
      </w:pPr>
    </w:p>
    <w:p w:rsidR="002B5657" w:rsidRPr="00A35682" w:rsidRDefault="002B5657" w:rsidP="00A35682">
      <w:pPr>
        <w:pStyle w:val="s1"/>
        <w:shd w:val="clear" w:color="auto" w:fill="FFFFFF"/>
        <w:spacing w:before="0" w:beforeAutospacing="0" w:after="0" w:afterAutospacing="0"/>
        <w:jc w:val="right"/>
        <w:rPr>
          <w:rFonts w:ascii="Times New Roman" w:hAnsi="Times New Roman"/>
          <w:color w:val="000000"/>
          <w:sz w:val="28"/>
          <w:szCs w:val="28"/>
        </w:rPr>
      </w:pPr>
      <w:r w:rsidRPr="00A35682">
        <w:rPr>
          <w:rFonts w:ascii="Times New Roman" w:hAnsi="Times New Roman"/>
          <w:color w:val="000000"/>
          <w:sz w:val="28"/>
          <w:szCs w:val="28"/>
        </w:rPr>
        <w:lastRenderedPageBreak/>
        <w:t>Приложение 3 к Порядку</w:t>
      </w:r>
    </w:p>
    <w:p w:rsidR="002B5657" w:rsidRPr="00A35682" w:rsidRDefault="002B5657" w:rsidP="00A35682">
      <w:pPr>
        <w:spacing w:after="0" w:line="240" w:lineRule="auto"/>
        <w:jc w:val="right"/>
        <w:rPr>
          <w:rFonts w:ascii="Times New Roman" w:hAnsi="Times New Roman" w:cs="Times New Roman"/>
          <w:i/>
          <w:color w:val="000000"/>
          <w:sz w:val="28"/>
          <w:szCs w:val="28"/>
        </w:rPr>
      </w:pPr>
    </w:p>
    <w:p w:rsidR="002B5657" w:rsidRPr="00A35682" w:rsidRDefault="002B5657" w:rsidP="00A35682">
      <w:pPr>
        <w:spacing w:after="0" w:line="240" w:lineRule="auto"/>
        <w:jc w:val="center"/>
        <w:rPr>
          <w:rFonts w:ascii="Times New Roman" w:hAnsi="Times New Roman" w:cs="Times New Roman"/>
          <w:color w:val="000000"/>
          <w:sz w:val="28"/>
          <w:szCs w:val="28"/>
        </w:rPr>
      </w:pPr>
      <w:r w:rsidRPr="00A35682">
        <w:rPr>
          <w:rFonts w:ascii="Times New Roman" w:hAnsi="Times New Roman" w:cs="Times New Roman"/>
          <w:color w:val="000000"/>
          <w:sz w:val="28"/>
          <w:szCs w:val="28"/>
        </w:rPr>
        <w:t>Согласие на обработку персональных данных</w:t>
      </w:r>
    </w:p>
    <w:p w:rsidR="002B5657" w:rsidRPr="00A35682" w:rsidRDefault="002B5657" w:rsidP="00A35682">
      <w:pPr>
        <w:spacing w:after="0" w:line="240" w:lineRule="auto"/>
        <w:jc w:val="center"/>
        <w:rPr>
          <w:rFonts w:ascii="Times New Roman" w:hAnsi="Times New Roman" w:cs="Times New Roman"/>
          <w:color w:val="000000"/>
          <w:sz w:val="28"/>
          <w:szCs w:val="28"/>
        </w:rPr>
      </w:pPr>
    </w:p>
    <w:p w:rsidR="002B5657" w:rsidRPr="00A35682" w:rsidRDefault="002B5657" w:rsidP="00A35682">
      <w:pPr>
        <w:pBdr>
          <w:top w:val="single" w:sz="4" w:space="1" w:color="auto"/>
        </w:pBdr>
        <w:spacing w:after="0" w:line="240" w:lineRule="auto"/>
        <w:rPr>
          <w:rFonts w:ascii="Times New Roman" w:hAnsi="Times New Roman" w:cs="Times New Roman"/>
          <w:color w:val="000000"/>
          <w:sz w:val="28"/>
          <w:szCs w:val="28"/>
          <w:vertAlign w:val="subscript"/>
        </w:rPr>
      </w:pPr>
      <w:r w:rsidRPr="00A35682">
        <w:rPr>
          <w:rFonts w:ascii="Times New Roman" w:hAnsi="Times New Roman" w:cs="Times New Roman"/>
          <w:color w:val="000000"/>
          <w:sz w:val="28"/>
          <w:szCs w:val="28"/>
          <w:vertAlign w:val="subscript"/>
        </w:rPr>
        <w:t xml:space="preserve">                                                                        (место подачи инициативного проекта)              </w:t>
      </w:r>
    </w:p>
    <w:p w:rsidR="002B5657" w:rsidRPr="00A35682" w:rsidRDefault="002B5657" w:rsidP="00A35682">
      <w:pPr>
        <w:pBdr>
          <w:top w:val="single" w:sz="4" w:space="1" w:color="auto"/>
        </w:pBdr>
        <w:spacing w:after="0" w:line="240" w:lineRule="auto"/>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                                                                                       </w:t>
      </w:r>
      <w:r w:rsidR="00A35682">
        <w:rPr>
          <w:rFonts w:ascii="Times New Roman" w:hAnsi="Times New Roman" w:cs="Times New Roman"/>
          <w:color w:val="000000"/>
          <w:sz w:val="28"/>
          <w:szCs w:val="28"/>
        </w:rPr>
        <w:t xml:space="preserve">      </w:t>
      </w:r>
      <w:r w:rsidRPr="00A35682">
        <w:rPr>
          <w:rFonts w:ascii="Times New Roman" w:hAnsi="Times New Roman" w:cs="Times New Roman"/>
          <w:color w:val="000000"/>
          <w:sz w:val="28"/>
          <w:szCs w:val="28"/>
        </w:rPr>
        <w:t>«___» ________ 20__  г.</w:t>
      </w:r>
    </w:p>
    <w:p w:rsidR="002B5657" w:rsidRPr="00A35682" w:rsidRDefault="002B5657" w:rsidP="00A35682">
      <w:pPr>
        <w:pBdr>
          <w:top w:val="single" w:sz="4" w:space="1" w:color="auto"/>
        </w:pBdr>
        <w:spacing w:after="0" w:line="240" w:lineRule="auto"/>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                        </w:t>
      </w:r>
    </w:p>
    <w:p w:rsidR="002B5657" w:rsidRPr="00A35682" w:rsidRDefault="002B5657" w:rsidP="00A35682">
      <w:pPr>
        <w:pStyle w:val="ConsPlusNonformat"/>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Я, ____________________________________________________________,</w:t>
      </w:r>
    </w:p>
    <w:p w:rsidR="002B5657" w:rsidRDefault="002B5657" w:rsidP="00A35682">
      <w:pPr>
        <w:pStyle w:val="ConsPlusNonformat"/>
        <w:jc w:val="center"/>
        <w:rPr>
          <w:rFonts w:ascii="Times New Roman" w:hAnsi="Times New Roman" w:cs="Times New Roman"/>
          <w:color w:val="000000"/>
          <w:sz w:val="28"/>
          <w:szCs w:val="28"/>
          <w:vertAlign w:val="superscript"/>
        </w:rPr>
      </w:pPr>
      <w:r w:rsidRPr="00A35682">
        <w:rPr>
          <w:rFonts w:ascii="Times New Roman" w:hAnsi="Times New Roman" w:cs="Times New Roman"/>
          <w:color w:val="000000"/>
          <w:sz w:val="28"/>
          <w:szCs w:val="28"/>
          <w:vertAlign w:val="superscript"/>
        </w:rPr>
        <w:t>(фамилия, имя, отчество)</w:t>
      </w:r>
    </w:p>
    <w:p w:rsidR="00A35682" w:rsidRDefault="00A35682" w:rsidP="00A35682">
      <w:pPr>
        <w:pStyle w:val="ConsPlusNonformat"/>
        <w:jc w:val="both"/>
        <w:rPr>
          <w:rFonts w:ascii="Times New Roman" w:hAnsi="Times New Roman" w:cs="Times New Roman"/>
          <w:color w:val="000000"/>
          <w:sz w:val="28"/>
          <w:szCs w:val="28"/>
        </w:rPr>
      </w:pPr>
    </w:p>
    <w:p w:rsidR="00A35682" w:rsidRDefault="00A35682" w:rsidP="00A356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зарегистрирован(а) по адресу: ____________________________________,</w:t>
      </w:r>
    </w:p>
    <w:p w:rsidR="00A35682" w:rsidRDefault="00A35682" w:rsidP="00A356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серия ________ №___________________, выдан _____________________</w:t>
      </w:r>
    </w:p>
    <w:p w:rsidR="00A35682" w:rsidRDefault="00A35682" w:rsidP="00A3568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A35682" w:rsidRDefault="00A35682" w:rsidP="00A3568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vertAlign w:val="superscript"/>
        </w:rPr>
        <w:t>(документа,  удостоверяющего личность и дата выдачи)</w:t>
      </w:r>
    </w:p>
    <w:p w:rsidR="002B5657" w:rsidRPr="00A35682" w:rsidRDefault="002B5657" w:rsidP="00A35682">
      <w:pPr>
        <w:pStyle w:val="ConsPlusNonformat"/>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A35682" w:rsidRDefault="00A35682" w:rsidP="00A35682">
      <w:pPr>
        <w:pStyle w:val="ConsPlusNonformat"/>
        <w:ind w:firstLine="708"/>
        <w:jc w:val="both"/>
        <w:rPr>
          <w:rFonts w:ascii="Times New Roman" w:hAnsi="Times New Roman" w:cs="Times New Roman"/>
          <w:color w:val="000000"/>
          <w:sz w:val="28"/>
          <w:szCs w:val="28"/>
        </w:rPr>
      </w:pPr>
    </w:p>
    <w:p w:rsidR="002B5657" w:rsidRPr="00A35682" w:rsidRDefault="002B5657" w:rsidP="00A35682">
      <w:pPr>
        <w:pStyle w:val="ConsPlusNonformat"/>
        <w:ind w:firstLine="70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2B5657" w:rsidRPr="00A35682" w:rsidRDefault="002B5657" w:rsidP="00A35682">
      <w:pPr>
        <w:pStyle w:val="ConsPlusNonformat"/>
        <w:ind w:firstLine="70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B5657" w:rsidRPr="00A35682" w:rsidRDefault="002B5657" w:rsidP="00A35682">
      <w:pPr>
        <w:pStyle w:val="ConsPlusNonformat"/>
        <w:ind w:firstLine="708"/>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5657" w:rsidRPr="00A35682" w:rsidRDefault="002B5657" w:rsidP="00A35682">
      <w:pPr>
        <w:pStyle w:val="ConsPlusNonformat"/>
        <w:ind w:firstLine="851"/>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sidRPr="00A35682">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2B5657" w:rsidRPr="00A35682" w:rsidRDefault="002B5657" w:rsidP="00A35682">
      <w:pPr>
        <w:pStyle w:val="ConsPlusNonformat"/>
        <w:ind w:firstLine="851"/>
        <w:jc w:val="both"/>
        <w:rPr>
          <w:rFonts w:ascii="Times New Roman" w:hAnsi="Times New Roman" w:cs="Times New Roman"/>
          <w:color w:val="000000"/>
          <w:sz w:val="28"/>
          <w:szCs w:val="28"/>
        </w:rPr>
      </w:pPr>
      <w:r w:rsidRPr="00A35682">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B5657" w:rsidRPr="00A35682" w:rsidRDefault="002B5657" w:rsidP="00A35682">
      <w:pPr>
        <w:pStyle w:val="ab"/>
        <w:shd w:val="clear" w:color="auto" w:fill="FFFFFF"/>
        <w:spacing w:before="0" w:beforeAutospacing="0" w:after="0" w:afterAutospacing="0"/>
        <w:ind w:firstLine="708"/>
        <w:jc w:val="both"/>
        <w:rPr>
          <w:rFonts w:ascii="Times New Roman" w:hAnsi="Times New Roman"/>
          <w:color w:val="000000"/>
          <w:sz w:val="28"/>
          <w:szCs w:val="28"/>
          <w:shd w:val="clear" w:color="auto" w:fill="FFFFFF"/>
        </w:rPr>
      </w:pPr>
      <w:r w:rsidRPr="00A35682">
        <w:rPr>
          <w:rFonts w:ascii="Times New Roman" w:hAnsi="Times New Roman"/>
          <w:color w:val="000000"/>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B5657" w:rsidRPr="00A35682" w:rsidRDefault="002B5657" w:rsidP="00A35682">
      <w:pPr>
        <w:spacing w:after="0" w:line="240" w:lineRule="auto"/>
        <w:ind w:firstLine="708"/>
        <w:rPr>
          <w:rFonts w:ascii="Times New Roman" w:eastAsia="Times New Roman" w:hAnsi="Times New Roman" w:cs="Times New Roman"/>
          <w:color w:val="000000"/>
          <w:sz w:val="28"/>
          <w:szCs w:val="28"/>
          <w:lang w:eastAsia="ru-RU"/>
        </w:rPr>
      </w:pPr>
      <w:r w:rsidRPr="00A35682">
        <w:rPr>
          <w:rFonts w:ascii="Times New Roman" w:eastAsia="Times New Roman" w:hAnsi="Times New Roman" w:cs="Times New Roman"/>
          <w:color w:val="000000"/>
          <w:sz w:val="28"/>
          <w:szCs w:val="28"/>
          <w:lang w:eastAsia="ru-RU"/>
        </w:rPr>
        <w:t xml:space="preserve">Согласие на обработку персональных данных может быть отозвано. </w:t>
      </w:r>
    </w:p>
    <w:p w:rsidR="002B5657" w:rsidRPr="00A35682" w:rsidRDefault="002B5657" w:rsidP="00A35682">
      <w:pPr>
        <w:spacing w:after="0" w:line="240" w:lineRule="auto"/>
        <w:ind w:firstLine="708"/>
        <w:rPr>
          <w:rFonts w:ascii="Times New Roman" w:eastAsia="Times New Roman" w:hAnsi="Times New Roman" w:cs="Times New Roman"/>
          <w:color w:val="000000"/>
          <w:sz w:val="28"/>
          <w:szCs w:val="28"/>
          <w:lang w:eastAsia="ru-RU"/>
        </w:rPr>
      </w:pPr>
    </w:p>
    <w:p w:rsidR="002B5657" w:rsidRPr="00A35682" w:rsidRDefault="002B5657" w:rsidP="00A35682">
      <w:pPr>
        <w:spacing w:after="0" w:line="240" w:lineRule="auto"/>
        <w:rPr>
          <w:rFonts w:ascii="Times New Roman" w:eastAsia="Times New Roman" w:hAnsi="Times New Roman" w:cs="Times New Roman"/>
          <w:color w:val="000000"/>
          <w:sz w:val="28"/>
          <w:szCs w:val="28"/>
          <w:lang w:eastAsia="ru-RU"/>
        </w:rPr>
      </w:pPr>
      <w:r w:rsidRPr="00A35682">
        <w:rPr>
          <w:rFonts w:ascii="Times New Roman" w:eastAsia="Times New Roman" w:hAnsi="Times New Roman" w:cs="Times New Roman"/>
          <w:color w:val="000000"/>
          <w:sz w:val="28"/>
          <w:szCs w:val="28"/>
          <w:lang w:eastAsia="ru-RU"/>
        </w:rPr>
        <w:t>________________________________________ /___________________________/</w:t>
      </w:r>
    </w:p>
    <w:p w:rsidR="002B5657" w:rsidRPr="00A35682" w:rsidRDefault="002B5657" w:rsidP="00A35682">
      <w:pPr>
        <w:spacing w:after="0" w:line="240" w:lineRule="auto"/>
        <w:ind w:firstLine="708"/>
        <w:rPr>
          <w:rFonts w:ascii="Times New Roman" w:eastAsia="Times New Roman" w:hAnsi="Times New Roman" w:cs="Times New Roman"/>
          <w:color w:val="000000"/>
          <w:sz w:val="28"/>
          <w:szCs w:val="28"/>
          <w:vertAlign w:val="superscript"/>
          <w:lang w:eastAsia="ru-RU"/>
        </w:rPr>
      </w:pPr>
      <w:r w:rsidRPr="00A35682">
        <w:rPr>
          <w:rFonts w:ascii="Times New Roman" w:eastAsia="Times New Roman" w:hAnsi="Times New Roman" w:cs="Times New Roman"/>
          <w:color w:val="000000"/>
          <w:sz w:val="28"/>
          <w:szCs w:val="28"/>
          <w:vertAlign w:val="superscript"/>
          <w:lang w:eastAsia="ru-RU"/>
        </w:rPr>
        <w:t xml:space="preserve">              (фамилия, имя, отчество)                                                                                         (подпись)              </w:t>
      </w:r>
    </w:p>
    <w:p w:rsidR="002B5657" w:rsidRDefault="002B5657"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763D31" w:rsidRDefault="00763D31"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p w:rsidR="00A35682" w:rsidRDefault="00A35682" w:rsidP="00763D31">
      <w:pPr>
        <w:pStyle w:val="a3"/>
        <w:shd w:val="clear" w:color="auto" w:fill="auto"/>
        <w:tabs>
          <w:tab w:val="left" w:pos="1004"/>
        </w:tabs>
        <w:spacing w:line="240" w:lineRule="auto"/>
        <w:ind w:right="20"/>
        <w:jc w:val="both"/>
        <w:rPr>
          <w:sz w:val="28"/>
          <w:szCs w:val="28"/>
        </w:rPr>
      </w:pPr>
    </w:p>
    <w:sectPr w:rsidR="00A35682" w:rsidSect="00ED52F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06" w:rsidRDefault="002B0606" w:rsidP="000916EC">
      <w:pPr>
        <w:spacing w:after="0" w:line="240" w:lineRule="auto"/>
      </w:pPr>
      <w:r>
        <w:separator/>
      </w:r>
    </w:p>
  </w:endnote>
  <w:endnote w:type="continuationSeparator" w:id="1">
    <w:p w:rsidR="002B0606" w:rsidRDefault="002B0606" w:rsidP="0009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06" w:rsidRDefault="002B0606" w:rsidP="000916EC">
      <w:pPr>
        <w:spacing w:after="0" w:line="240" w:lineRule="auto"/>
      </w:pPr>
      <w:r>
        <w:separator/>
      </w:r>
    </w:p>
  </w:footnote>
  <w:footnote w:type="continuationSeparator" w:id="1">
    <w:p w:rsidR="002B0606" w:rsidRDefault="002B0606" w:rsidP="00091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E" w:rsidRDefault="007D30B0">
    <w:pPr>
      <w:pStyle w:val="aa"/>
      <w:jc w:val="center"/>
    </w:pPr>
    <w:fldSimple w:instr="PAGE   \* MERGEFORMAT">
      <w:r w:rsidR="00A267AE">
        <w:rPr>
          <w:noProof/>
          <w:lang w:eastAsia="ru-RU"/>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E" w:rsidRDefault="007D30B0">
    <w:pPr>
      <w:pStyle w:val="aa"/>
      <w:jc w:val="center"/>
    </w:pPr>
    <w:fldSimple w:instr="PAGE   \* MERGEFORMAT">
      <w:r w:rsidR="00A267AE">
        <w:rPr>
          <w:noProof/>
          <w:lang w:eastAsia="ru-RU"/>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3F2521E1"/>
    <w:multiLevelType w:val="hybridMultilevel"/>
    <w:tmpl w:val="D742AEE2"/>
    <w:lvl w:ilvl="0" w:tplc="7150982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C84336C"/>
    <w:multiLevelType w:val="hybridMultilevel"/>
    <w:tmpl w:val="867AA096"/>
    <w:lvl w:ilvl="0" w:tplc="067C2B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2E83"/>
    <w:rsid w:val="00061C28"/>
    <w:rsid w:val="00067E11"/>
    <w:rsid w:val="000913AE"/>
    <w:rsid w:val="000916EC"/>
    <w:rsid w:val="0009791C"/>
    <w:rsid w:val="000C4AF6"/>
    <w:rsid w:val="000F0D4D"/>
    <w:rsid w:val="00106E43"/>
    <w:rsid w:val="00111008"/>
    <w:rsid w:val="00141BA5"/>
    <w:rsid w:val="00143673"/>
    <w:rsid w:val="001473D3"/>
    <w:rsid w:val="001738E2"/>
    <w:rsid w:val="001871D5"/>
    <w:rsid w:val="001D2B46"/>
    <w:rsid w:val="001E41BB"/>
    <w:rsid w:val="00210EA0"/>
    <w:rsid w:val="00231916"/>
    <w:rsid w:val="00241EE0"/>
    <w:rsid w:val="002626F9"/>
    <w:rsid w:val="00272F92"/>
    <w:rsid w:val="002736C7"/>
    <w:rsid w:val="00286674"/>
    <w:rsid w:val="002B0606"/>
    <w:rsid w:val="002B1844"/>
    <w:rsid w:val="002B5657"/>
    <w:rsid w:val="002B6F4C"/>
    <w:rsid w:val="002D3BD0"/>
    <w:rsid w:val="002E1A18"/>
    <w:rsid w:val="002E1B89"/>
    <w:rsid w:val="002F1B41"/>
    <w:rsid w:val="002F409B"/>
    <w:rsid w:val="00301A3B"/>
    <w:rsid w:val="00323366"/>
    <w:rsid w:val="003346E0"/>
    <w:rsid w:val="00351D54"/>
    <w:rsid w:val="0036222B"/>
    <w:rsid w:val="00363DCE"/>
    <w:rsid w:val="00365AA5"/>
    <w:rsid w:val="0037516D"/>
    <w:rsid w:val="00381AEC"/>
    <w:rsid w:val="003927D6"/>
    <w:rsid w:val="003C6E10"/>
    <w:rsid w:val="003E07BE"/>
    <w:rsid w:val="00407F01"/>
    <w:rsid w:val="0044318E"/>
    <w:rsid w:val="00456104"/>
    <w:rsid w:val="004664BD"/>
    <w:rsid w:val="004A285D"/>
    <w:rsid w:val="004B10A5"/>
    <w:rsid w:val="004E5037"/>
    <w:rsid w:val="004F49AF"/>
    <w:rsid w:val="005402DD"/>
    <w:rsid w:val="00583533"/>
    <w:rsid w:val="005854E4"/>
    <w:rsid w:val="005A554C"/>
    <w:rsid w:val="005A6EBF"/>
    <w:rsid w:val="005C3BA0"/>
    <w:rsid w:val="005C3E83"/>
    <w:rsid w:val="005D4D96"/>
    <w:rsid w:val="005E3CA8"/>
    <w:rsid w:val="005E74C0"/>
    <w:rsid w:val="005F14F6"/>
    <w:rsid w:val="005F628B"/>
    <w:rsid w:val="005F7DED"/>
    <w:rsid w:val="00613A83"/>
    <w:rsid w:val="0061411D"/>
    <w:rsid w:val="00626821"/>
    <w:rsid w:val="006429F5"/>
    <w:rsid w:val="00645DD4"/>
    <w:rsid w:val="006542A4"/>
    <w:rsid w:val="00663B80"/>
    <w:rsid w:val="00680AB8"/>
    <w:rsid w:val="00694694"/>
    <w:rsid w:val="006B6E0F"/>
    <w:rsid w:val="006C3C66"/>
    <w:rsid w:val="006C508E"/>
    <w:rsid w:val="006E59EB"/>
    <w:rsid w:val="00701C0A"/>
    <w:rsid w:val="00704602"/>
    <w:rsid w:val="00726F7F"/>
    <w:rsid w:val="00733567"/>
    <w:rsid w:val="00741799"/>
    <w:rsid w:val="00755E95"/>
    <w:rsid w:val="007562ED"/>
    <w:rsid w:val="00760F61"/>
    <w:rsid w:val="00763D31"/>
    <w:rsid w:val="0076576E"/>
    <w:rsid w:val="0077339A"/>
    <w:rsid w:val="0078304C"/>
    <w:rsid w:val="0079740E"/>
    <w:rsid w:val="007C08FC"/>
    <w:rsid w:val="007D27C4"/>
    <w:rsid w:val="007D30B0"/>
    <w:rsid w:val="007D6F4D"/>
    <w:rsid w:val="007F1AC6"/>
    <w:rsid w:val="007F6CC0"/>
    <w:rsid w:val="00812354"/>
    <w:rsid w:val="00821355"/>
    <w:rsid w:val="00826B8E"/>
    <w:rsid w:val="008428C4"/>
    <w:rsid w:val="008562CF"/>
    <w:rsid w:val="00861BE9"/>
    <w:rsid w:val="00886684"/>
    <w:rsid w:val="008A234A"/>
    <w:rsid w:val="008B289D"/>
    <w:rsid w:val="008B5572"/>
    <w:rsid w:val="008C1AAF"/>
    <w:rsid w:val="008D7E0B"/>
    <w:rsid w:val="008E519C"/>
    <w:rsid w:val="008F6346"/>
    <w:rsid w:val="00926B71"/>
    <w:rsid w:val="00943681"/>
    <w:rsid w:val="0095750E"/>
    <w:rsid w:val="0097522D"/>
    <w:rsid w:val="009872C3"/>
    <w:rsid w:val="009A6210"/>
    <w:rsid w:val="009C08BF"/>
    <w:rsid w:val="009E31F2"/>
    <w:rsid w:val="00A03A35"/>
    <w:rsid w:val="00A06A5B"/>
    <w:rsid w:val="00A115DC"/>
    <w:rsid w:val="00A267AE"/>
    <w:rsid w:val="00A35682"/>
    <w:rsid w:val="00A56874"/>
    <w:rsid w:val="00A57473"/>
    <w:rsid w:val="00A72990"/>
    <w:rsid w:val="00A829DD"/>
    <w:rsid w:val="00A8478B"/>
    <w:rsid w:val="00A90DBD"/>
    <w:rsid w:val="00A928E4"/>
    <w:rsid w:val="00A97D13"/>
    <w:rsid w:val="00AD0FD0"/>
    <w:rsid w:val="00B0496E"/>
    <w:rsid w:val="00B1274C"/>
    <w:rsid w:val="00B2001E"/>
    <w:rsid w:val="00B5040E"/>
    <w:rsid w:val="00B545DC"/>
    <w:rsid w:val="00B72A77"/>
    <w:rsid w:val="00B72D80"/>
    <w:rsid w:val="00B75C8F"/>
    <w:rsid w:val="00B9409F"/>
    <w:rsid w:val="00BD0A5D"/>
    <w:rsid w:val="00BE35B4"/>
    <w:rsid w:val="00BF2882"/>
    <w:rsid w:val="00BF5717"/>
    <w:rsid w:val="00C030A0"/>
    <w:rsid w:val="00C06B3B"/>
    <w:rsid w:val="00C11408"/>
    <w:rsid w:val="00C442D6"/>
    <w:rsid w:val="00C46C60"/>
    <w:rsid w:val="00C638E6"/>
    <w:rsid w:val="00C66BE9"/>
    <w:rsid w:val="00C8641C"/>
    <w:rsid w:val="00C9704C"/>
    <w:rsid w:val="00CA30F0"/>
    <w:rsid w:val="00CD7051"/>
    <w:rsid w:val="00CF400F"/>
    <w:rsid w:val="00D0402A"/>
    <w:rsid w:val="00D1743F"/>
    <w:rsid w:val="00D35101"/>
    <w:rsid w:val="00D80BD8"/>
    <w:rsid w:val="00D95EAF"/>
    <w:rsid w:val="00D96AD7"/>
    <w:rsid w:val="00DC6E28"/>
    <w:rsid w:val="00DD2724"/>
    <w:rsid w:val="00DE502B"/>
    <w:rsid w:val="00DF49AE"/>
    <w:rsid w:val="00E011CC"/>
    <w:rsid w:val="00E04491"/>
    <w:rsid w:val="00E07BEB"/>
    <w:rsid w:val="00E13C0B"/>
    <w:rsid w:val="00E16EFD"/>
    <w:rsid w:val="00E2137C"/>
    <w:rsid w:val="00E30875"/>
    <w:rsid w:val="00E6572A"/>
    <w:rsid w:val="00E778DE"/>
    <w:rsid w:val="00EA28DC"/>
    <w:rsid w:val="00EA675D"/>
    <w:rsid w:val="00EB2F13"/>
    <w:rsid w:val="00ED0259"/>
    <w:rsid w:val="00ED2E83"/>
    <w:rsid w:val="00ED52F6"/>
    <w:rsid w:val="00ED5C6C"/>
    <w:rsid w:val="00ED6953"/>
    <w:rsid w:val="00EF1D92"/>
    <w:rsid w:val="00EF650B"/>
    <w:rsid w:val="00F049DE"/>
    <w:rsid w:val="00F12916"/>
    <w:rsid w:val="00F2562B"/>
    <w:rsid w:val="00F94B4F"/>
    <w:rsid w:val="00FA00B9"/>
    <w:rsid w:val="00FA2069"/>
    <w:rsid w:val="00FB2AEA"/>
    <w:rsid w:val="00FB5481"/>
    <w:rsid w:val="00FC22BC"/>
    <w:rsid w:val="00FC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BD"/>
  </w:style>
  <w:style w:type="paragraph" w:styleId="1">
    <w:name w:val="heading 1"/>
    <w:basedOn w:val="a"/>
    <w:next w:val="a"/>
    <w:link w:val="10"/>
    <w:uiPriority w:val="9"/>
    <w:qFormat/>
    <w:rsid w:val="007C08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D5C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D5C6C"/>
    <w:pPr>
      <w:keepNext/>
      <w:spacing w:after="0" w:line="240" w:lineRule="auto"/>
      <w:ind w:left="705"/>
      <w:jc w:val="both"/>
      <w:outlineLvl w:val="3"/>
    </w:pPr>
    <w:rPr>
      <w:rFonts w:ascii="Times New Roman" w:eastAsia="Times New Roman" w:hAnsi="Times New Roman" w:cs="Times New Roman"/>
      <w:sz w:val="28"/>
      <w:szCs w:val="28"/>
      <w:lang w:eastAsia="ru-RU"/>
    </w:rPr>
  </w:style>
  <w:style w:type="paragraph" w:styleId="6">
    <w:name w:val="heading 6"/>
    <w:basedOn w:val="a"/>
    <w:next w:val="a"/>
    <w:link w:val="60"/>
    <w:qFormat/>
    <w:rsid w:val="00ED5C6C"/>
    <w:pPr>
      <w:keepNext/>
      <w:spacing w:after="0" w:line="240" w:lineRule="auto"/>
      <w:ind w:left="708" w:firstLine="708"/>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ED2E83"/>
    <w:rPr>
      <w:rFonts w:ascii="Times New Roman" w:hAnsi="Times New Roman" w:cs="Times New Roman"/>
      <w:spacing w:val="3"/>
      <w:sz w:val="25"/>
      <w:szCs w:val="25"/>
      <w:shd w:val="clear" w:color="auto" w:fill="FFFFFF"/>
    </w:rPr>
  </w:style>
  <w:style w:type="character" w:customStyle="1" w:styleId="61">
    <w:name w:val="Основной текст (6)_"/>
    <w:basedOn w:val="a0"/>
    <w:link w:val="62"/>
    <w:uiPriority w:val="99"/>
    <w:rsid w:val="00ED2E83"/>
    <w:rPr>
      <w:rFonts w:ascii="Times New Roman" w:hAnsi="Times New Roman" w:cs="Times New Roman"/>
      <w:b/>
      <w:bCs/>
      <w:spacing w:val="5"/>
      <w:sz w:val="25"/>
      <w:szCs w:val="25"/>
      <w:shd w:val="clear" w:color="auto" w:fill="FFFFFF"/>
    </w:rPr>
  </w:style>
  <w:style w:type="paragraph" w:styleId="a3">
    <w:name w:val="Body Text"/>
    <w:basedOn w:val="a"/>
    <w:link w:val="11"/>
    <w:uiPriority w:val="99"/>
    <w:rsid w:val="00ED2E83"/>
    <w:pPr>
      <w:widowControl w:val="0"/>
      <w:shd w:val="clear" w:color="auto" w:fill="FFFFFF"/>
      <w:spacing w:after="0" w:line="235" w:lineRule="exact"/>
    </w:pPr>
    <w:rPr>
      <w:rFonts w:ascii="Times New Roman" w:hAnsi="Times New Roman" w:cs="Times New Roman"/>
      <w:spacing w:val="3"/>
      <w:sz w:val="25"/>
      <w:szCs w:val="25"/>
    </w:rPr>
  </w:style>
  <w:style w:type="character" w:customStyle="1" w:styleId="a4">
    <w:name w:val="Основной текст Знак"/>
    <w:basedOn w:val="a0"/>
    <w:link w:val="a3"/>
    <w:uiPriority w:val="99"/>
    <w:semiHidden/>
    <w:rsid w:val="00ED2E83"/>
  </w:style>
  <w:style w:type="paragraph" w:customStyle="1" w:styleId="62">
    <w:name w:val="Основной текст (6)"/>
    <w:basedOn w:val="a"/>
    <w:link w:val="61"/>
    <w:uiPriority w:val="99"/>
    <w:rsid w:val="00ED2E83"/>
    <w:pPr>
      <w:widowControl w:val="0"/>
      <w:shd w:val="clear" w:color="auto" w:fill="FFFFFF"/>
      <w:spacing w:after="0" w:line="317" w:lineRule="exact"/>
      <w:jc w:val="center"/>
    </w:pPr>
    <w:rPr>
      <w:rFonts w:ascii="Times New Roman" w:hAnsi="Times New Roman" w:cs="Times New Roman"/>
      <w:b/>
      <w:bCs/>
      <w:spacing w:val="5"/>
      <w:sz w:val="25"/>
      <w:szCs w:val="25"/>
    </w:rPr>
  </w:style>
  <w:style w:type="character" w:customStyle="1" w:styleId="63">
    <w:name w:val="Основной текст (6) + Не полужирный"/>
    <w:aliases w:val="Интервал 0 pt"/>
    <w:basedOn w:val="61"/>
    <w:uiPriority w:val="99"/>
    <w:rsid w:val="00ED2E83"/>
    <w:rPr>
      <w:spacing w:val="3"/>
      <w:u w:val="none"/>
      <w:lang w:val="en-US" w:eastAsia="en-US"/>
    </w:rPr>
  </w:style>
  <w:style w:type="paragraph" w:styleId="a5">
    <w:name w:val="List Paragraph"/>
    <w:basedOn w:val="a"/>
    <w:uiPriority w:val="34"/>
    <w:qFormat/>
    <w:rsid w:val="00ED2E83"/>
    <w:pPr>
      <w:ind w:left="720"/>
      <w:contextualSpacing/>
    </w:pPr>
  </w:style>
  <w:style w:type="character" w:customStyle="1" w:styleId="a6">
    <w:name w:val="Колонтитул_"/>
    <w:basedOn w:val="a0"/>
    <w:link w:val="12"/>
    <w:uiPriority w:val="99"/>
    <w:rsid w:val="00ED2E83"/>
    <w:rPr>
      <w:rFonts w:ascii="Calibri" w:hAnsi="Calibri" w:cs="Calibri"/>
      <w:noProof/>
      <w:shd w:val="clear" w:color="auto" w:fill="FFFFFF"/>
    </w:rPr>
  </w:style>
  <w:style w:type="paragraph" w:customStyle="1" w:styleId="12">
    <w:name w:val="Колонтитул1"/>
    <w:basedOn w:val="a"/>
    <w:link w:val="a6"/>
    <w:uiPriority w:val="99"/>
    <w:rsid w:val="00ED2E83"/>
    <w:pPr>
      <w:widowControl w:val="0"/>
      <w:shd w:val="clear" w:color="auto" w:fill="FFFFFF"/>
      <w:spacing w:after="0" w:line="240" w:lineRule="atLeast"/>
    </w:pPr>
    <w:rPr>
      <w:rFonts w:ascii="Calibri" w:hAnsi="Calibri" w:cs="Calibri"/>
      <w:noProof/>
    </w:rPr>
  </w:style>
  <w:style w:type="paragraph" w:customStyle="1" w:styleId="ConsPlusNormal">
    <w:name w:val="ConsPlusNormal"/>
    <w:qFormat/>
    <w:rsid w:val="00763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63D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Абзац"/>
    <w:rsid w:val="00763D31"/>
    <w:pPr>
      <w:spacing w:after="0" w:line="360" w:lineRule="auto"/>
      <w:ind w:firstLine="709"/>
      <w:jc w:val="both"/>
    </w:pPr>
    <w:rPr>
      <w:rFonts w:ascii="Times New Roman" w:eastAsia="Times New Roman" w:hAnsi="Times New Roman" w:cs="Times New Roman"/>
      <w:sz w:val="28"/>
      <w:szCs w:val="24"/>
      <w:lang w:eastAsia="ru-RU"/>
    </w:rPr>
  </w:style>
  <w:style w:type="character" w:styleId="a8">
    <w:name w:val="Emphasis"/>
    <w:uiPriority w:val="20"/>
    <w:qFormat/>
    <w:rsid w:val="00763D31"/>
    <w:rPr>
      <w:i/>
      <w:iCs/>
    </w:rPr>
  </w:style>
  <w:style w:type="character" w:customStyle="1" w:styleId="a9">
    <w:name w:val="Верхний колонтитул Знак"/>
    <w:basedOn w:val="a0"/>
    <w:link w:val="aa"/>
    <w:uiPriority w:val="99"/>
    <w:rsid w:val="00763D31"/>
    <w:rPr>
      <w:rFonts w:ascii="Calibri" w:eastAsia="Calibri" w:hAnsi="Calibri"/>
    </w:rPr>
  </w:style>
  <w:style w:type="paragraph" w:styleId="ab">
    <w:name w:val="Normal (Web)"/>
    <w:basedOn w:val="a"/>
    <w:uiPriority w:val="99"/>
    <w:unhideWhenUsed/>
    <w:rsid w:val="00763D31"/>
    <w:pPr>
      <w:spacing w:before="100" w:beforeAutospacing="1" w:after="100" w:afterAutospacing="1" w:line="240" w:lineRule="auto"/>
    </w:pPr>
    <w:rPr>
      <w:rFonts w:ascii="Calibri" w:eastAsia="Times New Roman" w:hAnsi="Calibri" w:cs="Times New Roman"/>
      <w:sz w:val="24"/>
      <w:szCs w:val="24"/>
      <w:lang w:eastAsia="ru-RU"/>
    </w:rPr>
  </w:style>
  <w:style w:type="paragraph" w:styleId="aa">
    <w:name w:val="header"/>
    <w:basedOn w:val="a"/>
    <w:link w:val="a9"/>
    <w:uiPriority w:val="99"/>
    <w:unhideWhenUsed/>
    <w:rsid w:val="00763D31"/>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link w:val="aa"/>
    <w:uiPriority w:val="99"/>
    <w:semiHidden/>
    <w:rsid w:val="00763D31"/>
  </w:style>
  <w:style w:type="paragraph" w:customStyle="1" w:styleId="s1">
    <w:name w:val="s_1"/>
    <w:basedOn w:val="a"/>
    <w:rsid w:val="00763D31"/>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763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C4A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365AA5"/>
    <w:pPr>
      <w:spacing w:after="0" w:line="240" w:lineRule="auto"/>
    </w:pPr>
    <w:rPr>
      <w:rFonts w:ascii="Calibri" w:eastAsia="Calibri" w:hAnsi="Calibri" w:cs="Calibri"/>
    </w:rPr>
  </w:style>
  <w:style w:type="character" w:customStyle="1" w:styleId="40">
    <w:name w:val="Заголовок 4 Знак"/>
    <w:basedOn w:val="a0"/>
    <w:link w:val="4"/>
    <w:rsid w:val="00ED5C6C"/>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ED5C6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ED5C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08F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23682884">
      <w:bodyDiv w:val="1"/>
      <w:marLeft w:val="0"/>
      <w:marRight w:val="0"/>
      <w:marTop w:val="0"/>
      <w:marBottom w:val="0"/>
      <w:divBdr>
        <w:top w:val="none" w:sz="0" w:space="0" w:color="auto"/>
        <w:left w:val="none" w:sz="0" w:space="0" w:color="auto"/>
        <w:bottom w:val="none" w:sz="0" w:space="0" w:color="auto"/>
        <w:right w:val="none" w:sz="0" w:space="0" w:color="auto"/>
      </w:divBdr>
    </w:div>
    <w:div w:id="263417315">
      <w:bodyDiv w:val="1"/>
      <w:marLeft w:val="0"/>
      <w:marRight w:val="0"/>
      <w:marTop w:val="0"/>
      <w:marBottom w:val="0"/>
      <w:divBdr>
        <w:top w:val="none" w:sz="0" w:space="0" w:color="auto"/>
        <w:left w:val="none" w:sz="0" w:space="0" w:color="auto"/>
        <w:bottom w:val="none" w:sz="0" w:space="0" w:color="auto"/>
        <w:right w:val="none" w:sz="0" w:space="0" w:color="auto"/>
      </w:divBdr>
    </w:div>
    <w:div w:id="148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3</cp:lastModifiedBy>
  <cp:revision>18</cp:revision>
  <cp:lastPrinted>2021-03-23T06:26:00Z</cp:lastPrinted>
  <dcterms:created xsi:type="dcterms:W3CDTF">2020-11-02T11:47:00Z</dcterms:created>
  <dcterms:modified xsi:type="dcterms:W3CDTF">2021-06-28T10:47:00Z</dcterms:modified>
</cp:coreProperties>
</file>