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51" w:rsidRDefault="00E36151" w:rsidP="00E3615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36151" w:rsidRDefault="00E36151" w:rsidP="00E3615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36151" w:rsidRPr="00E36151" w:rsidRDefault="00E36151" w:rsidP="00E3615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15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36151" w:rsidRPr="00E36151" w:rsidRDefault="00E36151" w:rsidP="00E3615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151">
        <w:rPr>
          <w:rFonts w:ascii="Times New Roman" w:hAnsi="Times New Roman" w:cs="Times New Roman"/>
          <w:b/>
          <w:sz w:val="28"/>
          <w:szCs w:val="28"/>
        </w:rPr>
        <w:t xml:space="preserve"> ДОМБАРОВСКИЙ ПОССОВЕТ ДОМБАРОВСКОГО РАЙОНА ОРЕНБУРГСКОЙ ОБЛАСТИ</w:t>
      </w:r>
    </w:p>
    <w:p w:rsidR="00E36151" w:rsidRPr="00E36151" w:rsidRDefault="00E36151" w:rsidP="00E3615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51" w:rsidRPr="00E36151" w:rsidRDefault="00E36151" w:rsidP="00E3615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1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6151" w:rsidRPr="00E36151" w:rsidRDefault="00E36151" w:rsidP="00E3615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36151" w:rsidRPr="00E36151" w:rsidRDefault="00E36151" w:rsidP="00E3615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36151">
        <w:rPr>
          <w:rFonts w:ascii="Times New Roman" w:hAnsi="Times New Roman" w:cs="Times New Roman"/>
          <w:b/>
          <w:sz w:val="28"/>
          <w:szCs w:val="28"/>
        </w:rPr>
        <w:t>10.07. 2019                                                                                              № 8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36151">
        <w:rPr>
          <w:rFonts w:ascii="Times New Roman" w:hAnsi="Times New Roman" w:cs="Times New Roman"/>
          <w:b/>
          <w:sz w:val="28"/>
          <w:szCs w:val="28"/>
        </w:rPr>
        <w:t>-п</w:t>
      </w:r>
    </w:p>
    <w:p w:rsidR="00E36151" w:rsidRPr="00E36151" w:rsidRDefault="00E36151" w:rsidP="00E3615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36151" w:rsidRDefault="00E36151" w:rsidP="00E3615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36151" w:rsidRPr="00E36151" w:rsidRDefault="00E36151" w:rsidP="00E361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3615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 утверждении Перечня должностей муниципальной службы, после увольнения с которых, на гражданина налагаются ограничения, установленные статьей 12 </w:t>
      </w:r>
      <w:hyperlink r:id="rId4" w:history="1">
        <w:r w:rsidRPr="00E36151">
          <w:rPr>
            <w:rFonts w:ascii="Times New Roman" w:eastAsia="Times New Roman" w:hAnsi="Times New Roman" w:cs="Times New Roman"/>
            <w:b/>
            <w:spacing w:val="2"/>
            <w:sz w:val="28"/>
            <w:szCs w:val="28"/>
          </w:rPr>
          <w:t>Федерального закона от 25.12.2008 N 273-ФЗ "О противодействии коррупции"</w:t>
        </w:r>
      </w:hyperlink>
    </w:p>
    <w:p w:rsidR="00E36151" w:rsidRDefault="00E36151" w:rsidP="00E361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Default="00E36151" w:rsidP="00E361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Pr="00E36151" w:rsidRDefault="00E36151" w:rsidP="00E3615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статьей 12 </w:t>
      </w:r>
      <w:hyperlink r:id="rId5" w:history="1">
        <w:r w:rsidRPr="00E361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25.12.2008 N 273-ФЗ "О противодействии коррупции"</w:t>
        </w:r>
      </w:hyperlink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, в целях реализации пункта 4 </w:t>
      </w:r>
      <w:hyperlink r:id="rId6" w:history="1">
        <w:r w:rsidRPr="00E361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Указа Президента Российской Федерации от 21.07.2010 N 925 "О мерах </w:t>
        </w:r>
        <w:r w:rsidR="009C714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                               </w:t>
        </w:r>
        <w:r w:rsidRPr="00E361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по реализации отдельных положений Федерального закона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                                        </w:t>
        </w:r>
        <w:r w:rsidRPr="00E361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"О противодействии коррупции"</w:t>
        </w:r>
      </w:hyperlink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</w:p>
    <w:p w:rsidR="00E36151" w:rsidRPr="00E36151" w:rsidRDefault="00E36151" w:rsidP="00E361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ПОСТАНОВЛЯЮ:</w:t>
      </w:r>
    </w:p>
    <w:p w:rsidR="00E36151" w:rsidRPr="00E36151" w:rsidRDefault="00E36151" w:rsidP="00E3615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1. Утвердить Перечень должностей муниципальной службы, после увольнения с которых, на гражданина налагаются ограничения, установленные статьей 12 </w:t>
      </w:r>
      <w:hyperlink r:id="rId7" w:history="1">
        <w:r w:rsidRPr="00E361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Федерального закона от 25.12.2008 N 273-ФЗ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                </w:t>
        </w:r>
        <w:r w:rsidRPr="00E361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"О противодействии коррупции"</w:t>
        </w:r>
      </w:hyperlink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 (далее - Перечень) (приложении N 1).</w:t>
      </w:r>
    </w:p>
    <w:p w:rsidR="00E36151" w:rsidRPr="00E36151" w:rsidRDefault="00E36151" w:rsidP="00E3615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Определить, что гражданин замещавший должность муниципальной службы, включенную в Перечень в течение двух лет после увольнения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</w:t>
      </w: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с муниципальной службы:</w:t>
      </w:r>
    </w:p>
    <w:p w:rsidR="00E36151" w:rsidRPr="00E36151" w:rsidRDefault="00E36151" w:rsidP="00E3615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а) имеет право замещать на условиях трудового договора должности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</w:t>
      </w: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должностные (служебные) обязанности муниципального служащего,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</w:t>
      </w: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согласия соответствующей комиссии по соблюдению требований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</w:t>
      </w: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proofErr w:type="gramEnd"/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служебному поведению государственных или муниципальных служащих и урегулированию конфликта интересов;</w:t>
      </w:r>
    </w:p>
    <w:p w:rsidR="00E36151" w:rsidRPr="00E36151" w:rsidRDefault="00E36151" w:rsidP="00E3615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б) </w:t>
      </w:r>
      <w:proofErr w:type="gramStart"/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обязан</w:t>
      </w:r>
      <w:proofErr w:type="gramEnd"/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а) настоящего постановления, сообщать работодателю сведения о последнем месте своей службы.</w:t>
      </w:r>
    </w:p>
    <w:p w:rsidR="00E36151" w:rsidRPr="00E36151" w:rsidRDefault="00E36151" w:rsidP="00E3615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3. Утвердить форму уведомления муниципального служащего при увольнении с муниципальной службы (приложение N 2).</w:t>
      </w:r>
    </w:p>
    <w:p w:rsidR="00E36151" w:rsidRPr="00E36151" w:rsidRDefault="00E36151" w:rsidP="00E3615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Опубликовать настоящее постановление </w:t>
      </w:r>
      <w:r w:rsidR="009C7143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официальн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ом сайте администрации МО Домбаровский поссовет</w:t>
      </w: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36151" w:rsidRPr="00E36151" w:rsidRDefault="00E36151" w:rsidP="00E3615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6. </w:t>
      </w:r>
      <w:proofErr w:type="gramStart"/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настоящего распоряжения оставляю за собой.</w:t>
      </w:r>
    </w:p>
    <w:p w:rsidR="00E36151" w:rsidRDefault="00E36151" w:rsidP="00E3615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Default="00E36151" w:rsidP="00E3615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Default="00E36151" w:rsidP="00E3615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Pr="00E36151" w:rsidRDefault="00E36151" w:rsidP="009C71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   </w:t>
      </w:r>
      <w:r w:rsidR="009C71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В.А. Шуберт</w:t>
      </w:r>
    </w:p>
    <w:p w:rsidR="00E36151" w:rsidRDefault="00E36151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Default="00E36151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Default="00E36151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Default="00E36151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Default="00E36151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Default="00E36151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Default="00E36151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Default="00E36151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Default="00E36151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Default="00E36151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Default="00E36151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Default="00E36151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Default="00E36151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Default="00E36151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Default="00E36151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Default="00E36151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Default="00E36151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Default="00E36151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Default="00E36151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Pr="00E36151" w:rsidRDefault="00E36151" w:rsidP="00E36151">
      <w:pPr>
        <w:shd w:val="clear" w:color="auto" w:fill="FFFFFF"/>
        <w:spacing w:before="375" w:after="225" w:line="240" w:lineRule="auto"/>
        <w:ind w:left="5670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36151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№1                                к постановлению администрации МО Домбаровский поссовет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</w:t>
      </w:r>
      <w:r w:rsidRPr="00E361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 10.07.2019 №85  </w:t>
      </w:r>
    </w:p>
    <w:p w:rsidR="00E36151" w:rsidRDefault="00E36151" w:rsidP="00E361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Default="00E36151" w:rsidP="00E361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ПЕРЕЧЕНЬ</w:t>
      </w:r>
    </w:p>
    <w:p w:rsidR="00E36151" w:rsidRPr="00E36151" w:rsidRDefault="00E36151" w:rsidP="00E361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должностей муниципальной службы, после увольнения с которых,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</w:t>
      </w: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на гражданина налагаются ограничения, установленные статьей 12 Федерального закона от 25.12.2008 N 273-ФЗ "О противодействии коррупции"</w:t>
      </w:r>
    </w:p>
    <w:p w:rsidR="00E36151" w:rsidRPr="00E36151" w:rsidRDefault="00E36151" w:rsidP="00E361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Pr="00E36151" w:rsidRDefault="00E36151" w:rsidP="00E361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Должности муниципальной службы, учрежденные для обеспечения исполнения полномочий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МО Домбаровский поссовет</w:t>
      </w:r>
      <w:r w:rsidR="00D95405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категории "руководители":</w:t>
      </w:r>
    </w:p>
    <w:p w:rsidR="00E36151" w:rsidRPr="00E36151" w:rsidRDefault="00E36151" w:rsidP="00E361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1. Главные должности муниципальной службы:</w:t>
      </w:r>
    </w:p>
    <w:p w:rsidR="00E36151" w:rsidRPr="00E36151" w:rsidRDefault="00E36151" w:rsidP="00E361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- заместител</w:t>
      </w:r>
      <w:r w:rsidR="00D95405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Главы администрации;</w:t>
      </w:r>
    </w:p>
    <w:p w:rsidR="00E36151" w:rsidRPr="00E36151" w:rsidRDefault="00E36151" w:rsidP="00E361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- главный бухгалтер</w:t>
      </w:r>
      <w:r w:rsidR="00D954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главный специалист</w:t>
      </w: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95405" w:rsidRDefault="00D95405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95405" w:rsidRDefault="00D95405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95405" w:rsidRDefault="00D95405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95405" w:rsidRDefault="00D95405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95405" w:rsidRDefault="00D95405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95405" w:rsidRDefault="00D95405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95405" w:rsidRDefault="00D95405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95405" w:rsidRDefault="00D95405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95405" w:rsidRDefault="00D95405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95405" w:rsidRDefault="00D95405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95405" w:rsidRDefault="00D95405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7143" w:rsidRDefault="009C7143" w:rsidP="00D95405">
      <w:pPr>
        <w:shd w:val="clear" w:color="auto" w:fill="FFFFFF"/>
        <w:spacing w:before="375" w:after="225" w:line="240" w:lineRule="auto"/>
        <w:ind w:left="5670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95405" w:rsidRPr="00E36151" w:rsidRDefault="00D95405" w:rsidP="00D95405">
      <w:pPr>
        <w:shd w:val="clear" w:color="auto" w:fill="FFFFFF"/>
        <w:spacing w:before="375" w:after="225" w:line="240" w:lineRule="auto"/>
        <w:ind w:left="5670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36151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№1                                к постановлению администрации МО Домбаровский поссовет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</w:t>
      </w:r>
      <w:r w:rsidRPr="00E361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 10.07.2019 №85  </w:t>
      </w:r>
    </w:p>
    <w:p w:rsidR="00D95405" w:rsidRDefault="00D95405" w:rsidP="00E36151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Pr="00E36151" w:rsidRDefault="00E36151" w:rsidP="00D9540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УВЕДОМЛЕНИЕ</w:t>
      </w:r>
    </w:p>
    <w:p w:rsidR="00E36151" w:rsidRPr="00E36151" w:rsidRDefault="00E36151" w:rsidP="00D95405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Уважаемый (</w:t>
      </w:r>
      <w:proofErr w:type="spellStart"/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ая</w:t>
      </w:r>
      <w:proofErr w:type="spellEnd"/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) ____________________________________________.</w:t>
      </w:r>
    </w:p>
    <w:p w:rsidR="00E36151" w:rsidRPr="00E36151" w:rsidRDefault="00E36151" w:rsidP="00E361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Уведомляем Вас о том, что в соответствии со статьей 12 </w:t>
      </w:r>
      <w:hyperlink r:id="rId8" w:history="1">
        <w:r w:rsidRPr="00E3615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Российской Федерации от 25.12.2008 N 273-ФЗ "О противодействии коррупции"</w:t>
        </w:r>
      </w:hyperlink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 Вы имеете право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</w:t>
      </w:r>
      <w:proofErr w:type="gramEnd"/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условиях гражданско-правового договора (гражданско-правовых договоров) только с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государственного, муниципального (административного) управления данной организацией входили в Ваши должностные обязанности на муниципальной службе.</w:t>
      </w:r>
    </w:p>
    <w:p w:rsidR="00E36151" w:rsidRPr="00E36151" w:rsidRDefault="00E36151" w:rsidP="00D9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Кроме того, в течение двух лет после увольнения с муниципальной службы при заключении трудовых договоров Вы обязаны при заключении трудовых или гражданско-правовых договоров на выполнение работ (оказание услуг), указанных в п. 1 настоящего уведомления сообщить работодателю сведения о последнем месте своей службы.</w:t>
      </w:r>
    </w:p>
    <w:p w:rsidR="00E36151" w:rsidRPr="00E36151" w:rsidRDefault="00E36151" w:rsidP="00D9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В противном случае несоблюдение данного требования влечет прекращение с Вами трудового договора или гражданско-правового договора на выполнение работ (оказание услуг), указанных в части 1 настоящего уведомления.</w:t>
      </w:r>
    </w:p>
    <w:p w:rsidR="00E36151" w:rsidRPr="00E36151" w:rsidRDefault="00E36151" w:rsidP="00D954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Работодатель при заключении с Вами трудового или гражданско-правового договора на выполнение работ (оказание услуг), указанного в части 1 настоящего уведомления, обязан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E36151" w:rsidRDefault="00E36151" w:rsidP="00E361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Неисполнение работодателем данного требования является правонарушением и влечет ответственность в соответствии с законодательством Российской Федерации</w:t>
      </w:r>
      <w:r w:rsidR="00D9540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C7143" w:rsidRPr="00E36151" w:rsidRDefault="009C7143" w:rsidP="00E361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151" w:rsidRPr="00E36151" w:rsidRDefault="00E36151" w:rsidP="00E361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С уведомлением ознакомле</w:t>
      </w:r>
      <w:proofErr w:type="gramStart"/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н(</w:t>
      </w:r>
      <w:proofErr w:type="gramEnd"/>
      <w:r w:rsidRPr="00E36151">
        <w:rPr>
          <w:rFonts w:ascii="Times New Roman" w:eastAsia="Times New Roman" w:hAnsi="Times New Roman" w:cs="Times New Roman"/>
          <w:spacing w:val="2"/>
          <w:sz w:val="28"/>
          <w:szCs w:val="28"/>
        </w:rPr>
        <w:t>а) _______________/______________________</w:t>
      </w:r>
    </w:p>
    <w:p w:rsidR="00E36151" w:rsidRPr="00E36151" w:rsidRDefault="009C7143" w:rsidP="00E361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</w:t>
      </w:r>
      <w:r w:rsidR="00E36151" w:rsidRPr="00E36151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 w:rsidR="00E36151" w:rsidRPr="00E36151">
        <w:rPr>
          <w:rFonts w:ascii="Times New Roman" w:eastAsia="Times New Roman" w:hAnsi="Times New Roman" w:cs="Times New Roman"/>
          <w:spacing w:val="2"/>
          <w:sz w:val="24"/>
          <w:szCs w:val="24"/>
        </w:rPr>
        <w:t>дата</w:t>
      </w:r>
      <w:proofErr w:type="gramStart"/>
      <w:r w:rsidR="00E36151" w:rsidRPr="00E36151">
        <w:rPr>
          <w:rFonts w:ascii="Times New Roman" w:eastAsia="Times New Roman" w:hAnsi="Times New Roman" w:cs="Times New Roman"/>
          <w:spacing w:val="2"/>
          <w:sz w:val="24"/>
          <w:szCs w:val="24"/>
        </w:rPr>
        <w:t>,п</w:t>
      </w:r>
      <w:proofErr w:type="gramEnd"/>
      <w:r w:rsidR="00E36151" w:rsidRPr="00E36151">
        <w:rPr>
          <w:rFonts w:ascii="Times New Roman" w:eastAsia="Times New Roman" w:hAnsi="Times New Roman" w:cs="Times New Roman"/>
          <w:spacing w:val="2"/>
          <w:sz w:val="24"/>
          <w:szCs w:val="24"/>
        </w:rPr>
        <w:t>одпись</w:t>
      </w:r>
      <w:proofErr w:type="spellEnd"/>
      <w:r w:rsidR="00E36151" w:rsidRPr="00E361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</w:t>
      </w:r>
      <w:r w:rsidRPr="009C71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</w:t>
      </w:r>
      <w:r w:rsidR="00E36151" w:rsidRPr="00E36151">
        <w:rPr>
          <w:rFonts w:ascii="Times New Roman" w:eastAsia="Times New Roman" w:hAnsi="Times New Roman" w:cs="Times New Roman"/>
          <w:spacing w:val="2"/>
          <w:sz w:val="24"/>
          <w:szCs w:val="24"/>
        </w:rPr>
        <w:t>(Ф.И.О.)</w:t>
      </w:r>
    </w:p>
    <w:p w:rsidR="00000000" w:rsidRPr="00E36151" w:rsidRDefault="009C7143" w:rsidP="00E36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151" w:rsidRPr="00E36151" w:rsidRDefault="00E361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6151" w:rsidRPr="00E36151" w:rsidSect="00E361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151"/>
    <w:rsid w:val="009C7143"/>
    <w:rsid w:val="00D95405"/>
    <w:rsid w:val="00E3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6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1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E3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6151"/>
    <w:rPr>
      <w:color w:val="0000FF"/>
      <w:u w:val="single"/>
    </w:rPr>
  </w:style>
  <w:style w:type="paragraph" w:customStyle="1" w:styleId="formattext">
    <w:name w:val="formattext"/>
    <w:basedOn w:val="a"/>
    <w:rsid w:val="00E3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6671" TargetMode="Externa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1352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cp:lastPrinted>2019-07-10T11:10:00Z</cp:lastPrinted>
  <dcterms:created xsi:type="dcterms:W3CDTF">2019-07-10T10:48:00Z</dcterms:created>
  <dcterms:modified xsi:type="dcterms:W3CDTF">2019-07-10T11:10:00Z</dcterms:modified>
</cp:coreProperties>
</file>